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B17" w:rsidRPr="006F6059" w:rsidRDefault="00F70B17" w:rsidP="001A4822">
      <w:pPr>
        <w:suppressAutoHyphens/>
        <w:ind w:left="284" w:right="283"/>
        <w:jc w:val="center"/>
        <w:rPr>
          <w:rFonts w:ascii="Times New Roman" w:hAnsi="Times New Roman"/>
          <w:szCs w:val="24"/>
        </w:rPr>
      </w:pPr>
      <w:r w:rsidRPr="006F6059">
        <w:rPr>
          <w:rFonts w:ascii="Times New Roman" w:hAnsi="Times New Roman"/>
          <w:szCs w:val="24"/>
        </w:rPr>
        <w:t>М</w:t>
      </w:r>
      <w:r>
        <w:rPr>
          <w:rFonts w:ascii="Times New Roman" w:hAnsi="Times New Roman"/>
          <w:szCs w:val="24"/>
        </w:rPr>
        <w:t>униципальное бюджетное общеобразовательное учреждение</w:t>
      </w:r>
    </w:p>
    <w:p w:rsidR="00F70B17" w:rsidRPr="006F6059" w:rsidRDefault="00F70B17" w:rsidP="001A4822">
      <w:pPr>
        <w:suppressAutoHyphens/>
        <w:ind w:left="284" w:right="283"/>
        <w:jc w:val="center"/>
        <w:rPr>
          <w:rFonts w:ascii="Times New Roman" w:hAnsi="Times New Roman"/>
          <w:szCs w:val="24"/>
        </w:rPr>
      </w:pPr>
      <w:r w:rsidRPr="006F6059">
        <w:rPr>
          <w:rFonts w:ascii="Times New Roman" w:hAnsi="Times New Roman"/>
          <w:szCs w:val="24"/>
        </w:rPr>
        <w:t>«</w:t>
      </w:r>
      <w:r>
        <w:rPr>
          <w:rFonts w:ascii="Times New Roman" w:hAnsi="Times New Roman"/>
          <w:szCs w:val="24"/>
        </w:rPr>
        <w:t xml:space="preserve">Средняя общеобразовательная школа   </w:t>
      </w:r>
      <w:r w:rsidRPr="003C4610">
        <w:rPr>
          <w:rFonts w:ascii="Times New Roman" w:hAnsi="Times New Roman"/>
          <w:szCs w:val="24"/>
        </w:rPr>
        <w:t>№</w:t>
      </w:r>
      <w:r>
        <w:rPr>
          <w:rFonts w:ascii="Times New Roman" w:hAnsi="Times New Roman"/>
          <w:szCs w:val="24"/>
        </w:rPr>
        <w:t>32 с углубленным изучением отдельных предметов</w:t>
      </w:r>
      <w:r w:rsidRPr="006F6059">
        <w:rPr>
          <w:rFonts w:ascii="Times New Roman" w:hAnsi="Times New Roman"/>
          <w:szCs w:val="24"/>
        </w:rPr>
        <w:t>»</w:t>
      </w:r>
    </w:p>
    <w:p w:rsidR="00F70B17" w:rsidRPr="006F6059" w:rsidRDefault="00F70B17" w:rsidP="001A4822">
      <w:pPr>
        <w:suppressAutoHyphens/>
        <w:ind w:left="284" w:right="283"/>
        <w:rPr>
          <w:rFonts w:ascii="Times New Roman" w:hAnsi="Times New Roman"/>
          <w:bCs/>
          <w:szCs w:val="24"/>
        </w:rPr>
      </w:pPr>
    </w:p>
    <w:p w:rsidR="00F70B17" w:rsidRDefault="00F70B17" w:rsidP="001A4822">
      <w:pPr>
        <w:suppressAutoHyphens/>
        <w:ind w:left="284" w:right="283"/>
        <w:rPr>
          <w:rFonts w:ascii="Times New Roman" w:hAnsi="Times New Roman"/>
          <w:bCs/>
          <w:szCs w:val="24"/>
        </w:rPr>
      </w:pPr>
    </w:p>
    <w:p w:rsidR="00F70B17" w:rsidRDefault="00F70B17" w:rsidP="001A4822">
      <w:pPr>
        <w:suppressAutoHyphens/>
        <w:ind w:left="284" w:right="283"/>
        <w:rPr>
          <w:rFonts w:ascii="Times New Roman" w:hAnsi="Times New Roman"/>
          <w:bCs/>
          <w:szCs w:val="24"/>
        </w:rPr>
      </w:pPr>
    </w:p>
    <w:p w:rsidR="00F70B17" w:rsidRPr="0077301D" w:rsidRDefault="00F70B17" w:rsidP="001A4822">
      <w:pPr>
        <w:shd w:val="clear" w:color="auto" w:fill="FFFFFF"/>
        <w:ind w:right="567"/>
        <w:rPr>
          <w:rFonts w:ascii="Times New Roman" w:hAnsi="Times New Roman"/>
          <w:bCs/>
        </w:rPr>
      </w:pPr>
    </w:p>
    <w:p w:rsidR="00F70B17" w:rsidRPr="0077301D" w:rsidRDefault="00F70B17" w:rsidP="001A4822">
      <w:pPr>
        <w:shd w:val="clear" w:color="auto" w:fill="FFFFFF"/>
        <w:ind w:left="5529" w:right="567" w:firstLine="850"/>
        <w:rPr>
          <w:rFonts w:ascii="Times New Roman" w:hAnsi="Times New Roman"/>
          <w:bCs/>
        </w:rPr>
      </w:pPr>
    </w:p>
    <w:p w:rsidR="00F70B17" w:rsidRPr="0077301D" w:rsidRDefault="00F70B17" w:rsidP="001A4822">
      <w:pPr>
        <w:suppressAutoHyphens/>
        <w:ind w:left="5529" w:right="283" w:firstLine="850"/>
        <w:rPr>
          <w:rFonts w:ascii="Times New Roman" w:hAnsi="Times New Roman"/>
          <w:bCs/>
          <w:szCs w:val="24"/>
        </w:rPr>
      </w:pPr>
    </w:p>
    <w:p w:rsidR="00F70B17" w:rsidRPr="006F6059" w:rsidRDefault="00F70B17" w:rsidP="001A4822">
      <w:pPr>
        <w:suppressAutoHyphens/>
        <w:ind w:right="283"/>
        <w:rPr>
          <w:rFonts w:ascii="Times New Roman" w:hAnsi="Times New Roman"/>
          <w:bCs/>
          <w:szCs w:val="24"/>
        </w:rPr>
      </w:pPr>
    </w:p>
    <w:p w:rsidR="00F70B17" w:rsidRPr="006F6059" w:rsidRDefault="00F70B17" w:rsidP="001A4822">
      <w:pPr>
        <w:suppressAutoHyphens/>
        <w:ind w:left="284" w:right="283"/>
        <w:rPr>
          <w:rFonts w:ascii="Times New Roman" w:hAnsi="Times New Roman"/>
          <w:bCs/>
          <w:szCs w:val="24"/>
        </w:rPr>
      </w:pPr>
    </w:p>
    <w:p w:rsidR="00F70B17" w:rsidRPr="006F6059" w:rsidRDefault="00F70B17" w:rsidP="001A4822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АДАПТИРОВАННАЯ </w:t>
      </w:r>
      <w:r w:rsidRPr="006F6059">
        <w:rPr>
          <w:rFonts w:ascii="Times New Roman" w:hAnsi="Times New Roman"/>
          <w:b/>
          <w:bCs/>
          <w:szCs w:val="24"/>
        </w:rPr>
        <w:t>РАБОЧАЯ ПРОГРАММА</w:t>
      </w:r>
    </w:p>
    <w:p w:rsidR="00F70B17" w:rsidRPr="006F6059" w:rsidRDefault="00F70B17" w:rsidP="001A4822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</w:rPr>
      </w:pPr>
    </w:p>
    <w:p w:rsidR="00F70B17" w:rsidRPr="00D42C36" w:rsidRDefault="00F70B17" w:rsidP="001A4822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  <w:r w:rsidRPr="006F6059">
        <w:rPr>
          <w:rFonts w:ascii="Times New Roman" w:hAnsi="Times New Roman"/>
          <w:bCs/>
          <w:szCs w:val="24"/>
        </w:rPr>
        <w:t>по предмету</w:t>
      </w:r>
      <w:r>
        <w:rPr>
          <w:rFonts w:ascii="Times New Roman" w:hAnsi="Times New Roman"/>
          <w:bCs/>
          <w:szCs w:val="24"/>
        </w:rPr>
        <w:t xml:space="preserve"> (курсу)  </w:t>
      </w:r>
      <w:r w:rsidRPr="00D42C36">
        <w:rPr>
          <w:rFonts w:ascii="Times New Roman" w:hAnsi="Times New Roman"/>
          <w:bCs/>
          <w:szCs w:val="24"/>
        </w:rPr>
        <w:t>Искусство (</w:t>
      </w:r>
      <w:r w:rsidRPr="002125BE">
        <w:rPr>
          <w:rFonts w:ascii="Times New Roman" w:hAnsi="Times New Roman"/>
          <w:b/>
          <w:bCs/>
          <w:szCs w:val="24"/>
        </w:rPr>
        <w:t>изобразительное искусство</w:t>
      </w:r>
      <w:r w:rsidRPr="00D42C36">
        <w:rPr>
          <w:rFonts w:ascii="Times New Roman" w:hAnsi="Times New Roman"/>
          <w:bCs/>
          <w:szCs w:val="24"/>
        </w:rPr>
        <w:t>)</w:t>
      </w:r>
    </w:p>
    <w:p w:rsidR="00F70B17" w:rsidRPr="006F6059" w:rsidRDefault="00F70B17" w:rsidP="001A4822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   на уровень</w:t>
      </w:r>
      <w:r>
        <w:rPr>
          <w:rFonts w:ascii="Times New Roman" w:hAnsi="Times New Roman"/>
          <w:bCs/>
          <w:szCs w:val="24"/>
        </w:rPr>
        <w:tab/>
        <w:t xml:space="preserve"> (базовый) ООО (5-7 классы)</w:t>
      </w:r>
    </w:p>
    <w:p w:rsidR="00F70B17" w:rsidRPr="006F6059" w:rsidRDefault="00F70B17" w:rsidP="001A4822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F70B17" w:rsidRDefault="00F70B17" w:rsidP="001A4822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F70B17" w:rsidRDefault="00F70B17" w:rsidP="001A4822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F70B17" w:rsidRDefault="00F70B17" w:rsidP="001A4822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F70B17" w:rsidRDefault="00F70B17" w:rsidP="001A4822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F70B17" w:rsidRDefault="00F70B17" w:rsidP="001A4822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F70B17" w:rsidRDefault="00F70B17" w:rsidP="001A4822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F70B17" w:rsidRDefault="00F70B17" w:rsidP="001A4822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F70B17" w:rsidRPr="0077301D" w:rsidRDefault="00F70B17" w:rsidP="001A4822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F70B17" w:rsidRDefault="00F70B17" w:rsidP="001A4822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F70B17" w:rsidRDefault="00F70B17" w:rsidP="001A4822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F70B17" w:rsidRDefault="00F70B17" w:rsidP="001A4822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F70B17" w:rsidRDefault="00F70B17" w:rsidP="001A4822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F70B17" w:rsidRDefault="00F70B17" w:rsidP="001A4822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F70B17" w:rsidRDefault="00F70B17" w:rsidP="007D1938">
      <w:pPr>
        <w:suppressAutoHyphens/>
        <w:ind w:right="283"/>
        <w:rPr>
          <w:rFonts w:ascii="Times New Roman" w:hAnsi="Times New Roman"/>
          <w:bCs/>
          <w:szCs w:val="24"/>
        </w:rPr>
      </w:pPr>
    </w:p>
    <w:p w:rsidR="00F70B17" w:rsidRDefault="00F70B17" w:rsidP="001A4822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F70B17" w:rsidRPr="006F6059" w:rsidRDefault="00EF6D71" w:rsidP="001A4822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             </w:t>
      </w:r>
      <w:r w:rsidR="00F70B17" w:rsidRPr="006F6059">
        <w:rPr>
          <w:rFonts w:ascii="Times New Roman" w:hAnsi="Times New Roman"/>
          <w:bCs/>
          <w:szCs w:val="24"/>
        </w:rPr>
        <w:t>г. Набережные Челны</w:t>
      </w:r>
    </w:p>
    <w:p w:rsidR="00F70B17" w:rsidRDefault="00F70B17" w:rsidP="001A4822">
      <w:pPr>
        <w:suppressAutoHyphens/>
        <w:ind w:left="284" w:right="283" w:firstLine="6662"/>
        <w:rPr>
          <w:rFonts w:ascii="Times New Roman" w:hAnsi="Times New Roman"/>
          <w:bCs/>
          <w:szCs w:val="24"/>
        </w:rPr>
      </w:pPr>
    </w:p>
    <w:p w:rsidR="00F70B17" w:rsidRDefault="00EF6D71" w:rsidP="00EF6D71">
      <w:pPr>
        <w:suppressAutoHyphens/>
        <w:ind w:left="284" w:right="283" w:firstLine="6662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        </w:t>
      </w:r>
      <w:r w:rsidR="00F70B17" w:rsidRPr="007D1938">
        <w:rPr>
          <w:rFonts w:ascii="Times New Roman" w:hAnsi="Times New Roman"/>
          <w:bCs/>
          <w:szCs w:val="24"/>
        </w:rPr>
        <w:t>2021</w:t>
      </w:r>
    </w:p>
    <w:p w:rsidR="00F70B17" w:rsidRDefault="00F70B17" w:rsidP="006F3DFD">
      <w:pPr>
        <w:suppressAutoHyphens/>
        <w:ind w:left="284" w:right="283" w:firstLine="6662"/>
        <w:rPr>
          <w:rFonts w:ascii="Times New Roman" w:hAnsi="Times New Roman"/>
          <w:bCs/>
          <w:szCs w:val="24"/>
        </w:rPr>
      </w:pPr>
    </w:p>
    <w:p w:rsidR="00F70B17" w:rsidRDefault="00F70B17" w:rsidP="006F3DFD">
      <w:pPr>
        <w:suppressAutoHyphens/>
        <w:ind w:left="284" w:right="283" w:firstLine="6662"/>
        <w:rPr>
          <w:rFonts w:ascii="Times New Roman" w:hAnsi="Times New Roman"/>
          <w:bCs/>
          <w:szCs w:val="24"/>
        </w:rPr>
      </w:pPr>
    </w:p>
    <w:p w:rsidR="00F70B17" w:rsidRDefault="00F70B17" w:rsidP="006F3DFD">
      <w:pPr>
        <w:suppressAutoHyphens/>
        <w:ind w:left="284" w:right="283" w:firstLine="6662"/>
        <w:rPr>
          <w:rFonts w:ascii="Times New Roman" w:hAnsi="Times New Roman"/>
          <w:bCs/>
          <w:szCs w:val="24"/>
        </w:rPr>
      </w:pPr>
    </w:p>
    <w:p w:rsidR="00F70B17" w:rsidRPr="006F3DFD" w:rsidRDefault="00F70B17" w:rsidP="006F3DFD">
      <w:pPr>
        <w:suppressAutoHyphens/>
        <w:ind w:left="284" w:right="283" w:firstLine="6662"/>
        <w:rPr>
          <w:rFonts w:ascii="Times New Roman" w:hAnsi="Times New Roman"/>
          <w:bCs/>
          <w:szCs w:val="24"/>
        </w:rPr>
      </w:pPr>
    </w:p>
    <w:p w:rsidR="00F70B17" w:rsidRDefault="00F70B17" w:rsidP="009D32A9">
      <w:pPr>
        <w:jc w:val="center"/>
        <w:rPr>
          <w:rFonts w:ascii="Times New Roman" w:hAnsi="Times New Roman"/>
          <w:b/>
          <w:szCs w:val="24"/>
        </w:rPr>
      </w:pPr>
      <w:r w:rsidRPr="009D32A9">
        <w:rPr>
          <w:rFonts w:ascii="Times New Roman" w:hAnsi="Times New Roman"/>
          <w:b/>
          <w:szCs w:val="24"/>
        </w:rPr>
        <w:lastRenderedPageBreak/>
        <w:t>ПОЯСНИТЕЛЬНАЯ</w:t>
      </w:r>
      <w:r>
        <w:rPr>
          <w:rFonts w:ascii="Times New Roman" w:hAnsi="Times New Roman"/>
          <w:b/>
          <w:szCs w:val="24"/>
        </w:rPr>
        <w:t xml:space="preserve"> </w:t>
      </w:r>
      <w:r w:rsidRPr="009D32A9">
        <w:rPr>
          <w:rFonts w:ascii="Times New Roman" w:hAnsi="Times New Roman"/>
          <w:b/>
          <w:szCs w:val="24"/>
        </w:rPr>
        <w:t>ЗАПИСКА</w:t>
      </w:r>
    </w:p>
    <w:p w:rsidR="00F70B17" w:rsidRPr="00FE066A" w:rsidRDefault="00F70B17" w:rsidP="00EF6D71">
      <w:pPr>
        <w:ind w:left="567" w:firstLine="425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  <w:r w:rsidRPr="00FE066A">
        <w:rPr>
          <w:rFonts w:ascii="Times New Roman" w:hAnsi="Times New Roman"/>
          <w:szCs w:val="24"/>
        </w:rPr>
        <w:t>Адаптированная рабочая программа предназначена для учащихся с ОВЗ</w:t>
      </w:r>
      <w:r>
        <w:rPr>
          <w:rFonts w:ascii="Times New Roman" w:hAnsi="Times New Roman"/>
          <w:szCs w:val="24"/>
        </w:rPr>
        <w:t xml:space="preserve"> (НОДА, ЗПР)</w:t>
      </w:r>
      <w:r w:rsidRPr="00FE066A">
        <w:rPr>
          <w:rFonts w:ascii="Times New Roman" w:hAnsi="Times New Roman"/>
          <w:szCs w:val="24"/>
        </w:rPr>
        <w:t xml:space="preserve"> 5 - 7 классов муниципального </w:t>
      </w:r>
      <w:r>
        <w:rPr>
          <w:rFonts w:ascii="Times New Roman" w:hAnsi="Times New Roman"/>
          <w:szCs w:val="24"/>
        </w:rPr>
        <w:t>бюджетного</w:t>
      </w:r>
      <w:r w:rsidRPr="00FE066A">
        <w:rPr>
          <w:rFonts w:ascii="Times New Roman" w:hAnsi="Times New Roman"/>
          <w:szCs w:val="24"/>
        </w:rPr>
        <w:t xml:space="preserve"> общеобразовательного учреждения  </w:t>
      </w:r>
      <w:r>
        <w:rPr>
          <w:rFonts w:ascii="Times New Roman" w:hAnsi="Times New Roman"/>
          <w:szCs w:val="24"/>
        </w:rPr>
        <w:t>«С</w:t>
      </w:r>
      <w:r w:rsidRPr="00FE066A">
        <w:rPr>
          <w:rFonts w:ascii="Times New Roman" w:hAnsi="Times New Roman"/>
          <w:szCs w:val="24"/>
        </w:rPr>
        <w:t>редн</w:t>
      </w:r>
      <w:r>
        <w:rPr>
          <w:rFonts w:ascii="Times New Roman" w:hAnsi="Times New Roman"/>
          <w:szCs w:val="24"/>
        </w:rPr>
        <w:t>яя</w:t>
      </w:r>
      <w:r w:rsidRPr="00FE066A">
        <w:rPr>
          <w:rFonts w:ascii="Times New Roman" w:hAnsi="Times New Roman"/>
          <w:szCs w:val="24"/>
        </w:rPr>
        <w:t xml:space="preserve">  общеобразовательн</w:t>
      </w:r>
      <w:r>
        <w:rPr>
          <w:rFonts w:ascii="Times New Roman" w:hAnsi="Times New Roman"/>
          <w:szCs w:val="24"/>
        </w:rPr>
        <w:t>ая</w:t>
      </w:r>
      <w:r w:rsidRPr="00FE066A">
        <w:rPr>
          <w:rFonts w:ascii="Times New Roman" w:hAnsi="Times New Roman"/>
          <w:szCs w:val="24"/>
        </w:rPr>
        <w:t xml:space="preserve"> школы N32</w:t>
      </w:r>
      <w:r>
        <w:rPr>
          <w:rFonts w:ascii="Times New Roman" w:hAnsi="Times New Roman"/>
          <w:szCs w:val="24"/>
        </w:rPr>
        <w:t xml:space="preserve"> с углубленным изучением отдельных предметов».</w:t>
      </w:r>
    </w:p>
    <w:p w:rsidR="00F70B17" w:rsidRPr="00FE066A" w:rsidRDefault="00F70B17" w:rsidP="002125BE">
      <w:pPr>
        <w:rPr>
          <w:rFonts w:ascii="Times New Roman" w:hAnsi="Times New Roman"/>
          <w:szCs w:val="24"/>
        </w:rPr>
      </w:pPr>
    </w:p>
    <w:p w:rsidR="00F70B17" w:rsidRPr="00FE066A" w:rsidRDefault="00F70B17" w:rsidP="00EF6D71">
      <w:pPr>
        <w:pStyle w:val="a8"/>
        <w:ind w:left="0" w:right="404" w:firstLine="709"/>
        <w:jc w:val="both"/>
      </w:pPr>
      <w:r>
        <w:t xml:space="preserve">     </w:t>
      </w:r>
      <w:proofErr w:type="gramStart"/>
      <w:r w:rsidRPr="00FE066A">
        <w:t>Данная</w:t>
      </w:r>
      <w:proofErr w:type="gramEnd"/>
      <w:r w:rsidRPr="00FE066A">
        <w:t xml:space="preserve"> АРП разработана с учётом федеральных государственных образовательных </w:t>
      </w:r>
      <w:r w:rsidRPr="00FE066A">
        <w:rPr>
          <w:spacing w:val="-2"/>
        </w:rPr>
        <w:t>стандартов</w:t>
      </w:r>
      <w:r w:rsidRPr="00FE066A">
        <w:rPr>
          <w:spacing w:val="-13"/>
        </w:rPr>
        <w:t xml:space="preserve"> </w:t>
      </w:r>
      <w:r w:rsidRPr="00FE066A">
        <w:rPr>
          <w:spacing w:val="-2"/>
        </w:rPr>
        <w:t>общего</w:t>
      </w:r>
      <w:r w:rsidRPr="00FE066A">
        <w:rPr>
          <w:spacing w:val="-11"/>
        </w:rPr>
        <w:t xml:space="preserve"> </w:t>
      </w:r>
      <w:r w:rsidRPr="00FE066A">
        <w:rPr>
          <w:spacing w:val="-2"/>
        </w:rPr>
        <w:t>образования</w:t>
      </w:r>
      <w:r w:rsidRPr="00FE066A">
        <w:rPr>
          <w:spacing w:val="-11"/>
        </w:rPr>
        <w:t xml:space="preserve"> </w:t>
      </w:r>
      <w:r w:rsidRPr="00FE066A">
        <w:rPr>
          <w:spacing w:val="-2"/>
        </w:rPr>
        <w:t>по</w:t>
      </w:r>
      <w:r w:rsidRPr="00FE066A">
        <w:rPr>
          <w:spacing w:val="-9"/>
        </w:rPr>
        <w:t xml:space="preserve"> </w:t>
      </w:r>
      <w:r w:rsidRPr="00FE066A">
        <w:rPr>
          <w:spacing w:val="-2"/>
        </w:rPr>
        <w:t>уровням</w:t>
      </w:r>
      <w:r w:rsidRPr="00FE066A">
        <w:rPr>
          <w:spacing w:val="-11"/>
        </w:rPr>
        <w:t xml:space="preserve"> </w:t>
      </w:r>
      <w:r w:rsidR="00EF6D71">
        <w:rPr>
          <w:spacing w:val="-11"/>
        </w:rPr>
        <w:t xml:space="preserve">    </w:t>
      </w:r>
      <w:r w:rsidRPr="00FE066A">
        <w:rPr>
          <w:spacing w:val="-2"/>
        </w:rPr>
        <w:t>образования</w:t>
      </w:r>
      <w:r w:rsidRPr="00FE066A">
        <w:rPr>
          <w:spacing w:val="-13"/>
        </w:rPr>
        <w:t xml:space="preserve"> </w:t>
      </w:r>
      <w:r w:rsidRPr="00FE066A">
        <w:rPr>
          <w:spacing w:val="-2"/>
        </w:rPr>
        <w:t>и</w:t>
      </w:r>
      <w:r w:rsidRPr="00FE066A">
        <w:rPr>
          <w:spacing w:val="-10"/>
        </w:rPr>
        <w:t xml:space="preserve"> </w:t>
      </w:r>
      <w:r w:rsidRPr="00FE066A">
        <w:rPr>
          <w:spacing w:val="-2"/>
        </w:rPr>
        <w:t>(или)</w:t>
      </w:r>
      <w:r w:rsidRPr="00FE066A">
        <w:rPr>
          <w:spacing w:val="-13"/>
        </w:rPr>
        <w:t xml:space="preserve"> </w:t>
      </w:r>
      <w:r w:rsidRPr="00FE066A">
        <w:rPr>
          <w:spacing w:val="-2"/>
        </w:rPr>
        <w:t>федеральных</w:t>
      </w:r>
      <w:r w:rsidRPr="00FE066A">
        <w:rPr>
          <w:spacing w:val="-11"/>
        </w:rPr>
        <w:t xml:space="preserve"> </w:t>
      </w:r>
      <w:r w:rsidRPr="00FE066A">
        <w:rPr>
          <w:spacing w:val="-2"/>
        </w:rPr>
        <w:t xml:space="preserve">государственных </w:t>
      </w:r>
      <w:r w:rsidRPr="00FE066A">
        <w:t xml:space="preserve">образовательных стандартов образования детей с ОВЗ на основании основной </w:t>
      </w:r>
      <w:r w:rsidRPr="00FE066A">
        <w:rPr>
          <w:spacing w:val="-4"/>
        </w:rPr>
        <w:t>общеобразовательной</w:t>
      </w:r>
      <w:r w:rsidRPr="00FE066A">
        <w:rPr>
          <w:spacing w:val="-7"/>
        </w:rPr>
        <w:t xml:space="preserve"> </w:t>
      </w:r>
      <w:r w:rsidRPr="00FE066A">
        <w:rPr>
          <w:spacing w:val="-4"/>
        </w:rPr>
        <w:t>программы</w:t>
      </w:r>
      <w:r w:rsidRPr="00FE066A">
        <w:rPr>
          <w:spacing w:val="-8"/>
        </w:rPr>
        <w:t xml:space="preserve"> </w:t>
      </w:r>
      <w:r w:rsidRPr="00FE066A">
        <w:rPr>
          <w:spacing w:val="-4"/>
        </w:rPr>
        <w:t>и</w:t>
      </w:r>
      <w:r w:rsidRPr="00FE066A">
        <w:rPr>
          <w:spacing w:val="-7"/>
        </w:rPr>
        <w:t xml:space="preserve"> </w:t>
      </w:r>
      <w:r w:rsidRPr="00FE066A">
        <w:rPr>
          <w:spacing w:val="-4"/>
        </w:rPr>
        <w:t>в</w:t>
      </w:r>
      <w:r w:rsidRPr="00FE066A">
        <w:rPr>
          <w:spacing w:val="-6"/>
        </w:rPr>
        <w:t xml:space="preserve"> </w:t>
      </w:r>
      <w:r w:rsidRPr="00FE066A">
        <w:rPr>
          <w:spacing w:val="-4"/>
        </w:rPr>
        <w:t>соответствии</w:t>
      </w:r>
      <w:r w:rsidRPr="00FE066A">
        <w:rPr>
          <w:spacing w:val="-7"/>
        </w:rPr>
        <w:t xml:space="preserve"> </w:t>
      </w:r>
      <w:r w:rsidRPr="00FE066A">
        <w:rPr>
          <w:spacing w:val="-4"/>
        </w:rPr>
        <w:t>с</w:t>
      </w:r>
      <w:r w:rsidRPr="00FE066A">
        <w:rPr>
          <w:spacing w:val="-9"/>
        </w:rPr>
        <w:t xml:space="preserve"> </w:t>
      </w:r>
      <w:r w:rsidRPr="00FE066A">
        <w:rPr>
          <w:spacing w:val="-4"/>
        </w:rPr>
        <w:t>особыми</w:t>
      </w:r>
      <w:r w:rsidRPr="00FE066A">
        <w:rPr>
          <w:spacing w:val="-7"/>
        </w:rPr>
        <w:t xml:space="preserve"> </w:t>
      </w:r>
      <w:r w:rsidRPr="00FE066A">
        <w:rPr>
          <w:spacing w:val="-4"/>
        </w:rPr>
        <w:t>образовательными</w:t>
      </w:r>
      <w:r w:rsidRPr="00FE066A">
        <w:rPr>
          <w:spacing w:val="-7"/>
        </w:rPr>
        <w:t xml:space="preserve"> </w:t>
      </w:r>
      <w:r w:rsidRPr="00FE066A">
        <w:rPr>
          <w:spacing w:val="-4"/>
        </w:rPr>
        <w:t xml:space="preserve">потребностями </w:t>
      </w:r>
      <w:r w:rsidRPr="00FE066A">
        <w:t>лиц с ОВЗ.</w:t>
      </w:r>
    </w:p>
    <w:p w:rsidR="00F70B17" w:rsidRPr="00FE066A" w:rsidRDefault="00F70B17" w:rsidP="00EF6D71">
      <w:pPr>
        <w:spacing w:before="2"/>
        <w:ind w:firstLine="709"/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szCs w:val="24"/>
        </w:rPr>
        <w:t xml:space="preserve">     </w:t>
      </w:r>
      <w:r w:rsidRPr="00FE066A">
        <w:rPr>
          <w:rFonts w:ascii="Times New Roman" w:hAnsi="Times New Roman"/>
          <w:szCs w:val="24"/>
        </w:rPr>
        <w:t>АРП</w:t>
      </w:r>
      <w:r w:rsidRPr="00FE066A">
        <w:rPr>
          <w:rFonts w:ascii="Times New Roman" w:hAnsi="Times New Roman"/>
          <w:spacing w:val="-6"/>
          <w:szCs w:val="24"/>
        </w:rPr>
        <w:t xml:space="preserve"> </w:t>
      </w:r>
      <w:proofErr w:type="gramStart"/>
      <w:r w:rsidRPr="00FE066A">
        <w:rPr>
          <w:rFonts w:ascii="Times New Roman" w:hAnsi="Times New Roman"/>
          <w:szCs w:val="24"/>
        </w:rPr>
        <w:t>разработана</w:t>
      </w:r>
      <w:proofErr w:type="gramEnd"/>
      <w:r w:rsidRPr="00FE066A">
        <w:rPr>
          <w:rFonts w:ascii="Times New Roman" w:hAnsi="Times New Roman"/>
          <w:spacing w:val="-3"/>
          <w:szCs w:val="24"/>
        </w:rPr>
        <w:t xml:space="preserve"> </w:t>
      </w:r>
      <w:r w:rsidRPr="00FE066A">
        <w:rPr>
          <w:rFonts w:ascii="Times New Roman" w:hAnsi="Times New Roman"/>
          <w:szCs w:val="24"/>
        </w:rPr>
        <w:t>с</w:t>
      </w:r>
      <w:r w:rsidRPr="00FE066A">
        <w:rPr>
          <w:rFonts w:ascii="Times New Roman" w:hAnsi="Times New Roman"/>
          <w:spacing w:val="1"/>
          <w:szCs w:val="24"/>
        </w:rPr>
        <w:t xml:space="preserve"> </w:t>
      </w:r>
      <w:r w:rsidRPr="00FE066A">
        <w:rPr>
          <w:rFonts w:ascii="Times New Roman" w:hAnsi="Times New Roman"/>
          <w:szCs w:val="24"/>
        </w:rPr>
        <w:t>учетом</w:t>
      </w:r>
      <w:r w:rsidRPr="00FE066A">
        <w:rPr>
          <w:rFonts w:ascii="Times New Roman" w:hAnsi="Times New Roman"/>
          <w:spacing w:val="-3"/>
          <w:szCs w:val="24"/>
        </w:rPr>
        <w:t xml:space="preserve"> </w:t>
      </w:r>
      <w:r w:rsidRPr="00FE066A">
        <w:rPr>
          <w:rFonts w:ascii="Times New Roman" w:hAnsi="Times New Roman"/>
          <w:szCs w:val="24"/>
        </w:rPr>
        <w:t>основных</w:t>
      </w:r>
      <w:r w:rsidRPr="00FE066A">
        <w:rPr>
          <w:rFonts w:ascii="Times New Roman" w:hAnsi="Times New Roman"/>
          <w:spacing w:val="1"/>
          <w:szCs w:val="24"/>
        </w:rPr>
        <w:t xml:space="preserve"> </w:t>
      </w:r>
      <w:r w:rsidRPr="00FE066A">
        <w:rPr>
          <w:rFonts w:ascii="Times New Roman" w:hAnsi="Times New Roman"/>
          <w:i/>
          <w:szCs w:val="24"/>
        </w:rPr>
        <w:t>направлений</w:t>
      </w:r>
      <w:r w:rsidRPr="00FE066A">
        <w:rPr>
          <w:rFonts w:ascii="Times New Roman" w:hAnsi="Times New Roman"/>
          <w:i/>
          <w:spacing w:val="-2"/>
          <w:szCs w:val="24"/>
        </w:rPr>
        <w:t xml:space="preserve"> </w:t>
      </w:r>
      <w:r w:rsidRPr="00FE066A">
        <w:rPr>
          <w:rFonts w:ascii="Times New Roman" w:hAnsi="Times New Roman"/>
          <w:i/>
          <w:szCs w:val="24"/>
        </w:rPr>
        <w:t>модернизации</w:t>
      </w:r>
      <w:r w:rsidRPr="00FE066A">
        <w:rPr>
          <w:rFonts w:ascii="Times New Roman" w:hAnsi="Times New Roman"/>
          <w:i/>
          <w:spacing w:val="-2"/>
          <w:szCs w:val="24"/>
        </w:rPr>
        <w:t xml:space="preserve"> </w:t>
      </w:r>
      <w:r w:rsidRPr="00FE066A">
        <w:rPr>
          <w:rFonts w:ascii="Times New Roman" w:hAnsi="Times New Roman"/>
          <w:i/>
          <w:szCs w:val="24"/>
        </w:rPr>
        <w:t>общего</w:t>
      </w:r>
      <w:r w:rsidRPr="00FE066A">
        <w:rPr>
          <w:rFonts w:ascii="Times New Roman" w:hAnsi="Times New Roman"/>
          <w:i/>
          <w:spacing w:val="-2"/>
          <w:szCs w:val="24"/>
        </w:rPr>
        <w:t xml:space="preserve"> образования:</w:t>
      </w:r>
    </w:p>
    <w:p w:rsidR="00F70B17" w:rsidRPr="005B5900" w:rsidRDefault="00F70B17" w:rsidP="00EF6D71">
      <w:pPr>
        <w:pStyle w:val="a5"/>
        <w:widowControl w:val="0"/>
        <w:numPr>
          <w:ilvl w:val="1"/>
          <w:numId w:val="23"/>
        </w:numPr>
        <w:tabs>
          <w:tab w:val="left" w:pos="1129"/>
        </w:tabs>
        <w:autoSpaceDE w:val="0"/>
        <w:autoSpaceDN w:val="0"/>
        <w:spacing w:before="136"/>
        <w:ind w:right="413" w:firstLine="709"/>
        <w:contextualSpacing w:val="0"/>
        <w:jc w:val="both"/>
        <w:rPr>
          <w:sz w:val="22"/>
          <w:szCs w:val="22"/>
        </w:rPr>
      </w:pPr>
      <w:r w:rsidRPr="005B5900">
        <w:rPr>
          <w:sz w:val="22"/>
          <w:szCs w:val="22"/>
        </w:rPr>
        <w:t xml:space="preserve">  нормализация учебной нагрузки учащихся; устранение перегрузок, подрывающих их физическое и психическое здоровье;</w:t>
      </w:r>
    </w:p>
    <w:p w:rsidR="00F70B17" w:rsidRPr="005B5900" w:rsidRDefault="00F70B17" w:rsidP="00EF6D71">
      <w:pPr>
        <w:pStyle w:val="a5"/>
        <w:widowControl w:val="0"/>
        <w:numPr>
          <w:ilvl w:val="1"/>
          <w:numId w:val="23"/>
        </w:numPr>
        <w:tabs>
          <w:tab w:val="left" w:pos="1261"/>
        </w:tabs>
        <w:autoSpaceDE w:val="0"/>
        <w:autoSpaceDN w:val="0"/>
        <w:spacing w:before="68"/>
        <w:ind w:right="414" w:firstLine="709"/>
        <w:contextualSpacing w:val="0"/>
        <w:jc w:val="both"/>
        <w:rPr>
          <w:sz w:val="22"/>
          <w:szCs w:val="22"/>
        </w:rPr>
      </w:pPr>
      <w:r w:rsidRPr="005B5900">
        <w:rPr>
          <w:sz w:val="22"/>
          <w:szCs w:val="22"/>
        </w:rPr>
        <w:t>соответствие содержания образования возрастным закономерностям развития учащихся, их особенностям и возможностям;</w:t>
      </w:r>
    </w:p>
    <w:p w:rsidR="00F70B17" w:rsidRPr="005B5900" w:rsidRDefault="00F70B17" w:rsidP="00EF6D71">
      <w:pPr>
        <w:pStyle w:val="a5"/>
        <w:widowControl w:val="0"/>
        <w:numPr>
          <w:ilvl w:val="1"/>
          <w:numId w:val="23"/>
        </w:numPr>
        <w:tabs>
          <w:tab w:val="left" w:pos="1110"/>
        </w:tabs>
        <w:autoSpaceDE w:val="0"/>
        <w:autoSpaceDN w:val="0"/>
        <w:ind w:left="1109" w:firstLine="709"/>
        <w:contextualSpacing w:val="0"/>
        <w:jc w:val="both"/>
        <w:rPr>
          <w:sz w:val="22"/>
          <w:szCs w:val="22"/>
        </w:rPr>
      </w:pPr>
      <w:r w:rsidRPr="005B5900">
        <w:rPr>
          <w:sz w:val="22"/>
          <w:szCs w:val="22"/>
        </w:rPr>
        <w:t xml:space="preserve">   личностная</w:t>
      </w:r>
      <w:r w:rsidRPr="005B5900">
        <w:rPr>
          <w:spacing w:val="-4"/>
          <w:sz w:val="22"/>
          <w:szCs w:val="22"/>
        </w:rPr>
        <w:t xml:space="preserve"> </w:t>
      </w:r>
      <w:r w:rsidRPr="005B5900">
        <w:rPr>
          <w:sz w:val="22"/>
          <w:szCs w:val="22"/>
        </w:rPr>
        <w:t>ориентация</w:t>
      </w:r>
      <w:r w:rsidRPr="005B5900">
        <w:rPr>
          <w:spacing w:val="-4"/>
          <w:sz w:val="22"/>
          <w:szCs w:val="22"/>
        </w:rPr>
        <w:t xml:space="preserve"> </w:t>
      </w:r>
      <w:r w:rsidRPr="005B5900">
        <w:rPr>
          <w:sz w:val="22"/>
          <w:szCs w:val="22"/>
        </w:rPr>
        <w:t>содержания</w:t>
      </w:r>
      <w:r w:rsidRPr="005B5900">
        <w:rPr>
          <w:spacing w:val="-4"/>
          <w:sz w:val="22"/>
          <w:szCs w:val="22"/>
        </w:rPr>
        <w:t xml:space="preserve"> </w:t>
      </w:r>
      <w:r w:rsidRPr="005B5900">
        <w:rPr>
          <w:spacing w:val="-2"/>
          <w:sz w:val="22"/>
          <w:szCs w:val="22"/>
        </w:rPr>
        <w:t>образования;</w:t>
      </w:r>
    </w:p>
    <w:p w:rsidR="00F70B17" w:rsidRPr="005B5900" w:rsidRDefault="00F70B17" w:rsidP="00EF6D71">
      <w:pPr>
        <w:pStyle w:val="a5"/>
        <w:widowControl w:val="0"/>
        <w:numPr>
          <w:ilvl w:val="1"/>
          <w:numId w:val="23"/>
        </w:numPr>
        <w:tabs>
          <w:tab w:val="left" w:pos="1158"/>
        </w:tabs>
        <w:autoSpaceDE w:val="0"/>
        <w:autoSpaceDN w:val="0"/>
        <w:spacing w:before="137"/>
        <w:ind w:right="412" w:firstLine="709"/>
        <w:contextualSpacing w:val="0"/>
        <w:jc w:val="both"/>
        <w:rPr>
          <w:sz w:val="22"/>
          <w:szCs w:val="22"/>
        </w:rPr>
      </w:pPr>
      <w:r w:rsidRPr="005B5900">
        <w:rPr>
          <w:sz w:val="22"/>
          <w:szCs w:val="22"/>
        </w:rPr>
        <w:t xml:space="preserve">  </w:t>
      </w:r>
      <w:proofErr w:type="spellStart"/>
      <w:r w:rsidRPr="005B5900">
        <w:rPr>
          <w:sz w:val="22"/>
          <w:szCs w:val="22"/>
        </w:rPr>
        <w:t>деятельностный</w:t>
      </w:r>
      <w:proofErr w:type="spellEnd"/>
      <w:r w:rsidRPr="005B5900">
        <w:rPr>
          <w:sz w:val="22"/>
          <w:szCs w:val="22"/>
        </w:rPr>
        <w:t xml:space="preserve"> характер образования, направленность содержания образования на формирование общих учебных умений и навыков, обобщенных способов учебной, познавательной, коммуникативной, практической, творческой деятельности, на получение учащимися опыта этой деятельности;</w:t>
      </w:r>
    </w:p>
    <w:p w:rsidR="00F70B17" w:rsidRPr="005B5900" w:rsidRDefault="00F70B17" w:rsidP="00EF6D71">
      <w:pPr>
        <w:pStyle w:val="a5"/>
        <w:widowControl w:val="0"/>
        <w:numPr>
          <w:ilvl w:val="1"/>
          <w:numId w:val="23"/>
        </w:numPr>
        <w:tabs>
          <w:tab w:val="left" w:pos="1112"/>
        </w:tabs>
        <w:autoSpaceDE w:val="0"/>
        <w:autoSpaceDN w:val="0"/>
        <w:ind w:left="1111" w:firstLine="709"/>
        <w:contextualSpacing w:val="0"/>
        <w:jc w:val="both"/>
        <w:rPr>
          <w:sz w:val="22"/>
          <w:szCs w:val="22"/>
        </w:rPr>
      </w:pPr>
      <w:r w:rsidRPr="005B5900">
        <w:rPr>
          <w:sz w:val="22"/>
          <w:szCs w:val="22"/>
        </w:rPr>
        <w:t xml:space="preserve">   усиление</w:t>
      </w:r>
      <w:r w:rsidRPr="005B5900">
        <w:rPr>
          <w:spacing w:val="-8"/>
          <w:sz w:val="22"/>
          <w:szCs w:val="22"/>
        </w:rPr>
        <w:t xml:space="preserve"> </w:t>
      </w:r>
      <w:r w:rsidRPr="005B5900">
        <w:rPr>
          <w:sz w:val="22"/>
          <w:szCs w:val="22"/>
        </w:rPr>
        <w:t>воспитывающего</w:t>
      </w:r>
      <w:r w:rsidRPr="005B5900">
        <w:rPr>
          <w:spacing w:val="-7"/>
          <w:sz w:val="22"/>
          <w:szCs w:val="22"/>
        </w:rPr>
        <w:t xml:space="preserve"> </w:t>
      </w:r>
      <w:r w:rsidRPr="005B5900">
        <w:rPr>
          <w:spacing w:val="-2"/>
          <w:sz w:val="22"/>
          <w:szCs w:val="22"/>
        </w:rPr>
        <w:t>потенциала;</w:t>
      </w:r>
    </w:p>
    <w:p w:rsidR="00F70B17" w:rsidRPr="005B5900" w:rsidRDefault="00F70B17" w:rsidP="00EF6D71">
      <w:pPr>
        <w:pStyle w:val="a5"/>
        <w:widowControl w:val="0"/>
        <w:numPr>
          <w:ilvl w:val="1"/>
          <w:numId w:val="23"/>
        </w:numPr>
        <w:tabs>
          <w:tab w:val="left" w:pos="1261"/>
        </w:tabs>
        <w:autoSpaceDE w:val="0"/>
        <w:autoSpaceDN w:val="0"/>
        <w:spacing w:before="137"/>
        <w:ind w:right="410" w:firstLine="709"/>
        <w:contextualSpacing w:val="0"/>
        <w:jc w:val="both"/>
        <w:rPr>
          <w:sz w:val="22"/>
          <w:szCs w:val="22"/>
        </w:rPr>
      </w:pPr>
      <w:r w:rsidRPr="005B5900">
        <w:rPr>
          <w:sz w:val="22"/>
          <w:szCs w:val="22"/>
        </w:rPr>
        <w:t>формирование ключевых компетенций – готовности учащихся использовать усвоенные знания, умения и способы деятельности в реальной жизни для решения практических задач.</w:t>
      </w:r>
    </w:p>
    <w:p w:rsidR="00F70B17" w:rsidRDefault="00F70B17" w:rsidP="00EF6D71">
      <w:pPr>
        <w:pStyle w:val="a8"/>
        <w:ind w:left="965" w:firstLine="709"/>
        <w:jc w:val="both"/>
      </w:pPr>
    </w:p>
    <w:p w:rsidR="00F70B17" w:rsidRDefault="00F70B17" w:rsidP="00EF6D71">
      <w:pPr>
        <w:pStyle w:val="a8"/>
        <w:ind w:left="965" w:firstLine="709"/>
        <w:jc w:val="both"/>
      </w:pPr>
      <w:r>
        <w:t>В</w:t>
      </w:r>
      <w:r>
        <w:rPr>
          <w:spacing w:val="-7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этим</w:t>
      </w:r>
      <w:r>
        <w:rPr>
          <w:spacing w:val="-3"/>
        </w:rPr>
        <w:t xml:space="preserve"> </w:t>
      </w:r>
      <w:r>
        <w:t>рабочая 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реализацию</w:t>
      </w:r>
      <w:r>
        <w:rPr>
          <w:spacing w:val="3"/>
        </w:rPr>
        <w:t xml:space="preserve"> </w:t>
      </w:r>
      <w:r>
        <w:rPr>
          <w:b/>
        </w:rPr>
        <w:t>основных</w:t>
      </w:r>
      <w:r>
        <w:rPr>
          <w:b/>
          <w:spacing w:val="-2"/>
        </w:rPr>
        <w:t xml:space="preserve"> целей</w:t>
      </w:r>
      <w:r>
        <w:rPr>
          <w:spacing w:val="-2"/>
        </w:rPr>
        <w:t>:</w:t>
      </w:r>
    </w:p>
    <w:p w:rsidR="00F70B17" w:rsidRPr="005B5900" w:rsidRDefault="00F70B17" w:rsidP="00EF6D71">
      <w:pPr>
        <w:pStyle w:val="a5"/>
        <w:widowControl w:val="0"/>
        <w:numPr>
          <w:ilvl w:val="0"/>
          <w:numId w:val="25"/>
        </w:numPr>
        <w:tabs>
          <w:tab w:val="left" w:pos="1107"/>
        </w:tabs>
        <w:autoSpaceDE w:val="0"/>
        <w:autoSpaceDN w:val="0"/>
        <w:spacing w:before="68"/>
        <w:ind w:right="413" w:firstLine="709"/>
        <w:contextualSpacing w:val="0"/>
        <w:jc w:val="both"/>
        <w:rPr>
          <w:sz w:val="22"/>
          <w:szCs w:val="22"/>
        </w:rPr>
      </w:pPr>
      <w:r w:rsidRPr="005B5900">
        <w:rPr>
          <w:sz w:val="22"/>
          <w:szCs w:val="22"/>
        </w:rPr>
        <w:t>обеспечение условий для реализации прав обучающихся с ОВЗ на получение бесплатного образования;</w:t>
      </w:r>
    </w:p>
    <w:p w:rsidR="00F70B17" w:rsidRPr="005B5900" w:rsidRDefault="00F70B17" w:rsidP="00EF6D71">
      <w:pPr>
        <w:pStyle w:val="a5"/>
        <w:widowControl w:val="0"/>
        <w:numPr>
          <w:ilvl w:val="0"/>
          <w:numId w:val="25"/>
        </w:numPr>
        <w:tabs>
          <w:tab w:val="left" w:pos="1107"/>
        </w:tabs>
        <w:autoSpaceDE w:val="0"/>
        <w:autoSpaceDN w:val="0"/>
        <w:ind w:right="411" w:firstLine="709"/>
        <w:contextualSpacing w:val="0"/>
        <w:jc w:val="both"/>
        <w:rPr>
          <w:sz w:val="22"/>
          <w:szCs w:val="22"/>
        </w:rPr>
      </w:pPr>
      <w:r w:rsidRPr="005B5900">
        <w:rPr>
          <w:sz w:val="22"/>
          <w:szCs w:val="22"/>
        </w:rPr>
        <w:t>организация качественной коррекционно-реабилитационной работы с учащимися с различными формами отклонений в развитии; сохранение и укрепление здоровья обучающихся с ОВЗ на основе совершенствования образовательного процесса;</w:t>
      </w:r>
    </w:p>
    <w:p w:rsidR="00F70B17" w:rsidRPr="005B5900" w:rsidRDefault="00F70B17" w:rsidP="00EF6D71">
      <w:pPr>
        <w:pStyle w:val="a5"/>
        <w:widowControl w:val="0"/>
        <w:numPr>
          <w:ilvl w:val="0"/>
          <w:numId w:val="25"/>
        </w:numPr>
        <w:tabs>
          <w:tab w:val="left" w:pos="1107"/>
        </w:tabs>
        <w:autoSpaceDE w:val="0"/>
        <w:autoSpaceDN w:val="0"/>
        <w:ind w:right="410" w:firstLine="709"/>
        <w:contextualSpacing w:val="0"/>
        <w:jc w:val="both"/>
        <w:rPr>
          <w:sz w:val="22"/>
          <w:szCs w:val="22"/>
        </w:rPr>
      </w:pPr>
      <w:r w:rsidRPr="005B5900">
        <w:rPr>
          <w:sz w:val="22"/>
          <w:szCs w:val="22"/>
        </w:rPr>
        <w:t>создание благоприятного психолого-педагогического климата для реализации индивидуальных способностей обучающихся с ОВЗ;</w:t>
      </w:r>
    </w:p>
    <w:p w:rsidR="00F70B17" w:rsidRPr="005B5900" w:rsidRDefault="00F70B17" w:rsidP="00EF6D71">
      <w:pPr>
        <w:pStyle w:val="a5"/>
        <w:widowControl w:val="0"/>
        <w:numPr>
          <w:ilvl w:val="0"/>
          <w:numId w:val="25"/>
        </w:numPr>
        <w:tabs>
          <w:tab w:val="left" w:pos="1107"/>
        </w:tabs>
        <w:autoSpaceDE w:val="0"/>
        <w:autoSpaceDN w:val="0"/>
        <w:ind w:right="415" w:firstLine="709"/>
        <w:contextualSpacing w:val="0"/>
        <w:jc w:val="both"/>
        <w:rPr>
          <w:sz w:val="22"/>
          <w:szCs w:val="22"/>
        </w:rPr>
      </w:pPr>
      <w:r w:rsidRPr="005B5900">
        <w:rPr>
          <w:sz w:val="22"/>
          <w:szCs w:val="22"/>
        </w:rPr>
        <w:t>формирование целостного представления о мире, основанного на приобретенных знаниях, умениях, навыках и способах деятельности;</w:t>
      </w:r>
    </w:p>
    <w:p w:rsidR="00F70B17" w:rsidRPr="005B5900" w:rsidRDefault="00F70B17" w:rsidP="00EF6D71">
      <w:pPr>
        <w:pStyle w:val="a5"/>
        <w:widowControl w:val="0"/>
        <w:numPr>
          <w:ilvl w:val="0"/>
          <w:numId w:val="25"/>
        </w:numPr>
        <w:tabs>
          <w:tab w:val="left" w:pos="1107"/>
        </w:tabs>
        <w:autoSpaceDE w:val="0"/>
        <w:autoSpaceDN w:val="0"/>
        <w:ind w:right="413" w:firstLine="709"/>
        <w:contextualSpacing w:val="0"/>
        <w:jc w:val="both"/>
        <w:rPr>
          <w:sz w:val="22"/>
          <w:szCs w:val="22"/>
        </w:rPr>
      </w:pPr>
      <w:r w:rsidRPr="005B5900">
        <w:rPr>
          <w:sz w:val="22"/>
          <w:szCs w:val="22"/>
        </w:rPr>
        <w:t>приобретение опыта разнообразной деятельности (индивидуальной и коллективной), опыта познания и самопознания;</w:t>
      </w:r>
    </w:p>
    <w:p w:rsidR="00F70B17" w:rsidRPr="005B5900" w:rsidRDefault="00F70B17" w:rsidP="00EF6D71">
      <w:pPr>
        <w:pStyle w:val="a5"/>
        <w:widowControl w:val="0"/>
        <w:numPr>
          <w:ilvl w:val="0"/>
          <w:numId w:val="25"/>
        </w:numPr>
        <w:tabs>
          <w:tab w:val="left" w:pos="1107"/>
        </w:tabs>
        <w:autoSpaceDE w:val="0"/>
        <w:autoSpaceDN w:val="0"/>
        <w:ind w:right="415" w:firstLine="709"/>
        <w:contextualSpacing w:val="0"/>
        <w:jc w:val="both"/>
        <w:rPr>
          <w:sz w:val="22"/>
          <w:szCs w:val="22"/>
        </w:rPr>
      </w:pPr>
      <w:r w:rsidRPr="005B5900">
        <w:rPr>
          <w:sz w:val="22"/>
          <w:szCs w:val="22"/>
        </w:rPr>
        <w:t>подготовка к осуществлению осознанного выбора индивидуальной образовательной или профессиональной траектории.</w:t>
      </w:r>
    </w:p>
    <w:p w:rsidR="00F70B17" w:rsidRDefault="00F70B17" w:rsidP="00EF6D71">
      <w:pPr>
        <w:ind w:firstLine="709"/>
        <w:jc w:val="both"/>
      </w:pPr>
    </w:p>
    <w:p w:rsidR="00F70B17" w:rsidRPr="005B5900" w:rsidRDefault="00F70B17" w:rsidP="00EF6D71">
      <w:pPr>
        <w:ind w:left="965" w:firstLine="709"/>
        <w:jc w:val="both"/>
        <w:rPr>
          <w:rFonts w:ascii="Times New Roman" w:hAnsi="Times New Roman"/>
          <w:b/>
        </w:rPr>
      </w:pPr>
      <w:r w:rsidRPr="005B5900">
        <w:rPr>
          <w:rFonts w:ascii="Times New Roman" w:hAnsi="Times New Roman"/>
        </w:rPr>
        <w:t>Наряду</w:t>
      </w:r>
      <w:r w:rsidRPr="005B5900">
        <w:rPr>
          <w:rFonts w:ascii="Times New Roman" w:hAnsi="Times New Roman"/>
          <w:spacing w:val="-10"/>
        </w:rPr>
        <w:t xml:space="preserve"> </w:t>
      </w:r>
      <w:r w:rsidRPr="005B5900">
        <w:rPr>
          <w:rFonts w:ascii="Times New Roman" w:hAnsi="Times New Roman"/>
        </w:rPr>
        <w:t>с</w:t>
      </w:r>
      <w:r w:rsidRPr="005B5900">
        <w:rPr>
          <w:rFonts w:ascii="Times New Roman" w:hAnsi="Times New Roman"/>
          <w:spacing w:val="-3"/>
        </w:rPr>
        <w:t xml:space="preserve"> </w:t>
      </w:r>
      <w:proofErr w:type="gramStart"/>
      <w:r w:rsidRPr="005B5900">
        <w:rPr>
          <w:rFonts w:ascii="Times New Roman" w:hAnsi="Times New Roman"/>
        </w:rPr>
        <w:t>общеобразовательными</w:t>
      </w:r>
      <w:proofErr w:type="gramEnd"/>
      <w:r w:rsidRPr="005B5900">
        <w:rPr>
          <w:rFonts w:ascii="Times New Roman" w:hAnsi="Times New Roman"/>
          <w:spacing w:val="-2"/>
        </w:rPr>
        <w:t xml:space="preserve"> </w:t>
      </w:r>
      <w:r w:rsidRPr="005B5900">
        <w:rPr>
          <w:rFonts w:ascii="Times New Roman" w:hAnsi="Times New Roman"/>
        </w:rPr>
        <w:t>ставятся</w:t>
      </w:r>
      <w:r w:rsidRPr="005B5900">
        <w:rPr>
          <w:rFonts w:ascii="Times New Roman" w:hAnsi="Times New Roman"/>
          <w:spacing w:val="-3"/>
        </w:rPr>
        <w:t xml:space="preserve"> </w:t>
      </w:r>
      <w:r w:rsidRPr="005B5900">
        <w:rPr>
          <w:rFonts w:ascii="Times New Roman" w:hAnsi="Times New Roman"/>
        </w:rPr>
        <w:t>следующие</w:t>
      </w:r>
      <w:r w:rsidRPr="005B5900">
        <w:rPr>
          <w:rFonts w:ascii="Times New Roman" w:hAnsi="Times New Roman"/>
          <w:spacing w:val="1"/>
        </w:rPr>
        <w:t xml:space="preserve"> </w:t>
      </w:r>
      <w:r w:rsidRPr="005B5900">
        <w:rPr>
          <w:rFonts w:ascii="Times New Roman" w:hAnsi="Times New Roman"/>
          <w:b/>
        </w:rPr>
        <w:t>основные</w:t>
      </w:r>
      <w:r w:rsidRPr="005B5900">
        <w:rPr>
          <w:rFonts w:ascii="Times New Roman" w:hAnsi="Times New Roman"/>
          <w:b/>
          <w:spacing w:val="-4"/>
        </w:rPr>
        <w:t xml:space="preserve"> </w:t>
      </w:r>
      <w:r w:rsidRPr="005B5900">
        <w:rPr>
          <w:rFonts w:ascii="Times New Roman" w:hAnsi="Times New Roman"/>
          <w:b/>
          <w:spacing w:val="-2"/>
        </w:rPr>
        <w:t>задачи:</w:t>
      </w:r>
    </w:p>
    <w:p w:rsidR="00F70B17" w:rsidRPr="005B5900" w:rsidRDefault="00F70B17" w:rsidP="00EF6D71">
      <w:pPr>
        <w:pStyle w:val="a5"/>
        <w:widowControl w:val="0"/>
        <w:numPr>
          <w:ilvl w:val="0"/>
          <w:numId w:val="30"/>
        </w:numPr>
        <w:tabs>
          <w:tab w:val="left" w:pos="683"/>
        </w:tabs>
        <w:autoSpaceDE w:val="0"/>
        <w:autoSpaceDN w:val="0"/>
        <w:spacing w:before="136"/>
        <w:ind w:right="409" w:firstLine="709"/>
        <w:contextualSpacing w:val="0"/>
        <w:jc w:val="both"/>
        <w:rPr>
          <w:sz w:val="22"/>
          <w:szCs w:val="22"/>
        </w:rPr>
      </w:pPr>
      <w:r w:rsidRPr="005B5900">
        <w:rPr>
          <w:sz w:val="22"/>
          <w:szCs w:val="22"/>
        </w:rPr>
        <w:t>вести учёт особенностей ребёнка, индивидуальный педагогический подход, проявляющийся в особой организации коррекционно-педагогического процесса, в применении</w:t>
      </w:r>
      <w:r w:rsidRPr="005B5900">
        <w:rPr>
          <w:spacing w:val="-1"/>
          <w:sz w:val="22"/>
          <w:szCs w:val="22"/>
        </w:rPr>
        <w:t xml:space="preserve"> </w:t>
      </w:r>
      <w:r w:rsidRPr="005B5900">
        <w:rPr>
          <w:sz w:val="22"/>
          <w:szCs w:val="22"/>
        </w:rPr>
        <w:t>специальных</w:t>
      </w:r>
      <w:r w:rsidRPr="005B5900">
        <w:rPr>
          <w:spacing w:val="-1"/>
          <w:sz w:val="22"/>
          <w:szCs w:val="22"/>
        </w:rPr>
        <w:t xml:space="preserve"> </w:t>
      </w:r>
      <w:r w:rsidRPr="005B5900">
        <w:rPr>
          <w:sz w:val="22"/>
          <w:szCs w:val="22"/>
        </w:rPr>
        <w:t>методов</w:t>
      </w:r>
      <w:r w:rsidRPr="005B5900">
        <w:rPr>
          <w:spacing w:val="-3"/>
          <w:sz w:val="22"/>
          <w:szCs w:val="22"/>
        </w:rPr>
        <w:t xml:space="preserve"> </w:t>
      </w:r>
      <w:r w:rsidRPr="005B5900">
        <w:rPr>
          <w:sz w:val="22"/>
          <w:szCs w:val="22"/>
        </w:rPr>
        <w:t>и</w:t>
      </w:r>
      <w:r w:rsidRPr="005B5900">
        <w:rPr>
          <w:spacing w:val="-1"/>
          <w:sz w:val="22"/>
          <w:szCs w:val="22"/>
        </w:rPr>
        <w:t xml:space="preserve"> </w:t>
      </w:r>
      <w:r w:rsidRPr="005B5900">
        <w:rPr>
          <w:sz w:val="22"/>
          <w:szCs w:val="22"/>
        </w:rPr>
        <w:t>средств</w:t>
      </w:r>
      <w:r w:rsidRPr="005B5900">
        <w:rPr>
          <w:spacing w:val="-3"/>
          <w:sz w:val="22"/>
          <w:szCs w:val="22"/>
        </w:rPr>
        <w:t xml:space="preserve"> </w:t>
      </w:r>
      <w:r w:rsidRPr="005B5900">
        <w:rPr>
          <w:sz w:val="22"/>
          <w:szCs w:val="22"/>
        </w:rPr>
        <w:t>обучения,</w:t>
      </w:r>
      <w:r w:rsidRPr="005B5900">
        <w:rPr>
          <w:spacing w:val="-2"/>
          <w:sz w:val="22"/>
          <w:szCs w:val="22"/>
        </w:rPr>
        <w:t xml:space="preserve"> </w:t>
      </w:r>
      <w:r w:rsidRPr="005B5900">
        <w:rPr>
          <w:sz w:val="22"/>
          <w:szCs w:val="22"/>
        </w:rPr>
        <w:t>компенсации</w:t>
      </w:r>
      <w:r w:rsidRPr="005B5900">
        <w:rPr>
          <w:spacing w:val="-4"/>
          <w:sz w:val="22"/>
          <w:szCs w:val="22"/>
        </w:rPr>
        <w:t xml:space="preserve"> </w:t>
      </w:r>
      <w:r w:rsidRPr="005B5900">
        <w:rPr>
          <w:sz w:val="22"/>
          <w:szCs w:val="22"/>
        </w:rPr>
        <w:t>и</w:t>
      </w:r>
      <w:r w:rsidRPr="005B5900">
        <w:rPr>
          <w:spacing w:val="-1"/>
          <w:sz w:val="22"/>
          <w:szCs w:val="22"/>
        </w:rPr>
        <w:t xml:space="preserve"> </w:t>
      </w:r>
      <w:r w:rsidRPr="005B5900">
        <w:rPr>
          <w:sz w:val="22"/>
          <w:szCs w:val="22"/>
        </w:rPr>
        <w:t>коррекции</w:t>
      </w:r>
      <w:r w:rsidRPr="005B5900">
        <w:rPr>
          <w:spacing w:val="-4"/>
          <w:sz w:val="22"/>
          <w:szCs w:val="22"/>
        </w:rPr>
        <w:t xml:space="preserve"> </w:t>
      </w:r>
      <w:r w:rsidRPr="005B5900">
        <w:rPr>
          <w:sz w:val="22"/>
          <w:szCs w:val="22"/>
        </w:rPr>
        <w:t>нарушений развития (информационно-методических, технических);</w:t>
      </w:r>
    </w:p>
    <w:p w:rsidR="00F70B17" w:rsidRPr="005B5900" w:rsidRDefault="00F70B17" w:rsidP="00EF6D71">
      <w:pPr>
        <w:pStyle w:val="a5"/>
        <w:widowControl w:val="0"/>
        <w:numPr>
          <w:ilvl w:val="0"/>
          <w:numId w:val="30"/>
        </w:numPr>
        <w:tabs>
          <w:tab w:val="left" w:pos="683"/>
        </w:tabs>
        <w:autoSpaceDE w:val="0"/>
        <w:autoSpaceDN w:val="0"/>
        <w:spacing w:before="1"/>
        <w:ind w:right="409" w:firstLine="709"/>
        <w:contextualSpacing w:val="0"/>
        <w:jc w:val="both"/>
        <w:rPr>
          <w:sz w:val="22"/>
          <w:szCs w:val="22"/>
        </w:rPr>
      </w:pPr>
      <w:r w:rsidRPr="005B5900">
        <w:rPr>
          <w:sz w:val="22"/>
          <w:szCs w:val="22"/>
        </w:rPr>
        <w:t>реализовывать</w:t>
      </w:r>
      <w:r w:rsidRPr="005B5900">
        <w:rPr>
          <w:spacing w:val="40"/>
          <w:sz w:val="22"/>
          <w:szCs w:val="22"/>
        </w:rPr>
        <w:t xml:space="preserve"> </w:t>
      </w:r>
      <w:r w:rsidRPr="005B5900">
        <w:rPr>
          <w:sz w:val="22"/>
          <w:szCs w:val="22"/>
        </w:rPr>
        <w:t>коррекционно-педагогические процессы</w:t>
      </w:r>
      <w:r w:rsidRPr="005B5900">
        <w:rPr>
          <w:spacing w:val="40"/>
          <w:sz w:val="22"/>
          <w:szCs w:val="22"/>
        </w:rPr>
        <w:t xml:space="preserve"> </w:t>
      </w:r>
      <w:r w:rsidRPr="005B5900">
        <w:rPr>
          <w:sz w:val="22"/>
          <w:szCs w:val="22"/>
        </w:rPr>
        <w:t>педагогами и педагогами- психологами соответствующей квалификации, их психологическое сопровождение специальными психологами;</w:t>
      </w:r>
    </w:p>
    <w:p w:rsidR="00F70B17" w:rsidRPr="005B5900" w:rsidRDefault="00F70B17" w:rsidP="00EF6D71">
      <w:pPr>
        <w:pStyle w:val="a5"/>
        <w:widowControl w:val="0"/>
        <w:numPr>
          <w:ilvl w:val="0"/>
          <w:numId w:val="30"/>
        </w:numPr>
        <w:tabs>
          <w:tab w:val="left" w:pos="683"/>
        </w:tabs>
        <w:autoSpaceDE w:val="0"/>
        <w:autoSpaceDN w:val="0"/>
        <w:ind w:right="412" w:firstLine="709"/>
        <w:contextualSpacing w:val="0"/>
        <w:jc w:val="both"/>
        <w:rPr>
          <w:sz w:val="22"/>
          <w:szCs w:val="22"/>
        </w:rPr>
      </w:pPr>
      <w:r w:rsidRPr="005B5900">
        <w:rPr>
          <w:sz w:val="22"/>
          <w:szCs w:val="22"/>
        </w:rPr>
        <w:t xml:space="preserve">предоставлять </w:t>
      </w:r>
      <w:proofErr w:type="gramStart"/>
      <w:r w:rsidRPr="005B5900">
        <w:rPr>
          <w:sz w:val="22"/>
          <w:szCs w:val="22"/>
        </w:rPr>
        <w:t>обучающемуся</w:t>
      </w:r>
      <w:proofErr w:type="gramEnd"/>
      <w:r w:rsidRPr="005B5900">
        <w:rPr>
          <w:sz w:val="22"/>
          <w:szCs w:val="22"/>
        </w:rPr>
        <w:t xml:space="preserve"> с ОВЗ медицинскую, психолого-педагогическую и социальную помощь;</w:t>
      </w:r>
    </w:p>
    <w:p w:rsidR="00F70B17" w:rsidRPr="005B5900" w:rsidRDefault="00F70B17" w:rsidP="00EF6D71">
      <w:pPr>
        <w:pStyle w:val="a5"/>
        <w:widowControl w:val="0"/>
        <w:numPr>
          <w:ilvl w:val="0"/>
          <w:numId w:val="30"/>
        </w:numPr>
        <w:tabs>
          <w:tab w:val="left" w:pos="683"/>
        </w:tabs>
        <w:autoSpaceDE w:val="0"/>
        <w:autoSpaceDN w:val="0"/>
        <w:spacing w:before="7"/>
        <w:ind w:firstLine="709"/>
        <w:contextualSpacing w:val="0"/>
        <w:jc w:val="both"/>
        <w:rPr>
          <w:sz w:val="22"/>
          <w:szCs w:val="22"/>
        </w:rPr>
      </w:pPr>
      <w:r w:rsidRPr="005B5900">
        <w:rPr>
          <w:sz w:val="22"/>
          <w:szCs w:val="22"/>
        </w:rPr>
        <w:t>привлекать</w:t>
      </w:r>
      <w:r w:rsidRPr="005B5900">
        <w:rPr>
          <w:spacing w:val="-9"/>
          <w:sz w:val="22"/>
          <w:szCs w:val="22"/>
        </w:rPr>
        <w:t xml:space="preserve"> </w:t>
      </w:r>
      <w:r w:rsidRPr="005B5900">
        <w:rPr>
          <w:sz w:val="22"/>
          <w:szCs w:val="22"/>
        </w:rPr>
        <w:t>родителей</w:t>
      </w:r>
      <w:r w:rsidRPr="005B5900">
        <w:rPr>
          <w:spacing w:val="-6"/>
          <w:sz w:val="22"/>
          <w:szCs w:val="22"/>
        </w:rPr>
        <w:t xml:space="preserve"> </w:t>
      </w:r>
      <w:r w:rsidRPr="005B5900">
        <w:rPr>
          <w:sz w:val="22"/>
          <w:szCs w:val="22"/>
        </w:rPr>
        <w:t>в</w:t>
      </w:r>
      <w:r w:rsidRPr="005B5900">
        <w:rPr>
          <w:spacing w:val="-7"/>
          <w:sz w:val="22"/>
          <w:szCs w:val="22"/>
        </w:rPr>
        <w:t xml:space="preserve"> </w:t>
      </w:r>
      <w:r w:rsidRPr="005B5900">
        <w:rPr>
          <w:sz w:val="22"/>
          <w:szCs w:val="22"/>
        </w:rPr>
        <w:t>коррекционно-педагогический</w:t>
      </w:r>
      <w:r w:rsidRPr="005B5900">
        <w:rPr>
          <w:spacing w:val="-6"/>
          <w:sz w:val="22"/>
          <w:szCs w:val="22"/>
        </w:rPr>
        <w:t xml:space="preserve"> </w:t>
      </w:r>
      <w:r w:rsidRPr="005B5900">
        <w:rPr>
          <w:spacing w:val="-2"/>
          <w:sz w:val="22"/>
          <w:szCs w:val="22"/>
        </w:rPr>
        <w:t>процесс.</w:t>
      </w:r>
    </w:p>
    <w:p w:rsidR="00F70B17" w:rsidRDefault="00F70B17" w:rsidP="00EF6D71">
      <w:pPr>
        <w:pStyle w:val="a5"/>
        <w:widowControl w:val="0"/>
        <w:tabs>
          <w:tab w:val="left" w:pos="1129"/>
        </w:tabs>
        <w:autoSpaceDE w:val="0"/>
        <w:autoSpaceDN w:val="0"/>
        <w:spacing w:before="136" w:line="360" w:lineRule="auto"/>
        <w:ind w:left="0" w:right="413" w:firstLine="709"/>
        <w:contextualSpacing w:val="0"/>
        <w:jc w:val="both"/>
        <w:sectPr w:rsidR="00F70B17" w:rsidSect="00772F5E">
          <w:pgSz w:w="16840" w:h="11910" w:orient="landscape"/>
          <w:pgMar w:top="1440" w:right="1140" w:bottom="198" w:left="278" w:header="0" w:footer="731" w:gutter="0"/>
          <w:cols w:space="720"/>
        </w:sectPr>
      </w:pPr>
    </w:p>
    <w:p w:rsidR="00F70B17" w:rsidRPr="009C22A5" w:rsidRDefault="00F70B17" w:rsidP="00EF6D71">
      <w:pPr>
        <w:pStyle w:val="2"/>
        <w:spacing w:before="143"/>
        <w:ind w:left="398" w:firstLine="709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C22A5">
        <w:rPr>
          <w:rFonts w:ascii="Times New Roman" w:hAnsi="Times New Roman" w:cs="Times New Roman"/>
          <w:i w:val="0"/>
          <w:sz w:val="24"/>
          <w:szCs w:val="24"/>
        </w:rPr>
        <w:lastRenderedPageBreak/>
        <w:t>Адаптированная</w:t>
      </w:r>
      <w:r w:rsidRPr="009C22A5">
        <w:rPr>
          <w:rFonts w:ascii="Times New Roman" w:hAnsi="Times New Roman" w:cs="Times New Roman"/>
          <w:i w:val="0"/>
          <w:spacing w:val="-6"/>
          <w:sz w:val="24"/>
          <w:szCs w:val="24"/>
        </w:rPr>
        <w:t xml:space="preserve"> </w:t>
      </w:r>
      <w:r w:rsidRPr="009C22A5">
        <w:rPr>
          <w:rFonts w:ascii="Times New Roman" w:hAnsi="Times New Roman" w:cs="Times New Roman"/>
          <w:i w:val="0"/>
          <w:sz w:val="24"/>
          <w:szCs w:val="24"/>
        </w:rPr>
        <w:t>образовательная</w:t>
      </w:r>
      <w:r w:rsidRPr="009C22A5">
        <w:rPr>
          <w:rFonts w:ascii="Times New Roman" w:hAnsi="Times New Roman" w:cs="Times New Roman"/>
          <w:i w:val="0"/>
          <w:spacing w:val="-3"/>
          <w:sz w:val="24"/>
          <w:szCs w:val="24"/>
        </w:rPr>
        <w:t xml:space="preserve"> </w:t>
      </w:r>
      <w:r w:rsidRPr="009C22A5">
        <w:rPr>
          <w:rFonts w:ascii="Times New Roman" w:hAnsi="Times New Roman" w:cs="Times New Roman"/>
          <w:i w:val="0"/>
          <w:sz w:val="24"/>
          <w:szCs w:val="24"/>
        </w:rPr>
        <w:t>программа</w:t>
      </w:r>
      <w:r w:rsidRPr="009C22A5">
        <w:rPr>
          <w:rFonts w:ascii="Times New Roman" w:hAnsi="Times New Roman" w:cs="Times New Roman"/>
          <w:i w:val="0"/>
          <w:spacing w:val="53"/>
          <w:sz w:val="24"/>
          <w:szCs w:val="24"/>
        </w:rPr>
        <w:t xml:space="preserve"> </w:t>
      </w:r>
      <w:r w:rsidRPr="009C22A5">
        <w:rPr>
          <w:rFonts w:ascii="Times New Roman" w:hAnsi="Times New Roman" w:cs="Times New Roman"/>
          <w:i w:val="0"/>
          <w:sz w:val="24"/>
          <w:szCs w:val="24"/>
        </w:rPr>
        <w:t>направлена</w:t>
      </w:r>
      <w:r w:rsidRPr="009C22A5">
        <w:rPr>
          <w:rFonts w:ascii="Times New Roman" w:hAnsi="Times New Roman" w:cs="Times New Roman"/>
          <w:i w:val="0"/>
          <w:spacing w:val="-3"/>
          <w:sz w:val="24"/>
          <w:szCs w:val="24"/>
        </w:rPr>
        <w:t xml:space="preserve"> </w:t>
      </w:r>
      <w:proofErr w:type="gramStart"/>
      <w:r w:rsidRPr="009C22A5">
        <w:rPr>
          <w:rFonts w:ascii="Times New Roman" w:hAnsi="Times New Roman" w:cs="Times New Roman"/>
          <w:i w:val="0"/>
          <w:spacing w:val="-5"/>
          <w:sz w:val="24"/>
          <w:szCs w:val="24"/>
        </w:rPr>
        <w:t>на</w:t>
      </w:r>
      <w:proofErr w:type="gramEnd"/>
      <w:r w:rsidRPr="009C22A5">
        <w:rPr>
          <w:rFonts w:ascii="Times New Roman" w:hAnsi="Times New Roman" w:cs="Times New Roman"/>
          <w:i w:val="0"/>
          <w:spacing w:val="-5"/>
          <w:sz w:val="24"/>
          <w:szCs w:val="24"/>
        </w:rPr>
        <w:t>:</w:t>
      </w:r>
    </w:p>
    <w:p w:rsidR="00F70B17" w:rsidRPr="00245472" w:rsidRDefault="00F70B17" w:rsidP="00EF6D71">
      <w:pPr>
        <w:pStyle w:val="a5"/>
        <w:widowControl w:val="0"/>
        <w:numPr>
          <w:ilvl w:val="0"/>
          <w:numId w:val="24"/>
        </w:numPr>
        <w:tabs>
          <w:tab w:val="left" w:pos="399"/>
        </w:tabs>
        <w:autoSpaceDE w:val="0"/>
        <w:autoSpaceDN w:val="0"/>
        <w:spacing w:before="132"/>
        <w:ind w:firstLine="709"/>
        <w:contextualSpacing w:val="0"/>
        <w:jc w:val="both"/>
      </w:pPr>
      <w:r w:rsidRPr="00245472">
        <w:t>преодоление</w:t>
      </w:r>
      <w:r w:rsidRPr="00245472">
        <w:rPr>
          <w:spacing w:val="-5"/>
        </w:rPr>
        <w:t xml:space="preserve"> </w:t>
      </w:r>
      <w:r w:rsidRPr="00245472">
        <w:t>затруднений</w:t>
      </w:r>
      <w:r w:rsidRPr="00245472">
        <w:rPr>
          <w:spacing w:val="-1"/>
        </w:rPr>
        <w:t xml:space="preserve"> </w:t>
      </w:r>
      <w:r w:rsidRPr="00245472">
        <w:t>учащихся</w:t>
      </w:r>
      <w:r w:rsidRPr="00245472">
        <w:rPr>
          <w:spacing w:val="-3"/>
        </w:rPr>
        <w:t xml:space="preserve"> </w:t>
      </w:r>
      <w:r w:rsidRPr="00245472">
        <w:t>в</w:t>
      </w:r>
      <w:r w:rsidRPr="00245472">
        <w:rPr>
          <w:spacing w:val="-3"/>
        </w:rPr>
        <w:t xml:space="preserve"> </w:t>
      </w:r>
      <w:r w:rsidRPr="00245472">
        <w:t>учебной</w:t>
      </w:r>
      <w:r w:rsidRPr="00245472">
        <w:rPr>
          <w:spacing w:val="-5"/>
        </w:rPr>
        <w:t xml:space="preserve"> </w:t>
      </w:r>
      <w:r w:rsidRPr="00245472">
        <w:rPr>
          <w:spacing w:val="-2"/>
        </w:rPr>
        <w:t>деятельности;</w:t>
      </w:r>
    </w:p>
    <w:p w:rsidR="00F70B17" w:rsidRPr="00245472" w:rsidRDefault="00F70B17" w:rsidP="00EF6D71">
      <w:pPr>
        <w:pStyle w:val="a5"/>
        <w:widowControl w:val="0"/>
        <w:numPr>
          <w:ilvl w:val="0"/>
          <w:numId w:val="24"/>
        </w:numPr>
        <w:tabs>
          <w:tab w:val="left" w:pos="399"/>
        </w:tabs>
        <w:autoSpaceDE w:val="0"/>
        <w:autoSpaceDN w:val="0"/>
        <w:spacing w:before="138"/>
        <w:ind w:firstLine="709"/>
        <w:contextualSpacing w:val="0"/>
        <w:jc w:val="both"/>
      </w:pPr>
      <w:r w:rsidRPr="00245472">
        <w:t>овладение</w:t>
      </w:r>
      <w:r w:rsidRPr="00245472">
        <w:rPr>
          <w:spacing w:val="-7"/>
        </w:rPr>
        <w:t xml:space="preserve"> </w:t>
      </w:r>
      <w:r w:rsidRPr="00245472">
        <w:t>навыками</w:t>
      </w:r>
      <w:r w:rsidRPr="00245472">
        <w:rPr>
          <w:spacing w:val="-4"/>
        </w:rPr>
        <w:t xml:space="preserve"> </w:t>
      </w:r>
      <w:r w:rsidRPr="00245472">
        <w:t>адаптации учащихся</w:t>
      </w:r>
      <w:r w:rsidRPr="00245472">
        <w:rPr>
          <w:spacing w:val="-4"/>
        </w:rPr>
        <w:t xml:space="preserve"> </w:t>
      </w:r>
      <w:r w:rsidRPr="00245472">
        <w:t>к</w:t>
      </w:r>
      <w:r w:rsidRPr="00245472">
        <w:rPr>
          <w:spacing w:val="-3"/>
        </w:rPr>
        <w:t xml:space="preserve"> </w:t>
      </w:r>
      <w:r w:rsidRPr="00245472">
        <w:rPr>
          <w:spacing w:val="-2"/>
        </w:rPr>
        <w:t>социуму;</w:t>
      </w:r>
    </w:p>
    <w:p w:rsidR="00F70B17" w:rsidRPr="00245472" w:rsidRDefault="00F70B17" w:rsidP="00EF6D71">
      <w:pPr>
        <w:pStyle w:val="a5"/>
        <w:widowControl w:val="0"/>
        <w:numPr>
          <w:ilvl w:val="0"/>
          <w:numId w:val="24"/>
        </w:numPr>
        <w:tabs>
          <w:tab w:val="left" w:pos="399"/>
        </w:tabs>
        <w:autoSpaceDE w:val="0"/>
        <w:autoSpaceDN w:val="0"/>
        <w:spacing w:before="138"/>
        <w:ind w:right="749" w:firstLine="709"/>
        <w:contextualSpacing w:val="0"/>
        <w:jc w:val="both"/>
      </w:pPr>
      <w:r w:rsidRPr="00245472">
        <w:t>психолого-педагогическое</w:t>
      </w:r>
      <w:r w:rsidRPr="00245472">
        <w:rPr>
          <w:spacing w:val="-6"/>
        </w:rPr>
        <w:t xml:space="preserve"> </w:t>
      </w:r>
      <w:r w:rsidRPr="00245472">
        <w:t>сопровождение</w:t>
      </w:r>
      <w:r w:rsidRPr="00245472">
        <w:rPr>
          <w:spacing w:val="-6"/>
        </w:rPr>
        <w:t xml:space="preserve"> </w:t>
      </w:r>
      <w:r w:rsidRPr="00245472">
        <w:t>школьников,</w:t>
      </w:r>
      <w:r w:rsidRPr="00245472">
        <w:rPr>
          <w:spacing w:val="-5"/>
        </w:rPr>
        <w:t xml:space="preserve"> </w:t>
      </w:r>
      <w:r w:rsidRPr="00245472">
        <w:t>имеющих</w:t>
      </w:r>
      <w:r w:rsidRPr="00245472">
        <w:rPr>
          <w:spacing w:val="-6"/>
        </w:rPr>
        <w:t xml:space="preserve"> </w:t>
      </w:r>
      <w:r w:rsidRPr="00245472">
        <w:t>проблемы</w:t>
      </w:r>
      <w:r w:rsidRPr="00245472">
        <w:rPr>
          <w:spacing w:val="-5"/>
        </w:rPr>
        <w:t xml:space="preserve"> </w:t>
      </w:r>
      <w:r w:rsidRPr="00245472">
        <w:t>в</w:t>
      </w:r>
      <w:r w:rsidRPr="00245472">
        <w:rPr>
          <w:spacing w:val="-6"/>
        </w:rPr>
        <w:t xml:space="preserve"> </w:t>
      </w:r>
      <w:r w:rsidRPr="00245472">
        <w:t>обучении</w:t>
      </w:r>
      <w:r w:rsidRPr="00245472">
        <w:rPr>
          <w:spacing w:val="-5"/>
        </w:rPr>
        <w:t xml:space="preserve"> </w:t>
      </w:r>
      <w:r w:rsidRPr="00245472">
        <w:t xml:space="preserve">и </w:t>
      </w:r>
      <w:r w:rsidRPr="00245472">
        <w:rPr>
          <w:spacing w:val="-2"/>
        </w:rPr>
        <w:t>поведении;</w:t>
      </w:r>
    </w:p>
    <w:p w:rsidR="00F70B17" w:rsidRPr="00245472" w:rsidRDefault="00F70B17" w:rsidP="00EF6D71">
      <w:pPr>
        <w:pStyle w:val="a5"/>
        <w:widowControl w:val="0"/>
        <w:numPr>
          <w:ilvl w:val="0"/>
          <w:numId w:val="24"/>
        </w:numPr>
        <w:tabs>
          <w:tab w:val="left" w:pos="399"/>
        </w:tabs>
        <w:autoSpaceDE w:val="0"/>
        <w:autoSpaceDN w:val="0"/>
        <w:spacing w:before="13"/>
        <w:ind w:firstLine="709"/>
        <w:contextualSpacing w:val="0"/>
        <w:jc w:val="both"/>
      </w:pPr>
      <w:r w:rsidRPr="00245472">
        <w:t>развитие</w:t>
      </w:r>
      <w:r w:rsidRPr="00245472">
        <w:rPr>
          <w:spacing w:val="-7"/>
        </w:rPr>
        <w:t xml:space="preserve"> </w:t>
      </w:r>
      <w:r w:rsidRPr="00245472">
        <w:t>творческого</w:t>
      </w:r>
      <w:r w:rsidRPr="00245472">
        <w:rPr>
          <w:spacing w:val="-3"/>
        </w:rPr>
        <w:t xml:space="preserve"> </w:t>
      </w:r>
      <w:r w:rsidRPr="00245472">
        <w:t>потенциала</w:t>
      </w:r>
      <w:r w:rsidRPr="00245472">
        <w:rPr>
          <w:spacing w:val="-3"/>
        </w:rPr>
        <w:t xml:space="preserve"> </w:t>
      </w:r>
      <w:r w:rsidRPr="00245472">
        <w:t>учащихся</w:t>
      </w:r>
      <w:r w:rsidRPr="00245472">
        <w:rPr>
          <w:spacing w:val="-3"/>
        </w:rPr>
        <w:t xml:space="preserve"> </w:t>
      </w:r>
      <w:r w:rsidRPr="00245472">
        <w:t>(одаренных</w:t>
      </w:r>
      <w:r w:rsidRPr="00245472">
        <w:rPr>
          <w:spacing w:val="-2"/>
        </w:rPr>
        <w:t xml:space="preserve"> детей);</w:t>
      </w:r>
    </w:p>
    <w:p w:rsidR="00F70B17" w:rsidRPr="00245472" w:rsidRDefault="00F70B17" w:rsidP="00EF6D71">
      <w:pPr>
        <w:pStyle w:val="a5"/>
        <w:widowControl w:val="0"/>
        <w:numPr>
          <w:ilvl w:val="0"/>
          <w:numId w:val="24"/>
        </w:numPr>
        <w:tabs>
          <w:tab w:val="left" w:pos="399"/>
        </w:tabs>
        <w:autoSpaceDE w:val="0"/>
        <w:autoSpaceDN w:val="0"/>
        <w:spacing w:before="138"/>
        <w:ind w:firstLine="709"/>
        <w:contextualSpacing w:val="0"/>
        <w:jc w:val="both"/>
      </w:pPr>
      <w:r w:rsidRPr="00245472">
        <w:t>развитие</w:t>
      </w:r>
      <w:r w:rsidRPr="00245472">
        <w:rPr>
          <w:spacing w:val="-7"/>
        </w:rPr>
        <w:t xml:space="preserve"> </w:t>
      </w:r>
      <w:r w:rsidRPr="00245472">
        <w:t>потенциала</w:t>
      </w:r>
      <w:r w:rsidRPr="00245472">
        <w:rPr>
          <w:spacing w:val="-4"/>
        </w:rPr>
        <w:t xml:space="preserve"> </w:t>
      </w:r>
      <w:r w:rsidRPr="00245472">
        <w:t>учащихся</w:t>
      </w:r>
      <w:r w:rsidRPr="00245472">
        <w:rPr>
          <w:spacing w:val="-4"/>
        </w:rPr>
        <w:t xml:space="preserve"> </w:t>
      </w:r>
      <w:r w:rsidRPr="00245472">
        <w:t>с</w:t>
      </w:r>
      <w:r w:rsidRPr="00245472">
        <w:rPr>
          <w:spacing w:val="-4"/>
        </w:rPr>
        <w:t xml:space="preserve"> </w:t>
      </w:r>
      <w:r w:rsidRPr="00245472">
        <w:t>ограниченными</w:t>
      </w:r>
      <w:r w:rsidRPr="00245472">
        <w:rPr>
          <w:spacing w:val="-4"/>
        </w:rPr>
        <w:t xml:space="preserve"> </w:t>
      </w:r>
      <w:r w:rsidRPr="00245472">
        <w:rPr>
          <w:spacing w:val="-2"/>
        </w:rPr>
        <w:t>возможностями;</w:t>
      </w:r>
    </w:p>
    <w:p w:rsidR="00F70B17" w:rsidRPr="00245472" w:rsidRDefault="00F70B17" w:rsidP="00EF6D71">
      <w:pPr>
        <w:pStyle w:val="a5"/>
        <w:widowControl w:val="0"/>
        <w:numPr>
          <w:ilvl w:val="0"/>
          <w:numId w:val="24"/>
        </w:numPr>
        <w:tabs>
          <w:tab w:val="left" w:pos="399"/>
        </w:tabs>
        <w:autoSpaceDE w:val="0"/>
        <w:autoSpaceDN w:val="0"/>
        <w:spacing w:before="136"/>
        <w:ind w:right="579" w:firstLine="709"/>
        <w:contextualSpacing w:val="0"/>
        <w:jc w:val="both"/>
      </w:pPr>
      <w:r w:rsidRPr="00245472">
        <w:t>создание</w:t>
      </w:r>
      <w:r w:rsidRPr="00245472">
        <w:rPr>
          <w:spacing w:val="-4"/>
        </w:rPr>
        <w:t xml:space="preserve"> </w:t>
      </w:r>
      <w:r w:rsidRPr="00245472">
        <w:t>системы</w:t>
      </w:r>
      <w:r w:rsidRPr="00245472">
        <w:rPr>
          <w:spacing w:val="-4"/>
        </w:rPr>
        <w:t xml:space="preserve"> </w:t>
      </w:r>
      <w:r w:rsidRPr="00245472">
        <w:t>комплексной</w:t>
      </w:r>
      <w:r w:rsidRPr="00245472">
        <w:rPr>
          <w:spacing w:val="-4"/>
        </w:rPr>
        <w:t xml:space="preserve"> </w:t>
      </w:r>
      <w:r w:rsidRPr="00245472">
        <w:t>помощи</w:t>
      </w:r>
      <w:r w:rsidRPr="00245472">
        <w:rPr>
          <w:spacing w:val="-4"/>
        </w:rPr>
        <w:t xml:space="preserve"> </w:t>
      </w:r>
      <w:r w:rsidRPr="00245472">
        <w:t>детям</w:t>
      </w:r>
      <w:r w:rsidRPr="00245472">
        <w:rPr>
          <w:spacing w:val="-7"/>
        </w:rPr>
        <w:t xml:space="preserve"> </w:t>
      </w:r>
      <w:r w:rsidRPr="00245472">
        <w:t>с</w:t>
      </w:r>
      <w:r w:rsidRPr="00245472">
        <w:rPr>
          <w:spacing w:val="-4"/>
        </w:rPr>
        <w:t xml:space="preserve"> </w:t>
      </w:r>
      <w:r w:rsidRPr="00245472">
        <w:t>ограниченными</w:t>
      </w:r>
      <w:r w:rsidRPr="00245472">
        <w:rPr>
          <w:spacing w:val="-4"/>
        </w:rPr>
        <w:t xml:space="preserve"> </w:t>
      </w:r>
      <w:r w:rsidRPr="00245472">
        <w:t>возможностями</w:t>
      </w:r>
      <w:r w:rsidRPr="00245472">
        <w:rPr>
          <w:spacing w:val="-4"/>
        </w:rPr>
        <w:t xml:space="preserve"> </w:t>
      </w:r>
      <w:r w:rsidRPr="00245472">
        <w:t>здоровья</w:t>
      </w:r>
      <w:r w:rsidRPr="00245472">
        <w:rPr>
          <w:spacing w:val="-4"/>
        </w:rPr>
        <w:t xml:space="preserve"> </w:t>
      </w:r>
      <w:r w:rsidRPr="00245472">
        <w:t>в освоении основной образовательной</w:t>
      </w:r>
      <w:r w:rsidRPr="00245472">
        <w:rPr>
          <w:spacing w:val="80"/>
        </w:rPr>
        <w:t xml:space="preserve"> </w:t>
      </w:r>
      <w:r w:rsidRPr="00245472">
        <w:t>программы;</w:t>
      </w:r>
    </w:p>
    <w:p w:rsidR="00F70B17" w:rsidRDefault="00F70B17" w:rsidP="00EF6D71">
      <w:pPr>
        <w:pStyle w:val="a5"/>
        <w:widowControl w:val="0"/>
        <w:numPr>
          <w:ilvl w:val="0"/>
          <w:numId w:val="24"/>
        </w:numPr>
        <w:tabs>
          <w:tab w:val="left" w:pos="399"/>
        </w:tabs>
        <w:autoSpaceDE w:val="0"/>
        <w:autoSpaceDN w:val="0"/>
        <w:spacing w:before="7"/>
        <w:ind w:right="1751" w:firstLine="709"/>
        <w:contextualSpacing w:val="0"/>
        <w:jc w:val="both"/>
      </w:pPr>
      <w:r w:rsidRPr="00245472">
        <w:t>индивидуализацию</w:t>
      </w:r>
      <w:r w:rsidRPr="00245472">
        <w:rPr>
          <w:spacing w:val="-5"/>
        </w:rPr>
        <w:t xml:space="preserve"> </w:t>
      </w:r>
      <w:r w:rsidRPr="00245472">
        <w:t>обучения,</w:t>
      </w:r>
      <w:r w:rsidRPr="00245472">
        <w:rPr>
          <w:spacing w:val="-3"/>
        </w:rPr>
        <w:t xml:space="preserve"> </w:t>
      </w:r>
      <w:r w:rsidRPr="00245472">
        <w:t>учитывая</w:t>
      </w:r>
      <w:r w:rsidRPr="00245472">
        <w:rPr>
          <w:spacing w:val="40"/>
        </w:rPr>
        <w:t xml:space="preserve"> </w:t>
      </w:r>
      <w:r w:rsidRPr="00245472">
        <w:t>состояние</w:t>
      </w:r>
      <w:r w:rsidRPr="00245472">
        <w:rPr>
          <w:spacing w:val="-6"/>
        </w:rPr>
        <w:t xml:space="preserve"> </w:t>
      </w:r>
      <w:r w:rsidRPr="00245472">
        <w:t>их</w:t>
      </w:r>
      <w:r w:rsidRPr="00245472">
        <w:rPr>
          <w:spacing w:val="-6"/>
        </w:rPr>
        <w:t xml:space="preserve"> </w:t>
      </w:r>
      <w:r w:rsidRPr="00245472">
        <w:t>здоровья,</w:t>
      </w:r>
      <w:r w:rsidRPr="00245472">
        <w:rPr>
          <w:spacing w:val="-5"/>
        </w:rPr>
        <w:t xml:space="preserve"> </w:t>
      </w:r>
      <w:r w:rsidRPr="00245472">
        <w:t>индивидуально- типологические особенности.</w:t>
      </w:r>
    </w:p>
    <w:p w:rsidR="00F70B17" w:rsidRPr="009C22A5" w:rsidRDefault="00F70B17" w:rsidP="00EF6D71">
      <w:pPr>
        <w:pStyle w:val="a5"/>
        <w:widowControl w:val="0"/>
        <w:tabs>
          <w:tab w:val="left" w:pos="399"/>
        </w:tabs>
        <w:autoSpaceDE w:val="0"/>
        <w:autoSpaceDN w:val="0"/>
        <w:spacing w:before="7"/>
        <w:ind w:left="0" w:right="1751" w:firstLine="709"/>
        <w:contextualSpacing w:val="0"/>
        <w:jc w:val="both"/>
      </w:pPr>
    </w:p>
    <w:p w:rsidR="00F70B17" w:rsidRPr="009C22A5" w:rsidRDefault="00F70B17" w:rsidP="00EF6D71">
      <w:pPr>
        <w:spacing w:line="249" w:lineRule="exact"/>
        <w:ind w:left="817" w:firstLine="709"/>
        <w:jc w:val="both"/>
        <w:rPr>
          <w:rFonts w:ascii="Times New Roman" w:hAnsi="Times New Roman"/>
          <w:b/>
          <w:szCs w:val="24"/>
        </w:rPr>
      </w:pPr>
      <w:r w:rsidRPr="009C22A5">
        <w:rPr>
          <w:rFonts w:ascii="Times New Roman" w:hAnsi="Times New Roman"/>
          <w:b/>
          <w:szCs w:val="24"/>
        </w:rPr>
        <w:t>Коррекционные</w:t>
      </w:r>
      <w:r w:rsidRPr="009C22A5">
        <w:rPr>
          <w:rFonts w:ascii="Times New Roman" w:hAnsi="Times New Roman"/>
          <w:b/>
          <w:spacing w:val="-9"/>
          <w:szCs w:val="24"/>
        </w:rPr>
        <w:t xml:space="preserve"> </w:t>
      </w:r>
      <w:r w:rsidRPr="009C22A5">
        <w:rPr>
          <w:rFonts w:ascii="Times New Roman" w:hAnsi="Times New Roman"/>
          <w:b/>
          <w:spacing w:val="-2"/>
          <w:szCs w:val="24"/>
        </w:rPr>
        <w:t>задачи:</w:t>
      </w:r>
    </w:p>
    <w:p w:rsidR="00F70B17" w:rsidRDefault="00F70B17" w:rsidP="00EF6D71">
      <w:pPr>
        <w:pStyle w:val="a5"/>
        <w:widowControl w:val="0"/>
        <w:numPr>
          <w:ilvl w:val="1"/>
          <w:numId w:val="28"/>
        </w:numPr>
        <w:tabs>
          <w:tab w:val="left" w:pos="943"/>
        </w:tabs>
        <w:autoSpaceDE w:val="0"/>
        <w:autoSpaceDN w:val="0"/>
        <w:ind w:right="291" w:firstLine="709"/>
        <w:contextualSpacing w:val="0"/>
        <w:jc w:val="both"/>
      </w:pPr>
      <w:r>
        <w:t>Применять</w:t>
      </w:r>
      <w:r>
        <w:rPr>
          <w:spacing w:val="-7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познавательной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proofErr w:type="gramStart"/>
      <w:r>
        <w:t>позволяющих</w:t>
      </w:r>
      <w:proofErr w:type="gramEnd"/>
      <w:r>
        <w:rPr>
          <w:spacing w:val="-4"/>
        </w:rPr>
        <w:t xml:space="preserve"> </w:t>
      </w:r>
      <w:r>
        <w:t>учащемуся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НОДА, ЗПР усваивать общеобразовательные предметы.</w:t>
      </w:r>
    </w:p>
    <w:p w:rsidR="00F70B17" w:rsidRDefault="00F70B17" w:rsidP="00EF6D71">
      <w:pPr>
        <w:pStyle w:val="a5"/>
        <w:widowControl w:val="0"/>
        <w:numPr>
          <w:ilvl w:val="1"/>
          <w:numId w:val="28"/>
        </w:numPr>
        <w:tabs>
          <w:tab w:val="left" w:pos="993"/>
        </w:tabs>
        <w:autoSpaceDE w:val="0"/>
        <w:autoSpaceDN w:val="0"/>
        <w:ind w:right="427" w:firstLine="709"/>
        <w:contextualSpacing w:val="0"/>
        <w:jc w:val="both"/>
      </w:pPr>
      <w:proofErr w:type="gramStart"/>
      <w:r>
        <w:t>Осуществлять индивидуально ориентированное сопровождение детей с НОДА, ЗПР с учетом особенностей психофизического развития и индивидуальных возможностей и ресурсов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рекомендациями</w:t>
      </w:r>
      <w:r>
        <w:rPr>
          <w:spacing w:val="-5"/>
        </w:rPr>
        <w:t xml:space="preserve"> </w:t>
      </w:r>
      <w:r>
        <w:t>ПМПК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индивидуальной</w:t>
      </w:r>
      <w:r>
        <w:rPr>
          <w:spacing w:val="-7"/>
        </w:rPr>
        <w:t xml:space="preserve"> </w:t>
      </w:r>
      <w:r>
        <w:t>программой реабилитации (ИПР).</w:t>
      </w:r>
      <w:proofErr w:type="gramEnd"/>
    </w:p>
    <w:p w:rsidR="00F70B17" w:rsidRDefault="00F70B17" w:rsidP="00EF6D71">
      <w:pPr>
        <w:pStyle w:val="a8"/>
        <w:spacing w:before="5"/>
        <w:ind w:left="0" w:firstLine="709"/>
        <w:jc w:val="both"/>
      </w:pPr>
    </w:p>
    <w:p w:rsidR="00F70B17" w:rsidRPr="009C22A5" w:rsidRDefault="00F70B17" w:rsidP="00EF6D71">
      <w:pPr>
        <w:pStyle w:val="1"/>
        <w:spacing w:before="1" w:line="274" w:lineRule="exact"/>
        <w:ind w:left="968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C22A5">
        <w:rPr>
          <w:rFonts w:ascii="Times New Roman" w:hAnsi="Times New Roman"/>
          <w:color w:val="000000"/>
          <w:sz w:val="24"/>
          <w:szCs w:val="24"/>
        </w:rPr>
        <w:t>Основными</w:t>
      </w:r>
      <w:r w:rsidRPr="009C22A5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9C22A5">
        <w:rPr>
          <w:rFonts w:ascii="Times New Roman" w:hAnsi="Times New Roman"/>
          <w:color w:val="000000"/>
          <w:sz w:val="24"/>
          <w:szCs w:val="24"/>
        </w:rPr>
        <w:t>направлениями</w:t>
      </w:r>
      <w:r w:rsidRPr="009C22A5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9C22A5">
        <w:rPr>
          <w:rFonts w:ascii="Times New Roman" w:hAnsi="Times New Roman"/>
          <w:color w:val="000000"/>
          <w:sz w:val="24"/>
          <w:szCs w:val="24"/>
        </w:rPr>
        <w:t>в</w:t>
      </w:r>
      <w:r w:rsidRPr="009C22A5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9C22A5">
        <w:rPr>
          <w:rFonts w:ascii="Times New Roman" w:hAnsi="Times New Roman"/>
          <w:color w:val="000000"/>
          <w:sz w:val="24"/>
          <w:szCs w:val="24"/>
        </w:rPr>
        <w:t>коррекционной</w:t>
      </w:r>
      <w:r w:rsidRPr="009C22A5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9C22A5">
        <w:rPr>
          <w:rFonts w:ascii="Times New Roman" w:hAnsi="Times New Roman"/>
          <w:color w:val="000000"/>
          <w:sz w:val="24"/>
          <w:szCs w:val="24"/>
        </w:rPr>
        <w:t>работе</w:t>
      </w:r>
      <w:r w:rsidRPr="009C22A5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9C22A5">
        <w:rPr>
          <w:rFonts w:ascii="Times New Roman" w:hAnsi="Times New Roman"/>
          <w:color w:val="000000"/>
          <w:spacing w:val="-2"/>
          <w:sz w:val="24"/>
          <w:szCs w:val="24"/>
        </w:rPr>
        <w:t>являются:</w:t>
      </w:r>
    </w:p>
    <w:p w:rsidR="00F70B17" w:rsidRDefault="00F70B17" w:rsidP="00EF6D71">
      <w:pPr>
        <w:pStyle w:val="a5"/>
        <w:widowControl w:val="0"/>
        <w:numPr>
          <w:ilvl w:val="0"/>
          <w:numId w:val="29"/>
        </w:numPr>
        <w:tabs>
          <w:tab w:val="left" w:pos="762"/>
        </w:tabs>
        <w:autoSpaceDE w:val="0"/>
        <w:autoSpaceDN w:val="0"/>
        <w:spacing w:line="274" w:lineRule="exact"/>
        <w:ind w:firstLine="709"/>
        <w:contextualSpacing w:val="0"/>
        <w:jc w:val="both"/>
        <w:rPr>
          <w:rFonts w:ascii="Wingdings" w:hAnsi="Wingdings"/>
        </w:rPr>
      </w:pPr>
      <w:r>
        <w:t>удовлетворение</w:t>
      </w:r>
      <w:r>
        <w:rPr>
          <w:spacing w:val="-6"/>
        </w:rPr>
        <w:t xml:space="preserve"> </w:t>
      </w:r>
      <w:r>
        <w:t>особых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потребностей,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НОДА;</w:t>
      </w:r>
    </w:p>
    <w:p w:rsidR="00F70B17" w:rsidRDefault="00F70B17" w:rsidP="00EF6D71">
      <w:pPr>
        <w:pStyle w:val="a5"/>
        <w:widowControl w:val="0"/>
        <w:numPr>
          <w:ilvl w:val="0"/>
          <w:numId w:val="29"/>
        </w:numPr>
        <w:tabs>
          <w:tab w:val="left" w:pos="762"/>
        </w:tabs>
        <w:autoSpaceDE w:val="0"/>
        <w:autoSpaceDN w:val="0"/>
        <w:ind w:firstLine="709"/>
        <w:contextualSpacing w:val="0"/>
        <w:jc w:val="both"/>
        <w:rPr>
          <w:rFonts w:ascii="Wingdings" w:hAnsi="Wingdings"/>
        </w:rPr>
      </w:pPr>
      <w:r>
        <w:t>коррекционная</w:t>
      </w:r>
      <w:r>
        <w:rPr>
          <w:spacing w:val="-6"/>
        </w:rPr>
        <w:t xml:space="preserve"> </w:t>
      </w:r>
      <w:r>
        <w:t>помощь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овладении</w:t>
      </w:r>
      <w:r>
        <w:rPr>
          <w:spacing w:val="-3"/>
        </w:rPr>
        <w:t xml:space="preserve"> </w:t>
      </w:r>
      <w:r>
        <w:t>базовым</w:t>
      </w:r>
      <w:r>
        <w:rPr>
          <w:spacing w:val="-4"/>
        </w:rPr>
        <w:t xml:space="preserve"> </w:t>
      </w:r>
      <w:r>
        <w:t>содержанием</w:t>
      </w:r>
      <w:r>
        <w:rPr>
          <w:spacing w:val="-4"/>
        </w:rPr>
        <w:t xml:space="preserve"> </w:t>
      </w:r>
      <w:r>
        <w:rPr>
          <w:spacing w:val="-2"/>
        </w:rPr>
        <w:t>обучения;</w:t>
      </w:r>
    </w:p>
    <w:p w:rsidR="00F70B17" w:rsidRDefault="00F70B17" w:rsidP="00EF6D71">
      <w:pPr>
        <w:pStyle w:val="a5"/>
        <w:widowControl w:val="0"/>
        <w:numPr>
          <w:ilvl w:val="0"/>
          <w:numId w:val="29"/>
        </w:numPr>
        <w:tabs>
          <w:tab w:val="left" w:pos="762"/>
          <w:tab w:val="left" w:pos="1943"/>
          <w:tab w:val="left" w:pos="2766"/>
          <w:tab w:val="left" w:pos="3171"/>
          <w:tab w:val="left" w:pos="4308"/>
          <w:tab w:val="left" w:pos="5882"/>
          <w:tab w:val="left" w:pos="7062"/>
          <w:tab w:val="left" w:pos="7453"/>
          <w:tab w:val="left" w:pos="8436"/>
        </w:tabs>
        <w:autoSpaceDE w:val="0"/>
        <w:autoSpaceDN w:val="0"/>
        <w:ind w:left="761" w:right="263" w:firstLine="709"/>
        <w:contextualSpacing w:val="0"/>
        <w:jc w:val="both"/>
        <w:rPr>
          <w:rFonts w:ascii="Wingdings" w:hAnsi="Wingdings"/>
        </w:rPr>
      </w:pPr>
      <w:r>
        <w:rPr>
          <w:spacing w:val="-2"/>
        </w:rPr>
        <w:t>развитие</w:t>
      </w:r>
      <w:r>
        <w:tab/>
      </w:r>
      <w:r>
        <w:rPr>
          <w:spacing w:val="-4"/>
        </w:rPr>
        <w:t>форм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навыков</w:t>
      </w:r>
      <w:r>
        <w:tab/>
      </w:r>
      <w:r>
        <w:rPr>
          <w:spacing w:val="-2"/>
        </w:rPr>
        <w:t>личностного</w:t>
      </w:r>
      <w:r>
        <w:tab/>
      </w:r>
      <w:r>
        <w:rPr>
          <w:spacing w:val="-2"/>
        </w:rPr>
        <w:t>общения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группе</w:t>
      </w:r>
      <w:r>
        <w:tab/>
      </w:r>
      <w:r>
        <w:rPr>
          <w:spacing w:val="-2"/>
        </w:rPr>
        <w:t xml:space="preserve">сверстников, </w:t>
      </w:r>
      <w:r>
        <w:t>коммуникативной компетенции;</w:t>
      </w:r>
    </w:p>
    <w:p w:rsidR="00F70B17" w:rsidRDefault="00F70B17" w:rsidP="00EF6D71">
      <w:pPr>
        <w:pStyle w:val="a5"/>
        <w:widowControl w:val="0"/>
        <w:numPr>
          <w:ilvl w:val="0"/>
          <w:numId w:val="29"/>
        </w:numPr>
        <w:tabs>
          <w:tab w:val="left" w:pos="762"/>
        </w:tabs>
        <w:autoSpaceDE w:val="0"/>
        <w:autoSpaceDN w:val="0"/>
        <w:ind w:left="402" w:right="664" w:firstLine="709"/>
        <w:contextualSpacing w:val="0"/>
        <w:jc w:val="both"/>
        <w:rPr>
          <w:rFonts w:ascii="Wingdings" w:hAnsi="Wingdings"/>
        </w:rPr>
      </w:pPr>
      <w:r>
        <w:t>совершенствование навыков получения и использования информации (на основе ИКТ),</w:t>
      </w:r>
      <w:r>
        <w:rPr>
          <w:spacing w:val="-5"/>
        </w:rPr>
        <w:t xml:space="preserve"> </w:t>
      </w:r>
      <w:r>
        <w:t>способствующих</w:t>
      </w:r>
      <w:r>
        <w:rPr>
          <w:spacing w:val="-5"/>
        </w:rPr>
        <w:t xml:space="preserve"> </w:t>
      </w:r>
      <w:r>
        <w:t>повышению</w:t>
      </w:r>
      <w:r>
        <w:rPr>
          <w:spacing w:val="-5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компетенций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адаптации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реальных жизненных условиях;</w:t>
      </w:r>
    </w:p>
    <w:p w:rsidR="00F70B17" w:rsidRDefault="00F70B17" w:rsidP="00EF6D71">
      <w:pPr>
        <w:pStyle w:val="a5"/>
        <w:widowControl w:val="0"/>
        <w:numPr>
          <w:ilvl w:val="0"/>
          <w:numId w:val="29"/>
        </w:numPr>
        <w:tabs>
          <w:tab w:val="left" w:pos="762"/>
        </w:tabs>
        <w:autoSpaceDE w:val="0"/>
        <w:autoSpaceDN w:val="0"/>
        <w:ind w:left="761" w:right="269" w:firstLine="709"/>
        <w:contextualSpacing w:val="0"/>
        <w:jc w:val="both"/>
        <w:rPr>
          <w:rFonts w:ascii="Wingdings" w:hAnsi="Wingdings"/>
        </w:rPr>
      </w:pPr>
      <w:r>
        <w:t>обеспечение</w:t>
      </w:r>
      <w:r>
        <w:rPr>
          <w:spacing w:val="76"/>
        </w:rPr>
        <w:t xml:space="preserve"> </w:t>
      </w:r>
      <w:r>
        <w:t>ребенку</w:t>
      </w:r>
      <w:r>
        <w:rPr>
          <w:spacing w:val="74"/>
        </w:rPr>
        <w:t xml:space="preserve"> </w:t>
      </w:r>
      <w:r>
        <w:t>успеха,</w:t>
      </w:r>
      <w:r>
        <w:rPr>
          <w:spacing w:val="76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различных</w:t>
      </w:r>
      <w:r>
        <w:rPr>
          <w:spacing w:val="75"/>
        </w:rPr>
        <w:t xml:space="preserve"> </w:t>
      </w:r>
      <w:r>
        <w:t>видах</w:t>
      </w:r>
      <w:r>
        <w:rPr>
          <w:spacing w:val="76"/>
        </w:rPr>
        <w:t xml:space="preserve"> </w:t>
      </w:r>
      <w:r>
        <w:t>деятельности</w:t>
      </w:r>
      <w:r>
        <w:rPr>
          <w:spacing w:val="75"/>
        </w:rPr>
        <w:t xml:space="preserve"> </w:t>
      </w:r>
      <w:r>
        <w:t>с</w:t>
      </w:r>
      <w:r>
        <w:rPr>
          <w:spacing w:val="76"/>
        </w:rPr>
        <w:t xml:space="preserve"> </w:t>
      </w:r>
      <w:r>
        <w:t>целью</w:t>
      </w:r>
      <w:r>
        <w:rPr>
          <w:spacing w:val="76"/>
        </w:rPr>
        <w:t xml:space="preserve"> </w:t>
      </w:r>
      <w:r>
        <w:t>предупреждения негативного отношения к учёбе, ситуации школьного обучения в целом.</w:t>
      </w:r>
    </w:p>
    <w:p w:rsidR="00F70B17" w:rsidRDefault="00F70B17" w:rsidP="00EF6D71">
      <w:pPr>
        <w:pStyle w:val="a8"/>
        <w:spacing w:before="68"/>
        <w:ind w:right="411" w:firstLine="709"/>
        <w:jc w:val="both"/>
      </w:pPr>
    </w:p>
    <w:p w:rsidR="00F70B17" w:rsidRDefault="00F70B17" w:rsidP="00EF6D71">
      <w:pPr>
        <w:pStyle w:val="a8"/>
        <w:spacing w:before="68"/>
        <w:ind w:right="411" w:firstLine="709"/>
        <w:jc w:val="both"/>
        <w:rPr>
          <w:spacing w:val="-2"/>
        </w:rPr>
      </w:pPr>
      <w:r w:rsidRPr="00245472">
        <w:t xml:space="preserve">Ввиду психологических особенностей детей с ЗПР, с целью усиления практической направленности обучения проводится коррекционная работа, которая включает следующие </w:t>
      </w:r>
      <w:r w:rsidRPr="00245472">
        <w:rPr>
          <w:spacing w:val="-2"/>
        </w:rPr>
        <w:t>направления</w:t>
      </w:r>
      <w:r>
        <w:rPr>
          <w:spacing w:val="-2"/>
        </w:rPr>
        <w:t>:</w:t>
      </w:r>
    </w:p>
    <w:p w:rsidR="00F70B17" w:rsidRPr="00245472" w:rsidRDefault="00F70B17" w:rsidP="00EF6D71">
      <w:pPr>
        <w:pStyle w:val="a8"/>
        <w:spacing w:before="68"/>
        <w:ind w:right="411" w:firstLine="709"/>
        <w:jc w:val="both"/>
      </w:pPr>
    </w:p>
    <w:p w:rsidR="00F70B17" w:rsidRPr="00245472" w:rsidRDefault="00F70B17" w:rsidP="00EF6D71">
      <w:pPr>
        <w:ind w:left="398" w:right="408" w:firstLine="709"/>
        <w:jc w:val="both"/>
        <w:rPr>
          <w:rFonts w:ascii="Times New Roman" w:hAnsi="Times New Roman"/>
          <w:szCs w:val="24"/>
        </w:rPr>
      </w:pPr>
      <w:r w:rsidRPr="00245472">
        <w:rPr>
          <w:rFonts w:ascii="Times New Roman" w:hAnsi="Times New Roman"/>
          <w:b/>
          <w:szCs w:val="24"/>
        </w:rPr>
        <w:t>Совершенствование движений и сенсомоторного развития</w:t>
      </w:r>
      <w:r w:rsidRPr="00245472">
        <w:rPr>
          <w:rFonts w:ascii="Times New Roman" w:hAnsi="Times New Roman"/>
          <w:szCs w:val="24"/>
        </w:rPr>
        <w:t>:</w:t>
      </w:r>
      <w:r w:rsidRPr="00245472">
        <w:rPr>
          <w:rFonts w:ascii="Times New Roman" w:hAnsi="Times New Roman"/>
          <w:spacing w:val="40"/>
          <w:szCs w:val="24"/>
        </w:rPr>
        <w:t xml:space="preserve"> </w:t>
      </w:r>
      <w:r w:rsidRPr="00245472">
        <w:rPr>
          <w:rFonts w:ascii="Times New Roman" w:hAnsi="Times New Roman"/>
          <w:szCs w:val="24"/>
        </w:rPr>
        <w:t xml:space="preserve">развитие мелкой моторики и пальцев рук; развитие навыков каллиграфии; развитие артикуляционной </w:t>
      </w:r>
      <w:r w:rsidRPr="00245472">
        <w:rPr>
          <w:rFonts w:ascii="Times New Roman" w:hAnsi="Times New Roman"/>
          <w:spacing w:val="-2"/>
          <w:szCs w:val="24"/>
        </w:rPr>
        <w:t>моторики.</w:t>
      </w:r>
    </w:p>
    <w:p w:rsidR="00F70B17" w:rsidRPr="00245472" w:rsidRDefault="00F70B17" w:rsidP="00EF6D71">
      <w:pPr>
        <w:pStyle w:val="a8"/>
        <w:ind w:right="405" w:firstLine="709"/>
        <w:jc w:val="both"/>
      </w:pPr>
      <w:proofErr w:type="gramStart"/>
      <w:r w:rsidRPr="00245472">
        <w:rPr>
          <w:b/>
        </w:rPr>
        <w:t>Коррекция отдельных сторон психической деятельности</w:t>
      </w:r>
      <w:r w:rsidRPr="00245472">
        <w:t xml:space="preserve">: коррекция – развитие восприятия, представлений, ощущений; коррекция </w:t>
      </w:r>
      <w:r w:rsidRPr="00245472">
        <w:lastRenderedPageBreak/>
        <w:t>– развитие памяти; коррекция – развитие внимания; формирование обобщенных представлений о свойствах предметов (цвет, форма, величина); развитие пространственных представлений и ориентации; развитие</w:t>
      </w:r>
      <w:r w:rsidRPr="00245472">
        <w:rPr>
          <w:spacing w:val="40"/>
        </w:rPr>
        <w:t xml:space="preserve"> </w:t>
      </w:r>
      <w:r w:rsidRPr="00245472">
        <w:t>представлений о времени.</w:t>
      </w:r>
      <w:proofErr w:type="gramEnd"/>
    </w:p>
    <w:p w:rsidR="00F70B17" w:rsidRPr="00245472" w:rsidRDefault="00F70B17" w:rsidP="00EF6D71">
      <w:pPr>
        <w:pStyle w:val="a8"/>
        <w:ind w:right="192" w:firstLine="709"/>
        <w:jc w:val="both"/>
      </w:pPr>
      <w:r w:rsidRPr="00245472">
        <w:rPr>
          <w:b/>
        </w:rPr>
        <w:t xml:space="preserve">Развитие различных видов мышления: </w:t>
      </w:r>
      <w:r w:rsidRPr="00245472">
        <w:t>развитие наглядно-образного мышления; развитие словесно-логического мышления (умение видеть и устанавливать логические связи между предметами, явлениями и событиями).</w:t>
      </w:r>
    </w:p>
    <w:p w:rsidR="00F70B17" w:rsidRPr="00245472" w:rsidRDefault="00F70B17" w:rsidP="00EF6D71">
      <w:pPr>
        <w:pStyle w:val="a8"/>
        <w:ind w:right="408" w:firstLine="709"/>
        <w:jc w:val="both"/>
      </w:pPr>
      <w:r w:rsidRPr="00245472">
        <w:rPr>
          <w:b/>
        </w:rPr>
        <w:t>Развитие основных мыслительных операций</w:t>
      </w:r>
      <w:r w:rsidRPr="00245472">
        <w:t>: развитие умения сравнивать, анализировать; развитие умения выделять сходство и различие понятий; умение работать по словесной и письменной инструкциям, алгоритму; умение планировать деятельность.</w:t>
      </w:r>
    </w:p>
    <w:p w:rsidR="00F70B17" w:rsidRPr="00245472" w:rsidRDefault="00F70B17" w:rsidP="00EF6D71">
      <w:pPr>
        <w:pStyle w:val="a8"/>
        <w:ind w:right="405" w:firstLine="709"/>
        <w:jc w:val="both"/>
      </w:pPr>
      <w:r w:rsidRPr="00245472">
        <w:rPr>
          <w:b/>
        </w:rPr>
        <w:t xml:space="preserve">Коррекция нарушений в развитии эмоционально-личностной сферы: </w:t>
      </w:r>
      <w:r w:rsidRPr="00245472">
        <w:t>развитие инициативности, стремления доводить начатое дело до конца; формирование умения преодолевать трудности; воспитание самостоятельности принятия решения; формирование адекватности чувств; формирование устойчивой и адекватной самооценки; формирование умения анализировать свою деятельность; воспитание правильного отношения к критике.</w:t>
      </w:r>
    </w:p>
    <w:p w:rsidR="00F70B17" w:rsidRPr="00245472" w:rsidRDefault="00F70B17" w:rsidP="00EF6D71">
      <w:pPr>
        <w:pStyle w:val="a8"/>
        <w:ind w:right="406" w:firstLine="709"/>
        <w:jc w:val="both"/>
      </w:pPr>
      <w:r w:rsidRPr="00245472">
        <w:rPr>
          <w:b/>
        </w:rPr>
        <w:t xml:space="preserve">Коррекция – развитие речи: </w:t>
      </w:r>
      <w:r w:rsidRPr="00245472">
        <w:t>развитие фонематического восприятия; коррекция нарушений устной и письменной речи; коррекция монологической речи; коррекция диалогической речи; развитие лексико-грамматических средств языка.</w:t>
      </w:r>
    </w:p>
    <w:p w:rsidR="00F70B17" w:rsidRPr="00245472" w:rsidRDefault="00F70B17" w:rsidP="00EF6D71">
      <w:pPr>
        <w:pStyle w:val="2"/>
        <w:spacing w:before="6"/>
        <w:ind w:left="965" w:right="1498" w:firstLine="709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245472">
        <w:rPr>
          <w:rFonts w:ascii="Times New Roman" w:hAnsi="Times New Roman" w:cs="Times New Roman"/>
          <w:i w:val="0"/>
          <w:sz w:val="24"/>
          <w:szCs w:val="24"/>
        </w:rPr>
        <w:t>Расширение</w:t>
      </w:r>
      <w:r w:rsidRPr="00245472">
        <w:rPr>
          <w:rFonts w:ascii="Times New Roman" w:hAnsi="Times New Roman" w:cs="Times New Roman"/>
          <w:i w:val="0"/>
          <w:spacing w:val="-6"/>
          <w:sz w:val="24"/>
          <w:szCs w:val="24"/>
        </w:rPr>
        <w:t xml:space="preserve"> </w:t>
      </w:r>
      <w:r w:rsidRPr="00245472">
        <w:rPr>
          <w:rFonts w:ascii="Times New Roman" w:hAnsi="Times New Roman" w:cs="Times New Roman"/>
          <w:i w:val="0"/>
          <w:sz w:val="24"/>
          <w:szCs w:val="24"/>
        </w:rPr>
        <w:t>представлений</w:t>
      </w:r>
      <w:r w:rsidRPr="00245472">
        <w:rPr>
          <w:rFonts w:ascii="Times New Roman" w:hAnsi="Times New Roman" w:cs="Times New Roman"/>
          <w:i w:val="0"/>
          <w:spacing w:val="-5"/>
          <w:sz w:val="24"/>
          <w:szCs w:val="24"/>
        </w:rPr>
        <w:t xml:space="preserve"> </w:t>
      </w:r>
      <w:r w:rsidRPr="00245472">
        <w:rPr>
          <w:rFonts w:ascii="Times New Roman" w:hAnsi="Times New Roman" w:cs="Times New Roman"/>
          <w:i w:val="0"/>
          <w:sz w:val="24"/>
          <w:szCs w:val="24"/>
        </w:rPr>
        <w:t>об</w:t>
      </w:r>
      <w:r w:rsidRPr="00245472">
        <w:rPr>
          <w:rFonts w:ascii="Times New Roman" w:hAnsi="Times New Roman" w:cs="Times New Roman"/>
          <w:i w:val="0"/>
          <w:spacing w:val="-5"/>
          <w:sz w:val="24"/>
          <w:szCs w:val="24"/>
        </w:rPr>
        <w:t xml:space="preserve"> </w:t>
      </w:r>
      <w:r w:rsidRPr="00245472">
        <w:rPr>
          <w:rFonts w:ascii="Times New Roman" w:hAnsi="Times New Roman" w:cs="Times New Roman"/>
          <w:i w:val="0"/>
          <w:sz w:val="24"/>
          <w:szCs w:val="24"/>
        </w:rPr>
        <w:t>окружающем</w:t>
      </w:r>
      <w:r w:rsidRPr="00245472">
        <w:rPr>
          <w:rFonts w:ascii="Times New Roman" w:hAnsi="Times New Roman" w:cs="Times New Roman"/>
          <w:i w:val="0"/>
          <w:spacing w:val="-6"/>
          <w:sz w:val="24"/>
          <w:szCs w:val="24"/>
        </w:rPr>
        <w:t xml:space="preserve"> </w:t>
      </w:r>
      <w:r w:rsidRPr="00245472">
        <w:rPr>
          <w:rFonts w:ascii="Times New Roman" w:hAnsi="Times New Roman" w:cs="Times New Roman"/>
          <w:i w:val="0"/>
          <w:sz w:val="24"/>
          <w:szCs w:val="24"/>
        </w:rPr>
        <w:t>мире</w:t>
      </w:r>
      <w:r w:rsidRPr="00245472">
        <w:rPr>
          <w:rFonts w:ascii="Times New Roman" w:hAnsi="Times New Roman" w:cs="Times New Roman"/>
          <w:i w:val="0"/>
          <w:spacing w:val="-6"/>
          <w:sz w:val="24"/>
          <w:szCs w:val="24"/>
        </w:rPr>
        <w:t xml:space="preserve"> </w:t>
      </w:r>
      <w:r w:rsidRPr="00245472">
        <w:rPr>
          <w:rFonts w:ascii="Times New Roman" w:hAnsi="Times New Roman" w:cs="Times New Roman"/>
          <w:i w:val="0"/>
          <w:sz w:val="24"/>
          <w:szCs w:val="24"/>
        </w:rPr>
        <w:t>и</w:t>
      </w:r>
      <w:r w:rsidRPr="00245472">
        <w:rPr>
          <w:rFonts w:ascii="Times New Roman" w:hAnsi="Times New Roman" w:cs="Times New Roman"/>
          <w:i w:val="0"/>
          <w:spacing w:val="-5"/>
          <w:sz w:val="24"/>
          <w:szCs w:val="24"/>
        </w:rPr>
        <w:t xml:space="preserve"> </w:t>
      </w:r>
      <w:r w:rsidRPr="00245472">
        <w:rPr>
          <w:rFonts w:ascii="Times New Roman" w:hAnsi="Times New Roman" w:cs="Times New Roman"/>
          <w:i w:val="0"/>
          <w:sz w:val="24"/>
          <w:szCs w:val="24"/>
        </w:rPr>
        <w:t>обогащение</w:t>
      </w:r>
      <w:r w:rsidRPr="00245472">
        <w:rPr>
          <w:rFonts w:ascii="Times New Roman" w:hAnsi="Times New Roman" w:cs="Times New Roman"/>
          <w:i w:val="0"/>
          <w:spacing w:val="-6"/>
          <w:sz w:val="24"/>
          <w:szCs w:val="24"/>
        </w:rPr>
        <w:t xml:space="preserve"> </w:t>
      </w:r>
      <w:r w:rsidRPr="00245472">
        <w:rPr>
          <w:rFonts w:ascii="Times New Roman" w:hAnsi="Times New Roman" w:cs="Times New Roman"/>
          <w:i w:val="0"/>
          <w:sz w:val="24"/>
          <w:szCs w:val="24"/>
        </w:rPr>
        <w:t>словаря. Коррекция индивидуальных пробелов в знаниях.</w:t>
      </w:r>
    </w:p>
    <w:p w:rsidR="00F70B17" w:rsidRPr="00245472" w:rsidRDefault="00F70B17" w:rsidP="00EF6D71">
      <w:pPr>
        <w:pStyle w:val="a8"/>
        <w:ind w:right="406" w:firstLine="709"/>
        <w:jc w:val="both"/>
      </w:pPr>
      <w:r w:rsidRPr="00245472">
        <w:t>Коррекционно-развивающая работа</w:t>
      </w:r>
      <w:r w:rsidRPr="00245472">
        <w:rPr>
          <w:spacing w:val="-2"/>
        </w:rPr>
        <w:t xml:space="preserve"> </w:t>
      </w:r>
      <w:r w:rsidRPr="00245472">
        <w:t>обеспечивает организацию мероприятий, способствующих личностному развитию учащихся, коррекции недостатков в психическом развитии и освоению ими содержания образования.</w:t>
      </w:r>
    </w:p>
    <w:p w:rsidR="00F70B17" w:rsidRDefault="00F70B17" w:rsidP="00EF6D71">
      <w:pPr>
        <w:pStyle w:val="a8"/>
        <w:ind w:right="404" w:firstLine="709"/>
        <w:jc w:val="both"/>
      </w:pPr>
      <w:r w:rsidRPr="00245472">
        <w:t>Обучение учащихся с ограниченными возможностями здоровья носит коррекционно</w:t>
      </w:r>
      <w:r>
        <w:t>-</w:t>
      </w:r>
      <w:r w:rsidRPr="00245472">
        <w:t>обучающий и воспитывающий характер. Аномальное состояние ребенка затрудняет решение задач обучения, но не снимает их. Поэтому, при отборе программного учебного материала учтена</w:t>
      </w:r>
      <w:r w:rsidRPr="00245472">
        <w:rPr>
          <w:spacing w:val="-4"/>
        </w:rPr>
        <w:t xml:space="preserve"> </w:t>
      </w:r>
      <w:r w:rsidRPr="00245472">
        <w:t>необходимость</w:t>
      </w:r>
      <w:r w:rsidRPr="00245472">
        <w:rPr>
          <w:spacing w:val="-3"/>
        </w:rPr>
        <w:t xml:space="preserve"> </w:t>
      </w:r>
      <w:r w:rsidRPr="00245472">
        <w:t>формирования</w:t>
      </w:r>
      <w:r w:rsidRPr="00245472">
        <w:rPr>
          <w:spacing w:val="-3"/>
        </w:rPr>
        <w:t xml:space="preserve"> </w:t>
      </w:r>
      <w:r w:rsidRPr="00245472">
        <w:t>таких</w:t>
      </w:r>
      <w:r w:rsidRPr="00245472">
        <w:rPr>
          <w:spacing w:val="-1"/>
        </w:rPr>
        <w:t xml:space="preserve"> </w:t>
      </w:r>
      <w:r w:rsidRPr="00245472">
        <w:t>черт</w:t>
      </w:r>
      <w:r w:rsidRPr="00245472">
        <w:rPr>
          <w:spacing w:val="-3"/>
        </w:rPr>
        <w:t xml:space="preserve"> </w:t>
      </w:r>
      <w:r w:rsidRPr="00245472">
        <w:t>характера</w:t>
      </w:r>
      <w:r w:rsidRPr="00245472">
        <w:rPr>
          <w:spacing w:val="-4"/>
        </w:rPr>
        <w:t xml:space="preserve"> </w:t>
      </w:r>
      <w:r w:rsidRPr="00245472">
        <w:t>и</w:t>
      </w:r>
      <w:r w:rsidRPr="00245472">
        <w:rPr>
          <w:spacing w:val="-3"/>
        </w:rPr>
        <w:t xml:space="preserve"> </w:t>
      </w:r>
      <w:r w:rsidRPr="00245472">
        <w:t>всей</w:t>
      </w:r>
      <w:r w:rsidRPr="00245472">
        <w:rPr>
          <w:spacing w:val="-3"/>
        </w:rPr>
        <w:t xml:space="preserve"> </w:t>
      </w:r>
      <w:r w:rsidRPr="00245472">
        <w:t>личности</w:t>
      </w:r>
      <w:r w:rsidRPr="00245472">
        <w:rPr>
          <w:spacing w:val="-3"/>
        </w:rPr>
        <w:t xml:space="preserve"> </w:t>
      </w:r>
      <w:r w:rsidRPr="00245472">
        <w:t>в</w:t>
      </w:r>
      <w:r w:rsidRPr="00245472">
        <w:rPr>
          <w:spacing w:val="-4"/>
        </w:rPr>
        <w:t xml:space="preserve"> </w:t>
      </w:r>
      <w:r w:rsidRPr="00245472">
        <w:t>целом,</w:t>
      </w:r>
      <w:r w:rsidRPr="00245472">
        <w:rPr>
          <w:spacing w:val="-4"/>
        </w:rPr>
        <w:t xml:space="preserve"> </w:t>
      </w:r>
      <w:r w:rsidRPr="00245472">
        <w:t>которые помогут выпускникам стать полезными членами общества. В процессе освоения АРП, получат дальнейшее развитие элементарные личностные, регулятивные, коммуникативные и</w:t>
      </w:r>
      <w:r>
        <w:t xml:space="preserve"> познавательные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воспитанников,</w:t>
      </w:r>
      <w:r>
        <w:rPr>
          <w:spacing w:val="-2"/>
        </w:rPr>
        <w:t xml:space="preserve"> </w:t>
      </w:r>
      <w:r>
        <w:t>составляющие</w:t>
      </w:r>
      <w:r>
        <w:rPr>
          <w:spacing w:val="-3"/>
        </w:rPr>
        <w:t xml:space="preserve"> </w:t>
      </w:r>
      <w:r>
        <w:t xml:space="preserve">психолого-педагогическую основу получения знаний по общеобразовательным предметам, имеющим практическую направленность и соответствующим их возможностям, навыки по различным профилям </w:t>
      </w:r>
      <w:r>
        <w:rPr>
          <w:spacing w:val="-2"/>
        </w:rPr>
        <w:t>труда.</w:t>
      </w:r>
    </w:p>
    <w:p w:rsidR="00F70B17" w:rsidRDefault="00F70B17" w:rsidP="00EF6D71">
      <w:pPr>
        <w:pStyle w:val="a8"/>
        <w:ind w:right="408" w:firstLine="709"/>
        <w:jc w:val="both"/>
      </w:pPr>
      <w:r>
        <w:t xml:space="preserve">АРП, сохраняя обязательный минимум содержания, отличается своеобразием, предусматривающим коррекционную направленность обучения. Темы, которые являются наиболее сложными для усвоения, могут изучаться в ознакомительном порядке, т.е. не являются обязательными для усвоения учащимися. Ряд тем, изучаемых </w:t>
      </w:r>
      <w:proofErr w:type="spellStart"/>
      <w:r>
        <w:t>ознакомительно</w:t>
      </w:r>
      <w:proofErr w:type="spellEnd"/>
      <w:r>
        <w:t xml:space="preserve"> на начальных этапах обучения предмету, станут обязательными для изучения в старших классах. Такой подход позволит учителям обеспечить усвоение учащимися по окончании основной школы обязательного минимума содержания образования.</w:t>
      </w:r>
    </w:p>
    <w:p w:rsidR="00F70B17" w:rsidRDefault="00F70B17" w:rsidP="00EF6D71">
      <w:pPr>
        <w:pStyle w:val="a8"/>
        <w:ind w:right="409" w:firstLine="709"/>
        <w:jc w:val="both"/>
      </w:pPr>
      <w:r>
        <w:t>Для усиления коррекционно-развивающей направленности курса в программу широко включены самостоятельные наблюдения и предметно-практическая деятельность учащихся, наглядно-иллюстративный</w:t>
      </w:r>
      <w:r>
        <w:rPr>
          <w:spacing w:val="-4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разнообразные</w:t>
      </w:r>
      <w:r>
        <w:rPr>
          <w:spacing w:val="-5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графического</w:t>
      </w:r>
      <w:r>
        <w:rPr>
          <w:spacing w:val="-1"/>
        </w:rPr>
        <w:t xml:space="preserve"> </w:t>
      </w:r>
      <w:r>
        <w:rPr>
          <w:spacing w:val="-2"/>
        </w:rPr>
        <w:t>характера</w:t>
      </w:r>
      <w:r>
        <w:t xml:space="preserve"> —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мелкой</w:t>
      </w:r>
      <w:r>
        <w:rPr>
          <w:spacing w:val="-2"/>
        </w:rPr>
        <w:t xml:space="preserve"> </w:t>
      </w:r>
      <w:r>
        <w:t>моторики</w:t>
      </w:r>
      <w:r>
        <w:rPr>
          <w:spacing w:val="-2"/>
        </w:rPr>
        <w:t xml:space="preserve"> </w:t>
      </w:r>
      <w:r>
        <w:t>пальцев</w:t>
      </w:r>
      <w:r>
        <w:rPr>
          <w:spacing w:val="-3"/>
        </w:rPr>
        <w:t xml:space="preserve"> </w:t>
      </w:r>
      <w:r>
        <w:rPr>
          <w:spacing w:val="-4"/>
        </w:rPr>
        <w:t>рук.</w:t>
      </w:r>
    </w:p>
    <w:p w:rsidR="00F70B17" w:rsidRDefault="00F70B17" w:rsidP="00EF6D71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outlineLvl w:val="0"/>
        <w:rPr>
          <w:rFonts w:ascii="Times New Roman" w:hAnsi="Times New Roman"/>
          <w:caps/>
          <w:color w:val="000000"/>
          <w:szCs w:val="24"/>
        </w:rPr>
      </w:pPr>
    </w:p>
    <w:p w:rsidR="00F70B17" w:rsidRDefault="00F70B17" w:rsidP="00EF6D71">
      <w:pPr>
        <w:pStyle w:val="a8"/>
        <w:spacing w:before="1"/>
        <w:ind w:right="402" w:firstLine="709"/>
        <w:jc w:val="both"/>
        <w:rPr>
          <w:spacing w:val="-2"/>
        </w:rPr>
      </w:pPr>
      <w:proofErr w:type="gramStart"/>
      <w:r>
        <w:t xml:space="preserve">Наиболее </w:t>
      </w:r>
      <w:r>
        <w:rPr>
          <w:b/>
        </w:rPr>
        <w:t xml:space="preserve">приемлемыми методами </w:t>
      </w:r>
      <w:r>
        <w:t>в практической работе учителя с учащимися, имеющими ОВЗ, являются объяснительно-иллюстративный, личностно-ориентированный, репродуктивный, частично поисковый, коммуникативный, информационно- коммуникационный, игровых технологий; методы контроля, самоконтроля и</w:t>
      </w:r>
      <w:r>
        <w:rPr>
          <w:spacing w:val="40"/>
        </w:rPr>
        <w:t xml:space="preserve"> </w:t>
      </w:r>
      <w:r>
        <w:rPr>
          <w:spacing w:val="-2"/>
        </w:rPr>
        <w:t>взаимоконтроля.</w:t>
      </w:r>
      <w:proofErr w:type="gramEnd"/>
    </w:p>
    <w:p w:rsidR="00F70B17" w:rsidRDefault="00F70B17" w:rsidP="00EF6D71">
      <w:pPr>
        <w:pStyle w:val="a8"/>
        <w:spacing w:before="1"/>
        <w:ind w:right="402" w:firstLine="709"/>
        <w:jc w:val="both"/>
        <w:rPr>
          <w:spacing w:val="-2"/>
        </w:rPr>
      </w:pPr>
    </w:p>
    <w:p w:rsidR="00F70B17" w:rsidRPr="009C22A5" w:rsidRDefault="00F70B17" w:rsidP="009C22A5">
      <w:pPr>
        <w:pStyle w:val="1"/>
        <w:ind w:right="272" w:firstLine="707"/>
        <w:jc w:val="both"/>
        <w:rPr>
          <w:rFonts w:ascii="Times New Roman" w:hAnsi="Times New Roman"/>
          <w:color w:val="000000"/>
        </w:rPr>
      </w:pPr>
      <w:r w:rsidRPr="009C22A5">
        <w:rPr>
          <w:rFonts w:ascii="Times New Roman" w:hAnsi="Times New Roman"/>
          <w:color w:val="000000"/>
          <w:sz w:val="24"/>
          <w:szCs w:val="24"/>
        </w:rPr>
        <w:lastRenderedPageBreak/>
        <w:t xml:space="preserve">Данная программа предполагает дифференцированную помощь для </w:t>
      </w:r>
      <w:proofErr w:type="gramStart"/>
      <w:r w:rsidRPr="009C22A5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9C22A5">
        <w:rPr>
          <w:rFonts w:ascii="Times New Roman" w:hAnsi="Times New Roman"/>
          <w:color w:val="000000"/>
          <w:sz w:val="24"/>
          <w:szCs w:val="24"/>
        </w:rPr>
        <w:t xml:space="preserve"> с ОВЗ группы НОДА, ЗПР</w:t>
      </w:r>
      <w:r w:rsidRPr="009C22A5">
        <w:rPr>
          <w:rFonts w:ascii="Times New Roman" w:hAnsi="Times New Roman"/>
          <w:color w:val="000000"/>
        </w:rPr>
        <w:t>:</w:t>
      </w:r>
    </w:p>
    <w:p w:rsidR="00F70B17" w:rsidRPr="009C22A5" w:rsidRDefault="00F70B17" w:rsidP="00B772CE">
      <w:pPr>
        <w:pStyle w:val="a5"/>
        <w:widowControl w:val="0"/>
        <w:numPr>
          <w:ilvl w:val="1"/>
          <w:numId w:val="29"/>
        </w:numPr>
        <w:tabs>
          <w:tab w:val="left" w:pos="1254"/>
        </w:tabs>
        <w:autoSpaceDE w:val="0"/>
        <w:autoSpaceDN w:val="0"/>
        <w:spacing w:line="271" w:lineRule="exact"/>
        <w:ind w:left="1254"/>
        <w:contextualSpacing w:val="0"/>
        <w:jc w:val="both"/>
        <w:rPr>
          <w:color w:val="000000"/>
        </w:rPr>
      </w:pPr>
      <w:r w:rsidRPr="009C22A5">
        <w:rPr>
          <w:color w:val="000000"/>
        </w:rPr>
        <w:t>наглядно</w:t>
      </w:r>
      <w:r w:rsidRPr="009C22A5">
        <w:rPr>
          <w:color w:val="000000"/>
          <w:spacing w:val="-7"/>
        </w:rPr>
        <w:t xml:space="preserve"> </w:t>
      </w:r>
      <w:r w:rsidRPr="009C22A5">
        <w:rPr>
          <w:color w:val="000000"/>
        </w:rPr>
        <w:t>подкреплённая</w:t>
      </w:r>
      <w:r w:rsidRPr="009C22A5">
        <w:rPr>
          <w:color w:val="000000"/>
          <w:spacing w:val="-4"/>
        </w:rPr>
        <w:t xml:space="preserve"> </w:t>
      </w:r>
      <w:r w:rsidRPr="009C22A5">
        <w:rPr>
          <w:color w:val="000000"/>
        </w:rPr>
        <w:t>инструкция</w:t>
      </w:r>
      <w:r w:rsidRPr="009C22A5">
        <w:rPr>
          <w:color w:val="000000"/>
          <w:spacing w:val="-2"/>
        </w:rPr>
        <w:t xml:space="preserve"> </w:t>
      </w:r>
      <w:r w:rsidRPr="009C22A5">
        <w:rPr>
          <w:color w:val="000000"/>
        </w:rPr>
        <w:t>учителя</w:t>
      </w:r>
      <w:r w:rsidRPr="009C22A5">
        <w:rPr>
          <w:color w:val="000000"/>
          <w:spacing w:val="-5"/>
        </w:rPr>
        <w:t xml:space="preserve"> </w:t>
      </w:r>
      <w:r w:rsidRPr="009C22A5">
        <w:rPr>
          <w:color w:val="000000"/>
        </w:rPr>
        <w:t>для</w:t>
      </w:r>
      <w:r w:rsidRPr="009C22A5">
        <w:rPr>
          <w:color w:val="000000"/>
          <w:spacing w:val="-4"/>
        </w:rPr>
        <w:t xml:space="preserve"> </w:t>
      </w:r>
      <w:r w:rsidRPr="009C22A5">
        <w:rPr>
          <w:color w:val="000000"/>
        </w:rPr>
        <w:t>освоения</w:t>
      </w:r>
      <w:r w:rsidRPr="009C22A5">
        <w:rPr>
          <w:color w:val="000000"/>
          <w:spacing w:val="-4"/>
        </w:rPr>
        <w:t xml:space="preserve"> </w:t>
      </w:r>
      <w:r w:rsidRPr="009C22A5">
        <w:rPr>
          <w:color w:val="000000"/>
        </w:rPr>
        <w:t>работы</w:t>
      </w:r>
      <w:r w:rsidRPr="009C22A5">
        <w:rPr>
          <w:color w:val="000000"/>
          <w:spacing w:val="-4"/>
        </w:rPr>
        <w:t xml:space="preserve"> </w:t>
      </w:r>
      <w:r w:rsidRPr="009C22A5">
        <w:rPr>
          <w:color w:val="000000"/>
        </w:rPr>
        <w:t>с</w:t>
      </w:r>
      <w:r w:rsidRPr="009C22A5">
        <w:rPr>
          <w:color w:val="000000"/>
          <w:spacing w:val="-6"/>
        </w:rPr>
        <w:t xml:space="preserve"> </w:t>
      </w:r>
      <w:r w:rsidRPr="009C22A5">
        <w:rPr>
          <w:color w:val="000000"/>
          <w:spacing w:val="-2"/>
        </w:rPr>
        <w:t>книгами;</w:t>
      </w:r>
    </w:p>
    <w:p w:rsidR="00F70B17" w:rsidRDefault="00F70B17" w:rsidP="00B772CE">
      <w:pPr>
        <w:pStyle w:val="a5"/>
        <w:widowControl w:val="0"/>
        <w:numPr>
          <w:ilvl w:val="1"/>
          <w:numId w:val="29"/>
        </w:numPr>
        <w:tabs>
          <w:tab w:val="left" w:pos="1254"/>
        </w:tabs>
        <w:autoSpaceDE w:val="0"/>
        <w:autoSpaceDN w:val="0"/>
        <w:ind w:left="1253"/>
        <w:contextualSpacing w:val="0"/>
        <w:jc w:val="both"/>
      </w:pPr>
      <w:r>
        <w:t>карточки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фотографиями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составления</w:t>
      </w:r>
      <w:r>
        <w:rPr>
          <w:spacing w:val="-2"/>
        </w:rPr>
        <w:t xml:space="preserve"> сообщения;</w:t>
      </w:r>
    </w:p>
    <w:p w:rsidR="00F70B17" w:rsidRDefault="00F70B17" w:rsidP="00B772CE">
      <w:pPr>
        <w:pStyle w:val="a5"/>
        <w:widowControl w:val="0"/>
        <w:numPr>
          <w:ilvl w:val="1"/>
          <w:numId w:val="29"/>
        </w:numPr>
        <w:tabs>
          <w:tab w:val="left" w:pos="1254"/>
        </w:tabs>
        <w:autoSpaceDE w:val="0"/>
        <w:autoSpaceDN w:val="0"/>
        <w:ind w:right="276" w:firstLine="707"/>
        <w:contextualSpacing w:val="0"/>
        <w:jc w:val="both"/>
      </w:pPr>
      <w:r>
        <w:t>реконструкция</w:t>
      </w:r>
      <w:r>
        <w:rPr>
          <w:spacing w:val="-3"/>
        </w:rPr>
        <w:t xml:space="preserve"> </w:t>
      </w:r>
      <w:r>
        <w:t>урока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ориентиром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включение</w:t>
      </w:r>
      <w:r>
        <w:rPr>
          <w:spacing w:val="-7"/>
        </w:rPr>
        <w:t xml:space="preserve"> </w:t>
      </w:r>
      <w:r>
        <w:t>разнообразных</w:t>
      </w:r>
      <w:r>
        <w:rPr>
          <w:spacing w:val="-5"/>
        </w:rPr>
        <w:t xml:space="preserve"> </w:t>
      </w:r>
      <w:r>
        <w:t>индивидуальных форм преподнесения заданий;</w:t>
      </w:r>
    </w:p>
    <w:p w:rsidR="00F70B17" w:rsidRDefault="00F70B17" w:rsidP="00B772CE">
      <w:pPr>
        <w:pStyle w:val="a5"/>
        <w:widowControl w:val="0"/>
        <w:numPr>
          <w:ilvl w:val="1"/>
          <w:numId w:val="29"/>
        </w:numPr>
        <w:tabs>
          <w:tab w:val="left" w:pos="1307"/>
        </w:tabs>
        <w:autoSpaceDE w:val="0"/>
        <w:autoSpaceDN w:val="0"/>
        <w:ind w:right="271" w:firstLine="707"/>
        <w:contextualSpacing w:val="0"/>
        <w:jc w:val="both"/>
      </w:pPr>
      <w:r>
        <w:t xml:space="preserve">использование более широкой наглядности и словесной конкретизации общих положений большим количеством наглядных примеров и упражнений, дидактических </w:t>
      </w:r>
      <w:r>
        <w:rPr>
          <w:spacing w:val="-2"/>
        </w:rPr>
        <w:t>материалов;</w:t>
      </w:r>
    </w:p>
    <w:p w:rsidR="00F70B17" w:rsidRDefault="00F70B17" w:rsidP="00B772CE">
      <w:pPr>
        <w:pStyle w:val="a5"/>
        <w:widowControl w:val="0"/>
        <w:numPr>
          <w:ilvl w:val="1"/>
          <w:numId w:val="29"/>
        </w:numPr>
        <w:tabs>
          <w:tab w:val="left" w:pos="1336"/>
        </w:tabs>
        <w:autoSpaceDE w:val="0"/>
        <w:autoSpaceDN w:val="0"/>
        <w:spacing w:before="66"/>
        <w:ind w:right="270" w:firstLine="707"/>
        <w:contextualSpacing w:val="0"/>
        <w:jc w:val="both"/>
      </w:pPr>
      <w:r>
        <w:t>использование при преобразовании извлеченной информации из учебника и дополнительных источников знаний опорной карты-сличения, опорной схемы алгоритма, выполнение задания по образцу.</w:t>
      </w:r>
    </w:p>
    <w:p w:rsidR="00F70B17" w:rsidRDefault="00F70B17" w:rsidP="00245472">
      <w:pPr>
        <w:pStyle w:val="a8"/>
        <w:spacing w:before="1"/>
        <w:ind w:right="402" w:firstLine="552"/>
        <w:jc w:val="both"/>
      </w:pPr>
    </w:p>
    <w:p w:rsidR="00F70B17" w:rsidRDefault="00F70B17" w:rsidP="00245472">
      <w:pPr>
        <w:pStyle w:val="a8"/>
        <w:spacing w:before="136"/>
        <w:ind w:right="416" w:firstLine="540"/>
        <w:jc w:val="both"/>
      </w:pPr>
      <w:r>
        <w:t xml:space="preserve">Программа предусматривает прочное усвоение материала, для чего значительное место в ней отводится повторению. Для повторения в начале и конце года в каждом классе выделяются специальные часы. Учитель использует их, учитывая конкретные условия преподавания. Темам, изучаемым в несколько этапов, на следующей ступени предшествует повторение сведений, полученных в предыдущем классе (классах). Каждая тема завершается повторением </w:t>
      </w:r>
      <w:proofErr w:type="gramStart"/>
      <w:r>
        <w:t>пройденного</w:t>
      </w:r>
      <w:proofErr w:type="gramEnd"/>
      <w:r>
        <w:t>. Данная система повторения обеспечивает необходимый уровень прочных знаний и умений.</w:t>
      </w:r>
    </w:p>
    <w:p w:rsidR="00F70B17" w:rsidRDefault="00F70B17" w:rsidP="00245472">
      <w:pPr>
        <w:pStyle w:val="a8"/>
        <w:spacing w:before="68"/>
        <w:ind w:right="408" w:firstLine="707"/>
        <w:jc w:val="both"/>
      </w:pPr>
      <w:r>
        <w:t xml:space="preserve">Рабочая программа ориентирована на использование линий учебников по Изобразительному искусству под редакцией Б.М. </w:t>
      </w:r>
      <w:proofErr w:type="spellStart"/>
      <w:r>
        <w:t>Неменского</w:t>
      </w:r>
      <w:proofErr w:type="spellEnd"/>
      <w:r>
        <w:t xml:space="preserve">: Изобразительное искусство. Декоративно-прикладное искусство в жизни человека. 5класс: учебник для общеобразовательных учреждений / Н.А.Горяева, О.В.Островская; под редакцией Б.М. </w:t>
      </w:r>
      <w:proofErr w:type="spellStart"/>
      <w:r>
        <w:t>Неменского</w:t>
      </w:r>
      <w:proofErr w:type="spellEnd"/>
      <w:r>
        <w:t xml:space="preserve">. – М.: Просвещение, 2015 г.- 192 </w:t>
      </w:r>
      <w:proofErr w:type="gramStart"/>
      <w:r>
        <w:t>с</w:t>
      </w:r>
      <w:proofErr w:type="gramEnd"/>
      <w:r>
        <w:t>.</w:t>
      </w:r>
    </w:p>
    <w:p w:rsidR="00F70B17" w:rsidRDefault="00F70B17" w:rsidP="00B772CE">
      <w:pPr>
        <w:pStyle w:val="a5"/>
        <w:widowControl w:val="0"/>
        <w:numPr>
          <w:ilvl w:val="1"/>
          <w:numId w:val="24"/>
        </w:numPr>
        <w:tabs>
          <w:tab w:val="left" w:pos="762"/>
        </w:tabs>
        <w:autoSpaceDE w:val="0"/>
        <w:autoSpaceDN w:val="0"/>
        <w:ind w:right="408" w:firstLine="0"/>
        <w:contextualSpacing w:val="0"/>
        <w:jc w:val="both"/>
      </w:pPr>
      <w:r>
        <w:t>Изобразительное искусство. Искусство в жизни человека. 6 класс:</w:t>
      </w:r>
      <w:r>
        <w:rPr>
          <w:spacing w:val="40"/>
        </w:rPr>
        <w:t xml:space="preserve"> </w:t>
      </w:r>
      <w:r>
        <w:t xml:space="preserve">для общеобразовательных учреждений / Л.А. </w:t>
      </w:r>
      <w:proofErr w:type="spellStart"/>
      <w:r>
        <w:t>Неменская</w:t>
      </w:r>
      <w:proofErr w:type="spellEnd"/>
      <w:r>
        <w:t xml:space="preserve">; под ред. Б.М </w:t>
      </w:r>
      <w:proofErr w:type="spellStart"/>
      <w:r>
        <w:t>Неменского</w:t>
      </w:r>
      <w:proofErr w:type="spellEnd"/>
      <w:r>
        <w:t>. – 2 –е изд. – М.: Просвещение, 2015 г. – 175 с.: ил. ISBN 978-5-09-021761-3.</w:t>
      </w:r>
    </w:p>
    <w:p w:rsidR="00F70B17" w:rsidRDefault="00F70B17" w:rsidP="00B772CE">
      <w:pPr>
        <w:pStyle w:val="a5"/>
        <w:widowControl w:val="0"/>
        <w:numPr>
          <w:ilvl w:val="1"/>
          <w:numId w:val="24"/>
        </w:numPr>
        <w:tabs>
          <w:tab w:val="left" w:pos="606"/>
        </w:tabs>
        <w:autoSpaceDE w:val="0"/>
        <w:autoSpaceDN w:val="0"/>
        <w:ind w:right="411" w:firstLine="0"/>
        <w:contextualSpacing w:val="0"/>
        <w:jc w:val="both"/>
      </w:pPr>
      <w:r>
        <w:t>Изобразительное искусство. Дизайн и архитектура в жизни человека. 7-8 классы: для общеобразовательных учреждений / А.С.Питерских, Г.Е.Гурова. - М. Просвещение. 2015 г.</w:t>
      </w:r>
    </w:p>
    <w:p w:rsidR="00F70B17" w:rsidRDefault="00F70B17" w:rsidP="00B448D3">
      <w:pPr>
        <w:pStyle w:val="a8"/>
        <w:spacing w:before="135"/>
        <w:ind w:right="405" w:firstLine="707"/>
        <w:jc w:val="both"/>
      </w:pPr>
      <w:r>
        <w:t xml:space="preserve">Программа учебного предмета «Изобразительное искусство» ориентирована на развитие компетенций в области освоения культурного наследия, умения ориентироваться в различных сферах мировой художественной культуры, на формирование у обучающихся целостных представлений об исторических традициях и ценностях русской художественной </w:t>
      </w:r>
      <w:r>
        <w:rPr>
          <w:spacing w:val="-2"/>
        </w:rPr>
        <w:t>культуры.</w:t>
      </w:r>
    </w:p>
    <w:p w:rsidR="00F70B17" w:rsidRDefault="00F70B17" w:rsidP="00B448D3">
      <w:pPr>
        <w:pStyle w:val="a8"/>
        <w:ind w:right="405" w:firstLine="707"/>
        <w:jc w:val="both"/>
      </w:pPr>
      <w:r>
        <w:t xml:space="preserve">В программе предусмотрена практическая художественно-творческая деятельность, аналитическое восприятие произведений искусства. </w:t>
      </w:r>
      <w:proofErr w:type="gramStart"/>
      <w:r>
        <w:t xml:space="preserve">Программа включает в себя основы разных видов визуально-пространственных искусств – живописи, графики, скульптуры, дизайна, архитектуры, народного и декоративно-прикладного искусства, театра, фото- и </w:t>
      </w:r>
      <w:r>
        <w:rPr>
          <w:spacing w:val="-2"/>
        </w:rPr>
        <w:t>киноискусства.</w:t>
      </w:r>
      <w:proofErr w:type="gramEnd"/>
    </w:p>
    <w:p w:rsidR="00F70B17" w:rsidRDefault="00F70B17" w:rsidP="00B448D3">
      <w:pPr>
        <w:pStyle w:val="a8"/>
        <w:spacing w:before="2"/>
        <w:ind w:right="409" w:firstLine="707"/>
        <w:jc w:val="both"/>
      </w:pPr>
      <w:r>
        <w:t xml:space="preserve">В программу включены следующие основные виды художественно-творческой </w:t>
      </w:r>
      <w:r>
        <w:rPr>
          <w:spacing w:val="-2"/>
        </w:rPr>
        <w:t>деятельности:</w:t>
      </w:r>
    </w:p>
    <w:p w:rsidR="00F70B17" w:rsidRDefault="00F70B17" w:rsidP="00B772CE">
      <w:pPr>
        <w:pStyle w:val="a5"/>
        <w:widowControl w:val="0"/>
        <w:numPr>
          <w:ilvl w:val="2"/>
          <w:numId w:val="24"/>
        </w:numPr>
        <w:tabs>
          <w:tab w:val="left" w:pos="1532"/>
        </w:tabs>
        <w:autoSpaceDE w:val="0"/>
        <w:autoSpaceDN w:val="0"/>
        <w:ind w:left="1531" w:hanging="426"/>
        <w:contextualSpacing w:val="0"/>
        <w:jc w:val="both"/>
      </w:pPr>
      <w:r>
        <w:t>ценностно-ориентационная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коммуникативная</w:t>
      </w:r>
      <w:r>
        <w:rPr>
          <w:spacing w:val="-9"/>
        </w:rPr>
        <w:t xml:space="preserve"> </w:t>
      </w:r>
      <w:r>
        <w:rPr>
          <w:spacing w:val="-2"/>
        </w:rPr>
        <w:t>деятельность;</w:t>
      </w:r>
    </w:p>
    <w:p w:rsidR="00F70B17" w:rsidRDefault="00F70B17" w:rsidP="00B772CE">
      <w:pPr>
        <w:pStyle w:val="a5"/>
        <w:widowControl w:val="0"/>
        <w:numPr>
          <w:ilvl w:val="2"/>
          <w:numId w:val="24"/>
        </w:numPr>
        <w:tabs>
          <w:tab w:val="left" w:pos="1532"/>
        </w:tabs>
        <w:autoSpaceDE w:val="0"/>
        <w:autoSpaceDN w:val="0"/>
        <w:spacing w:before="136"/>
        <w:ind w:left="1531" w:hanging="426"/>
        <w:contextualSpacing w:val="0"/>
        <w:jc w:val="both"/>
      </w:pPr>
      <w:r>
        <w:t>изобразительная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(основы</w:t>
      </w:r>
      <w:r>
        <w:rPr>
          <w:spacing w:val="-8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rPr>
          <w:spacing w:val="-2"/>
        </w:rPr>
        <w:t>изображения);</w:t>
      </w:r>
    </w:p>
    <w:p w:rsidR="00F70B17" w:rsidRDefault="00F70B17" w:rsidP="00B772CE">
      <w:pPr>
        <w:pStyle w:val="a5"/>
        <w:widowControl w:val="0"/>
        <w:numPr>
          <w:ilvl w:val="2"/>
          <w:numId w:val="24"/>
        </w:numPr>
        <w:tabs>
          <w:tab w:val="left" w:pos="1532"/>
          <w:tab w:val="left" w:pos="4327"/>
          <w:tab w:val="left" w:pos="5919"/>
          <w:tab w:val="left" w:pos="6987"/>
          <w:tab w:val="left" w:pos="8294"/>
          <w:tab w:val="left" w:pos="8665"/>
        </w:tabs>
        <w:autoSpaceDE w:val="0"/>
        <w:autoSpaceDN w:val="0"/>
        <w:spacing w:before="138"/>
        <w:ind w:right="407" w:firstLine="707"/>
        <w:contextualSpacing w:val="0"/>
      </w:pPr>
      <w:r>
        <w:rPr>
          <w:spacing w:val="-2"/>
        </w:rPr>
        <w:t>декоративно-прикладная</w:t>
      </w:r>
      <w:r>
        <w:tab/>
      </w:r>
      <w:r>
        <w:rPr>
          <w:spacing w:val="-2"/>
        </w:rPr>
        <w:t>деятельность</w:t>
      </w:r>
      <w:r>
        <w:tab/>
      </w:r>
      <w:r>
        <w:rPr>
          <w:spacing w:val="-2"/>
        </w:rPr>
        <w:t>(основы</w:t>
      </w:r>
      <w:r>
        <w:tab/>
      </w:r>
      <w:r>
        <w:rPr>
          <w:spacing w:val="-2"/>
        </w:rPr>
        <w:t>народного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декоративно- </w:t>
      </w:r>
      <w:r>
        <w:t>прикладного искусства);</w:t>
      </w:r>
    </w:p>
    <w:p w:rsidR="00F70B17" w:rsidRDefault="00F70B17" w:rsidP="00B772CE">
      <w:pPr>
        <w:pStyle w:val="a5"/>
        <w:widowControl w:val="0"/>
        <w:numPr>
          <w:ilvl w:val="2"/>
          <w:numId w:val="24"/>
        </w:numPr>
        <w:tabs>
          <w:tab w:val="left" w:pos="1532"/>
        </w:tabs>
        <w:autoSpaceDE w:val="0"/>
        <w:autoSpaceDN w:val="0"/>
        <w:spacing w:before="6"/>
        <w:ind w:left="1531" w:hanging="426"/>
        <w:contextualSpacing w:val="0"/>
      </w:pPr>
      <w:r>
        <w:t>художественно-конструкторская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(элементы</w:t>
      </w:r>
      <w:r>
        <w:rPr>
          <w:spacing w:val="-5"/>
        </w:rPr>
        <w:t xml:space="preserve"> </w:t>
      </w:r>
      <w:r>
        <w:t>дизайна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архитектуры);</w:t>
      </w:r>
    </w:p>
    <w:p w:rsidR="00F70B17" w:rsidRDefault="00F70B17" w:rsidP="00B772CE">
      <w:pPr>
        <w:pStyle w:val="a5"/>
        <w:widowControl w:val="0"/>
        <w:numPr>
          <w:ilvl w:val="2"/>
          <w:numId w:val="24"/>
        </w:numPr>
        <w:tabs>
          <w:tab w:val="left" w:pos="1532"/>
        </w:tabs>
        <w:autoSpaceDE w:val="0"/>
        <w:autoSpaceDN w:val="0"/>
        <w:spacing w:before="138"/>
        <w:ind w:left="1531" w:hanging="426"/>
        <w:contextualSpacing w:val="0"/>
      </w:pPr>
      <w:r>
        <w:t>художественно-творческая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синтеза</w:t>
      </w:r>
      <w:r>
        <w:rPr>
          <w:spacing w:val="-5"/>
        </w:rPr>
        <w:t xml:space="preserve"> </w:t>
      </w:r>
      <w:r>
        <w:rPr>
          <w:spacing w:val="-2"/>
        </w:rPr>
        <w:t>искусств.</w:t>
      </w:r>
    </w:p>
    <w:p w:rsidR="00F70B17" w:rsidRDefault="00F70B17" w:rsidP="00B448D3">
      <w:pPr>
        <w:pStyle w:val="a8"/>
        <w:spacing w:before="136"/>
        <w:ind w:right="416" w:firstLine="540"/>
        <w:jc w:val="both"/>
      </w:pPr>
    </w:p>
    <w:p w:rsidR="00F70B17" w:rsidRDefault="00F70B17" w:rsidP="00B448D3">
      <w:pPr>
        <w:pStyle w:val="a8"/>
        <w:ind w:right="405" w:firstLine="707"/>
        <w:jc w:val="both"/>
      </w:pPr>
      <w:r>
        <w:t>Освоение изобразительного искусства в основной школе - продолжение художественно-эстетического образования, воспитания учащихся в начальной школе, которое опирается на полученный ими художественный опыт и является целостным интегративным курсом, направленным на развитие ребенка, формирование его художественно-творческой активности, овладение образным языком декоративного искусства посредством формирования художественных знаний, умений, навыков.</w:t>
      </w:r>
    </w:p>
    <w:p w:rsidR="00F70B17" w:rsidRDefault="00F70B17" w:rsidP="00B448D3">
      <w:pPr>
        <w:pStyle w:val="a8"/>
        <w:ind w:right="407" w:firstLine="707"/>
        <w:jc w:val="both"/>
      </w:pPr>
      <w:r>
        <w:t>Приоритетной целью художественного образования в школе является духовно - нравственное развитие ребёнка, т.е. формирование у него качеств, отвечающих представлениям об истинной человечности, о доброте и культурной полноценности в восприятии мира.</w:t>
      </w:r>
    </w:p>
    <w:p w:rsidR="00F70B17" w:rsidRDefault="00F70B17" w:rsidP="00B448D3">
      <w:pPr>
        <w:pStyle w:val="a8"/>
        <w:ind w:right="415" w:firstLine="707"/>
        <w:jc w:val="both"/>
      </w:pPr>
      <w:r>
        <w:t>Содержание предмета «Изобразительное искусство» в основной школе построено по принципу углубленного изучения каждого вида искусства.</w:t>
      </w:r>
    </w:p>
    <w:p w:rsidR="00F70B17" w:rsidRPr="00B448D3" w:rsidRDefault="00F70B17" w:rsidP="00B448D3">
      <w:pPr>
        <w:pStyle w:val="1"/>
        <w:spacing w:before="4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B448D3">
        <w:rPr>
          <w:rFonts w:ascii="Times New Roman" w:hAnsi="Times New Roman"/>
          <w:color w:val="000000"/>
          <w:sz w:val="24"/>
          <w:szCs w:val="24"/>
          <w:u w:color="0000FF"/>
        </w:rPr>
        <w:t>МЕСТО</w:t>
      </w:r>
      <w:r w:rsidRPr="00B448D3">
        <w:rPr>
          <w:rFonts w:ascii="Times New Roman" w:hAnsi="Times New Roman"/>
          <w:color w:val="000000"/>
          <w:spacing w:val="-9"/>
          <w:sz w:val="24"/>
          <w:szCs w:val="24"/>
          <w:u w:color="0000FF"/>
        </w:rPr>
        <w:t xml:space="preserve"> </w:t>
      </w:r>
      <w:r w:rsidRPr="00B448D3">
        <w:rPr>
          <w:rFonts w:ascii="Times New Roman" w:hAnsi="Times New Roman"/>
          <w:color w:val="000000"/>
          <w:sz w:val="24"/>
          <w:szCs w:val="24"/>
          <w:u w:color="0000FF"/>
        </w:rPr>
        <w:t>УЧЕБНОГО</w:t>
      </w:r>
      <w:r w:rsidRPr="00B448D3">
        <w:rPr>
          <w:rFonts w:ascii="Times New Roman" w:hAnsi="Times New Roman"/>
          <w:color w:val="000000"/>
          <w:spacing w:val="-10"/>
          <w:sz w:val="24"/>
          <w:szCs w:val="24"/>
          <w:u w:color="0000FF"/>
        </w:rPr>
        <w:t xml:space="preserve"> </w:t>
      </w:r>
      <w:r w:rsidRPr="00B448D3">
        <w:rPr>
          <w:rFonts w:ascii="Times New Roman" w:hAnsi="Times New Roman"/>
          <w:color w:val="000000"/>
          <w:sz w:val="24"/>
          <w:szCs w:val="24"/>
          <w:u w:color="0000FF"/>
        </w:rPr>
        <w:t>ПРЕДМЕТА</w:t>
      </w:r>
      <w:r w:rsidRPr="00B448D3">
        <w:rPr>
          <w:rFonts w:ascii="Times New Roman" w:hAnsi="Times New Roman"/>
          <w:color w:val="000000"/>
          <w:spacing w:val="-10"/>
          <w:sz w:val="24"/>
          <w:szCs w:val="24"/>
          <w:u w:color="0000FF"/>
        </w:rPr>
        <w:t xml:space="preserve"> </w:t>
      </w:r>
      <w:r w:rsidRPr="00B448D3">
        <w:rPr>
          <w:rFonts w:ascii="Times New Roman" w:hAnsi="Times New Roman"/>
          <w:color w:val="000000"/>
          <w:sz w:val="24"/>
          <w:szCs w:val="24"/>
          <w:u w:color="0000FF"/>
        </w:rPr>
        <w:t>«ИЗОБРАЗИТЕЛЬНОЕ</w:t>
      </w:r>
      <w:r w:rsidRPr="00B448D3">
        <w:rPr>
          <w:rFonts w:ascii="Times New Roman" w:hAnsi="Times New Roman"/>
          <w:color w:val="000000"/>
          <w:spacing w:val="-6"/>
          <w:sz w:val="24"/>
          <w:szCs w:val="24"/>
          <w:u w:color="0000FF"/>
        </w:rPr>
        <w:t xml:space="preserve"> </w:t>
      </w:r>
      <w:r w:rsidRPr="00B448D3">
        <w:rPr>
          <w:rFonts w:ascii="Times New Roman" w:hAnsi="Times New Roman"/>
          <w:color w:val="000000"/>
          <w:sz w:val="24"/>
          <w:szCs w:val="24"/>
          <w:u w:color="0000FF"/>
        </w:rPr>
        <w:t>ИСКУССТВО»</w:t>
      </w:r>
      <w:r w:rsidRPr="00B448D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448D3">
        <w:rPr>
          <w:rFonts w:ascii="Times New Roman" w:hAnsi="Times New Roman"/>
          <w:color w:val="000000"/>
          <w:sz w:val="24"/>
          <w:szCs w:val="24"/>
          <w:u w:color="0000FF"/>
        </w:rPr>
        <w:t>В УЧЕБНОМ ПЛАНЕ</w:t>
      </w:r>
    </w:p>
    <w:p w:rsidR="00F70B17" w:rsidRDefault="00F70B17" w:rsidP="00B448D3">
      <w:pPr>
        <w:pStyle w:val="a8"/>
        <w:ind w:right="409" w:firstLine="707"/>
        <w:jc w:val="both"/>
        <w:rPr>
          <w:b/>
          <w:i/>
        </w:rPr>
      </w:pPr>
      <w:r>
        <w:t xml:space="preserve">Предмет «Изобразительное искусство» изучается на ступени основного общего образования в качестве обязательного предмета в 5–7 классах, относится к образовательной области «Искусство» в общем </w:t>
      </w:r>
      <w:r>
        <w:rPr>
          <w:b/>
          <w:i/>
        </w:rPr>
        <w:t>объеме 102 учебных часа (1 час в неделю).</w:t>
      </w:r>
    </w:p>
    <w:p w:rsidR="00F70B17" w:rsidRDefault="00F70B17" w:rsidP="00B448D3">
      <w:pPr>
        <w:pStyle w:val="a8"/>
        <w:ind w:left="1106"/>
        <w:jc w:val="both"/>
      </w:pPr>
      <w:r>
        <w:t>Распределение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классам</w:t>
      </w:r>
      <w:r>
        <w:rPr>
          <w:spacing w:val="-4"/>
        </w:rPr>
        <w:t xml:space="preserve"> </w:t>
      </w:r>
      <w:r>
        <w:t>выгляди</w:t>
      </w:r>
      <w:r>
        <w:rPr>
          <w:spacing w:val="-2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rPr>
          <w:spacing w:val="-2"/>
        </w:rPr>
        <w:t>образом:</w:t>
      </w:r>
    </w:p>
    <w:p w:rsidR="00F70B17" w:rsidRDefault="00F70B17" w:rsidP="00B772CE">
      <w:pPr>
        <w:pStyle w:val="a5"/>
        <w:widowControl w:val="0"/>
        <w:numPr>
          <w:ilvl w:val="1"/>
          <w:numId w:val="24"/>
        </w:numPr>
        <w:tabs>
          <w:tab w:val="left" w:pos="539"/>
        </w:tabs>
        <w:autoSpaceDE w:val="0"/>
        <w:autoSpaceDN w:val="0"/>
        <w:spacing w:before="140"/>
        <w:ind w:left="538" w:hanging="141"/>
        <w:contextualSpacing w:val="0"/>
      </w:pPr>
      <w:r>
        <w:t>в</w:t>
      </w:r>
      <w:r>
        <w:rPr>
          <w:spacing w:val="-15"/>
        </w:rPr>
        <w:t xml:space="preserve"> </w:t>
      </w:r>
      <w:r>
        <w:t>5</w:t>
      </w:r>
      <w:r>
        <w:rPr>
          <w:spacing w:val="-15"/>
        </w:rPr>
        <w:t xml:space="preserve"> </w:t>
      </w:r>
      <w:r>
        <w:t>классе</w:t>
      </w:r>
      <w:r>
        <w:rPr>
          <w:spacing w:val="-15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34</w:t>
      </w:r>
      <w:r>
        <w:rPr>
          <w:spacing w:val="-9"/>
        </w:rPr>
        <w:t xml:space="preserve"> </w:t>
      </w:r>
      <w:r>
        <w:t>часа,</w:t>
      </w:r>
      <w:r>
        <w:rPr>
          <w:spacing w:val="-9"/>
        </w:rPr>
        <w:t xml:space="preserve"> </w:t>
      </w:r>
      <w:r>
        <w:t>изучается</w:t>
      </w:r>
      <w:r>
        <w:rPr>
          <w:spacing w:val="-10"/>
        </w:rPr>
        <w:t xml:space="preserve"> </w:t>
      </w:r>
      <w:r>
        <w:t>блок</w:t>
      </w:r>
      <w:r>
        <w:rPr>
          <w:spacing w:val="-5"/>
        </w:rPr>
        <w:t xml:space="preserve"> </w:t>
      </w:r>
      <w:r>
        <w:t>«Декоративно</w:t>
      </w:r>
      <w:r>
        <w:rPr>
          <w:rFonts w:ascii="Arabic Typesetting" w:hAnsi="Arabic Typesetting"/>
        </w:rPr>
        <w:t>-</w:t>
      </w:r>
      <w:r>
        <w:t>прикладное</w:t>
      </w:r>
      <w:r>
        <w:rPr>
          <w:spacing w:val="-15"/>
        </w:rPr>
        <w:t xml:space="preserve"> </w:t>
      </w:r>
      <w:r>
        <w:t>искусство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rPr>
          <w:spacing w:val="-2"/>
        </w:rPr>
        <w:t>человека»;</w:t>
      </w:r>
    </w:p>
    <w:p w:rsidR="00F70B17" w:rsidRDefault="00F70B17" w:rsidP="00B772CE">
      <w:pPr>
        <w:pStyle w:val="a5"/>
        <w:widowControl w:val="0"/>
        <w:numPr>
          <w:ilvl w:val="1"/>
          <w:numId w:val="24"/>
        </w:numPr>
        <w:tabs>
          <w:tab w:val="left" w:pos="539"/>
        </w:tabs>
        <w:autoSpaceDE w:val="0"/>
        <w:autoSpaceDN w:val="0"/>
        <w:spacing w:before="134"/>
        <w:ind w:left="538" w:hanging="141"/>
        <w:contextualSpacing w:val="0"/>
      </w:pPr>
      <w:r>
        <w:t>в</w:t>
      </w:r>
      <w:r>
        <w:rPr>
          <w:spacing w:val="-10"/>
        </w:rPr>
        <w:t xml:space="preserve"> </w:t>
      </w:r>
      <w:r>
        <w:t>6</w:t>
      </w:r>
      <w:r>
        <w:rPr>
          <w:spacing w:val="-8"/>
        </w:rPr>
        <w:t xml:space="preserve"> </w:t>
      </w:r>
      <w:r>
        <w:t>классе</w:t>
      </w:r>
      <w:r>
        <w:rPr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34</w:t>
      </w:r>
      <w:r>
        <w:rPr>
          <w:spacing w:val="-8"/>
        </w:rPr>
        <w:t xml:space="preserve"> </w:t>
      </w:r>
      <w:r>
        <w:t>часа,</w:t>
      </w:r>
      <w:r>
        <w:rPr>
          <w:spacing w:val="-8"/>
        </w:rPr>
        <w:t xml:space="preserve"> </w:t>
      </w:r>
      <w:r>
        <w:t>изучается</w:t>
      </w:r>
      <w:r>
        <w:rPr>
          <w:spacing w:val="-8"/>
        </w:rPr>
        <w:t xml:space="preserve"> </w:t>
      </w:r>
      <w:r>
        <w:t>блок</w:t>
      </w:r>
      <w:r>
        <w:rPr>
          <w:spacing w:val="-4"/>
        </w:rPr>
        <w:t xml:space="preserve"> </w:t>
      </w:r>
      <w:r>
        <w:t>«Изобразительное</w:t>
      </w:r>
      <w:r>
        <w:rPr>
          <w:spacing w:val="-9"/>
        </w:rPr>
        <w:t xml:space="preserve"> </w:t>
      </w:r>
      <w:r>
        <w:t>искусство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rPr>
          <w:spacing w:val="-2"/>
        </w:rPr>
        <w:t>человека»;</w:t>
      </w:r>
    </w:p>
    <w:p w:rsidR="00F70B17" w:rsidRDefault="00F70B17" w:rsidP="00B772CE">
      <w:pPr>
        <w:pStyle w:val="a5"/>
        <w:widowControl w:val="0"/>
        <w:numPr>
          <w:ilvl w:val="1"/>
          <w:numId w:val="24"/>
        </w:numPr>
        <w:tabs>
          <w:tab w:val="left" w:pos="539"/>
        </w:tabs>
        <w:autoSpaceDE w:val="0"/>
        <w:autoSpaceDN w:val="0"/>
        <w:spacing w:before="136"/>
        <w:ind w:left="538" w:hanging="141"/>
        <w:contextualSpacing w:val="0"/>
      </w:pPr>
      <w:r>
        <w:t>в</w:t>
      </w:r>
      <w:r>
        <w:rPr>
          <w:spacing w:val="-9"/>
        </w:rPr>
        <w:t xml:space="preserve"> </w:t>
      </w:r>
      <w:r>
        <w:t>7</w:t>
      </w:r>
      <w:r>
        <w:rPr>
          <w:spacing w:val="-8"/>
        </w:rPr>
        <w:t xml:space="preserve"> </w:t>
      </w:r>
      <w:r>
        <w:t>классе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34</w:t>
      </w:r>
      <w:r>
        <w:rPr>
          <w:spacing w:val="-8"/>
        </w:rPr>
        <w:t xml:space="preserve"> </w:t>
      </w:r>
      <w:r>
        <w:t>часа,</w:t>
      </w:r>
      <w:r>
        <w:rPr>
          <w:spacing w:val="-7"/>
        </w:rPr>
        <w:t xml:space="preserve"> </w:t>
      </w:r>
      <w:r>
        <w:t>изучается</w:t>
      </w:r>
      <w:r>
        <w:rPr>
          <w:spacing w:val="-8"/>
        </w:rPr>
        <w:t xml:space="preserve"> </w:t>
      </w:r>
      <w:r>
        <w:t>блок</w:t>
      </w:r>
      <w:r>
        <w:rPr>
          <w:spacing w:val="-3"/>
        </w:rPr>
        <w:t xml:space="preserve"> </w:t>
      </w:r>
      <w:r>
        <w:t>«</w:t>
      </w:r>
      <w:r w:rsidRPr="00F275A4">
        <w:rPr>
          <w:color w:val="000000"/>
          <w:lang w:eastAsia="en-US"/>
        </w:rPr>
        <w:t>Дизайн и архитектура в жизни человека</w:t>
      </w:r>
      <w:r>
        <w:rPr>
          <w:spacing w:val="-2"/>
        </w:rPr>
        <w:t>».</w:t>
      </w:r>
    </w:p>
    <w:p w:rsidR="00F70B17" w:rsidRDefault="00F70B17" w:rsidP="00B448D3">
      <w:pPr>
        <w:pStyle w:val="a8"/>
        <w:spacing w:before="140"/>
        <w:ind w:firstLine="707"/>
      </w:pPr>
    </w:p>
    <w:p w:rsidR="00F70B17" w:rsidRDefault="00F70B17" w:rsidP="00B448D3">
      <w:pPr>
        <w:pStyle w:val="a8"/>
        <w:spacing w:before="140"/>
        <w:ind w:firstLine="707"/>
      </w:pPr>
      <w:r>
        <w:t>Промежуточная</w:t>
      </w:r>
      <w:r>
        <w:rPr>
          <w:spacing w:val="80"/>
        </w:rPr>
        <w:t xml:space="preserve"> </w:t>
      </w:r>
      <w:r>
        <w:t>аттестация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Уставом</w:t>
      </w:r>
      <w:r>
        <w:rPr>
          <w:spacing w:val="80"/>
        </w:rPr>
        <w:t xml:space="preserve"> </w:t>
      </w:r>
      <w:r>
        <w:t>ОУ</w:t>
      </w:r>
      <w:r>
        <w:rPr>
          <w:spacing w:val="80"/>
        </w:rPr>
        <w:t xml:space="preserve"> </w:t>
      </w:r>
      <w:r>
        <w:t>проводится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форме творческой работы.</w:t>
      </w:r>
    </w:p>
    <w:p w:rsidR="00F70B17" w:rsidRDefault="00F70B17" w:rsidP="00245472">
      <w:pPr>
        <w:pStyle w:val="a8"/>
        <w:spacing w:before="136" w:line="360" w:lineRule="auto"/>
        <w:ind w:right="416" w:firstLine="540"/>
        <w:jc w:val="both"/>
      </w:pPr>
    </w:p>
    <w:p w:rsidR="00F70B17" w:rsidRDefault="00F70B17" w:rsidP="00245472">
      <w:pPr>
        <w:pStyle w:val="a8"/>
        <w:spacing w:before="136" w:line="360" w:lineRule="auto"/>
        <w:ind w:right="416" w:firstLine="540"/>
        <w:jc w:val="both"/>
        <w:sectPr w:rsidR="00F70B17" w:rsidSect="00772F5E">
          <w:pgSz w:w="16840" w:h="11910" w:orient="landscape"/>
          <w:pgMar w:top="1440" w:right="1140" w:bottom="198" w:left="278" w:header="0" w:footer="731" w:gutter="0"/>
          <w:cols w:space="720"/>
        </w:sectPr>
      </w:pPr>
    </w:p>
    <w:p w:rsidR="00F70B17" w:rsidRDefault="00F70B17" w:rsidP="00245472">
      <w:pPr>
        <w:widowControl w:val="0"/>
        <w:autoSpaceDE w:val="0"/>
        <w:autoSpaceDN w:val="0"/>
        <w:adjustRightInd w:val="0"/>
        <w:spacing w:line="264" w:lineRule="auto"/>
        <w:jc w:val="center"/>
        <w:outlineLvl w:val="0"/>
        <w:rPr>
          <w:rFonts w:ascii="Times New Roman" w:hAnsi="Times New Roman"/>
          <w:b/>
          <w:color w:val="000000"/>
          <w:szCs w:val="24"/>
        </w:rPr>
      </w:pPr>
      <w:r w:rsidRPr="009D49D6">
        <w:rPr>
          <w:rFonts w:ascii="Times New Roman" w:hAnsi="Times New Roman"/>
          <w:caps/>
          <w:color w:val="000000"/>
          <w:szCs w:val="24"/>
        </w:rPr>
        <w:lastRenderedPageBreak/>
        <w:t>Личностные, метапредметные и предметные результаты освоения учебного предмета</w:t>
      </w:r>
    </w:p>
    <w:p w:rsidR="00F70B17" w:rsidRPr="009D49D6" w:rsidRDefault="00F70B17" w:rsidP="00EF6D71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outlineLvl w:val="0"/>
        <w:rPr>
          <w:rFonts w:ascii="Times New Roman" w:hAnsi="Times New Roman"/>
          <w:b/>
          <w:color w:val="000000"/>
          <w:szCs w:val="24"/>
        </w:rPr>
      </w:pPr>
    </w:p>
    <w:p w:rsidR="00F70B17" w:rsidRPr="00062050" w:rsidRDefault="00F70B17" w:rsidP="00EF6D71">
      <w:pPr>
        <w:widowControl w:val="0"/>
        <w:tabs>
          <w:tab w:val="left" w:pos="709"/>
        </w:tabs>
        <w:autoSpaceDE w:val="0"/>
        <w:autoSpaceDN w:val="0"/>
        <w:adjustRightInd w:val="0"/>
        <w:spacing w:line="264" w:lineRule="auto"/>
        <w:ind w:left="567" w:hanging="284"/>
        <w:jc w:val="both"/>
        <w:outlineLvl w:val="0"/>
        <w:rPr>
          <w:rFonts w:ascii="Times New Roman" w:hAnsi="Times New Roman"/>
          <w:color w:val="000000"/>
          <w:sz w:val="22"/>
          <w:szCs w:val="22"/>
        </w:rPr>
      </w:pPr>
      <w:r w:rsidRPr="00062050">
        <w:rPr>
          <w:rFonts w:ascii="Times New Roman" w:hAnsi="Times New Roman"/>
          <w:b/>
          <w:color w:val="000000"/>
          <w:sz w:val="22"/>
          <w:szCs w:val="22"/>
        </w:rPr>
        <w:t>Личностные результаты</w:t>
      </w:r>
      <w:r w:rsidRPr="00062050">
        <w:rPr>
          <w:rFonts w:ascii="Times New Roman" w:hAnsi="Times New Roman"/>
          <w:color w:val="000000"/>
          <w:sz w:val="22"/>
          <w:szCs w:val="22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 «Изобразительное искусство»:</w:t>
      </w:r>
    </w:p>
    <w:p w:rsidR="00F70B17" w:rsidRPr="00062050" w:rsidRDefault="00F70B17" w:rsidP="00EF6D71">
      <w:pPr>
        <w:widowControl w:val="0"/>
        <w:autoSpaceDE w:val="0"/>
        <w:autoSpaceDN w:val="0"/>
        <w:adjustRightInd w:val="0"/>
        <w:spacing w:line="264" w:lineRule="auto"/>
        <w:ind w:left="426" w:firstLine="283"/>
        <w:jc w:val="both"/>
        <w:outlineLvl w:val="0"/>
        <w:rPr>
          <w:rFonts w:ascii="Times New Roman" w:hAnsi="Times New Roman"/>
          <w:color w:val="000000"/>
          <w:sz w:val="22"/>
          <w:szCs w:val="22"/>
        </w:rPr>
      </w:pPr>
      <w:r w:rsidRPr="00062050">
        <w:rPr>
          <w:rFonts w:ascii="Times New Roman" w:hAnsi="Times New Roman"/>
          <w:color w:val="000000"/>
          <w:sz w:val="22"/>
          <w:szCs w:val="22"/>
        </w:rPr>
        <w:t xml:space="preserve">•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</w:t>
      </w:r>
    </w:p>
    <w:p w:rsidR="00F70B17" w:rsidRPr="00062050" w:rsidRDefault="00F70B17" w:rsidP="00EF6D71">
      <w:pPr>
        <w:widowControl w:val="0"/>
        <w:autoSpaceDE w:val="0"/>
        <w:autoSpaceDN w:val="0"/>
        <w:adjustRightInd w:val="0"/>
        <w:spacing w:line="264" w:lineRule="auto"/>
        <w:ind w:left="426" w:firstLine="283"/>
        <w:jc w:val="both"/>
        <w:outlineLvl w:val="0"/>
        <w:rPr>
          <w:rFonts w:ascii="Times New Roman" w:hAnsi="Times New Roman"/>
          <w:color w:val="FF0000"/>
          <w:sz w:val="22"/>
          <w:szCs w:val="22"/>
        </w:rPr>
      </w:pPr>
      <w:r w:rsidRPr="00062050">
        <w:rPr>
          <w:rFonts w:ascii="Times New Roman" w:hAnsi="Times New Roman"/>
          <w:color w:val="000000"/>
          <w:sz w:val="22"/>
          <w:szCs w:val="22"/>
        </w:rPr>
        <w:t xml:space="preserve">осознание своей этнической принадлежности, знание культуры своего народа, своего края, основ культурного наследия народов России и человечества; </w:t>
      </w:r>
      <w:r w:rsidRPr="00062050">
        <w:rPr>
          <w:rFonts w:ascii="Times New Roman" w:hAnsi="Times New Roman"/>
          <w:sz w:val="22"/>
          <w:szCs w:val="22"/>
        </w:rPr>
        <w:t>усвоение гуманистических, традиционных ценностей многонационального российского общества;</w:t>
      </w:r>
    </w:p>
    <w:p w:rsidR="00F70B17" w:rsidRPr="00062050" w:rsidRDefault="00F70B17" w:rsidP="00EF6D71">
      <w:pPr>
        <w:widowControl w:val="0"/>
        <w:autoSpaceDE w:val="0"/>
        <w:autoSpaceDN w:val="0"/>
        <w:adjustRightInd w:val="0"/>
        <w:spacing w:line="264" w:lineRule="auto"/>
        <w:ind w:left="426" w:firstLine="709"/>
        <w:jc w:val="both"/>
        <w:outlineLvl w:val="0"/>
        <w:rPr>
          <w:rFonts w:ascii="Times New Roman" w:hAnsi="Times New Roman"/>
          <w:color w:val="000000"/>
          <w:sz w:val="22"/>
          <w:szCs w:val="22"/>
        </w:rPr>
      </w:pPr>
      <w:r w:rsidRPr="00062050">
        <w:rPr>
          <w:rFonts w:ascii="Times New Roman" w:hAnsi="Times New Roman"/>
          <w:color w:val="000000"/>
          <w:sz w:val="22"/>
          <w:szCs w:val="22"/>
        </w:rPr>
        <w:t xml:space="preserve">• формирование ответственного отношения к учению, готовности и </w:t>
      </w:r>
      <w:proofErr w:type="gramStart"/>
      <w:r w:rsidRPr="00062050">
        <w:rPr>
          <w:rFonts w:ascii="Times New Roman" w:hAnsi="Times New Roman"/>
          <w:color w:val="000000"/>
          <w:sz w:val="22"/>
          <w:szCs w:val="22"/>
        </w:rPr>
        <w:t>способности</w:t>
      </w:r>
      <w:proofErr w:type="gramEnd"/>
      <w:r w:rsidRPr="00062050">
        <w:rPr>
          <w:rFonts w:ascii="Times New Roman" w:hAnsi="Times New Roman"/>
          <w:color w:val="000000"/>
          <w:sz w:val="22"/>
          <w:szCs w:val="22"/>
        </w:rPr>
        <w:t xml:space="preserve"> обучающихся к саморазвитию и самообразованию на основе мотивации к обучению и познанию;</w:t>
      </w:r>
    </w:p>
    <w:p w:rsidR="00F70B17" w:rsidRPr="00062050" w:rsidRDefault="00F70B17" w:rsidP="00EF6D71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outlineLvl w:val="0"/>
        <w:rPr>
          <w:rFonts w:ascii="Times New Roman" w:hAnsi="Times New Roman"/>
          <w:color w:val="000000"/>
          <w:sz w:val="22"/>
          <w:szCs w:val="22"/>
        </w:rPr>
      </w:pPr>
      <w:r w:rsidRPr="00062050">
        <w:rPr>
          <w:rFonts w:ascii="Times New Roman" w:hAnsi="Times New Roman"/>
          <w:color w:val="000000"/>
          <w:sz w:val="22"/>
          <w:szCs w:val="22"/>
        </w:rPr>
        <w:t>• формирование целостного мировоззрения, учитывающего культурное, языковое, духовное многообразие современного мира;</w:t>
      </w:r>
    </w:p>
    <w:p w:rsidR="00F70B17" w:rsidRPr="00062050" w:rsidRDefault="00F70B17" w:rsidP="00EF6D71">
      <w:pPr>
        <w:widowControl w:val="0"/>
        <w:autoSpaceDE w:val="0"/>
        <w:autoSpaceDN w:val="0"/>
        <w:adjustRightInd w:val="0"/>
        <w:spacing w:line="264" w:lineRule="auto"/>
        <w:ind w:left="426" w:firstLine="283"/>
        <w:jc w:val="both"/>
        <w:outlineLvl w:val="0"/>
        <w:rPr>
          <w:rFonts w:ascii="Times New Roman" w:hAnsi="Times New Roman"/>
          <w:color w:val="000000"/>
          <w:sz w:val="22"/>
          <w:szCs w:val="22"/>
        </w:rPr>
      </w:pPr>
      <w:r w:rsidRPr="00062050">
        <w:rPr>
          <w:rFonts w:ascii="Times New Roman" w:hAnsi="Times New Roman"/>
          <w:color w:val="000000"/>
          <w:sz w:val="22"/>
          <w:szCs w:val="22"/>
        </w:rPr>
        <w:t xml:space="preserve">• 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</w:t>
      </w:r>
      <w:r w:rsidRPr="00062050">
        <w:rPr>
          <w:rFonts w:ascii="Times New Roman" w:hAnsi="Times New Roman"/>
          <w:sz w:val="22"/>
          <w:szCs w:val="22"/>
        </w:rPr>
        <w:t>достигать в нем взаимопонимания;</w:t>
      </w:r>
    </w:p>
    <w:p w:rsidR="00F70B17" w:rsidRPr="00062050" w:rsidRDefault="00F70B17" w:rsidP="00EF6D71">
      <w:pPr>
        <w:widowControl w:val="0"/>
        <w:autoSpaceDE w:val="0"/>
        <w:autoSpaceDN w:val="0"/>
        <w:adjustRightInd w:val="0"/>
        <w:spacing w:line="264" w:lineRule="auto"/>
        <w:ind w:left="426" w:firstLine="283"/>
        <w:jc w:val="both"/>
        <w:outlineLvl w:val="0"/>
        <w:rPr>
          <w:rFonts w:ascii="Times New Roman" w:hAnsi="Times New Roman"/>
          <w:color w:val="000000"/>
          <w:sz w:val="22"/>
          <w:szCs w:val="22"/>
        </w:rPr>
      </w:pPr>
      <w:r w:rsidRPr="00062050">
        <w:rPr>
          <w:rFonts w:ascii="Times New Roman" w:hAnsi="Times New Roman"/>
          <w:color w:val="000000"/>
          <w:sz w:val="22"/>
          <w:szCs w:val="22"/>
        </w:rPr>
        <w:t>•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F70B17" w:rsidRPr="00062050" w:rsidRDefault="00F70B17" w:rsidP="00EF6D71">
      <w:pPr>
        <w:widowControl w:val="0"/>
        <w:autoSpaceDE w:val="0"/>
        <w:autoSpaceDN w:val="0"/>
        <w:adjustRightInd w:val="0"/>
        <w:spacing w:line="264" w:lineRule="auto"/>
        <w:ind w:left="426" w:firstLine="283"/>
        <w:jc w:val="both"/>
        <w:outlineLvl w:val="0"/>
        <w:rPr>
          <w:rFonts w:ascii="Times New Roman" w:hAnsi="Times New Roman"/>
          <w:color w:val="000000"/>
          <w:sz w:val="22"/>
          <w:szCs w:val="22"/>
        </w:rPr>
      </w:pPr>
      <w:r w:rsidRPr="00062050">
        <w:rPr>
          <w:rFonts w:ascii="Times New Roman" w:hAnsi="Times New Roman"/>
          <w:color w:val="000000"/>
          <w:sz w:val="22"/>
          <w:szCs w:val="22"/>
        </w:rPr>
        <w:t>• 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</w:t>
      </w:r>
    </w:p>
    <w:p w:rsidR="00F70B17" w:rsidRPr="00062050" w:rsidRDefault="00F70B17" w:rsidP="00EF6D71">
      <w:pPr>
        <w:widowControl w:val="0"/>
        <w:autoSpaceDE w:val="0"/>
        <w:autoSpaceDN w:val="0"/>
        <w:adjustRightInd w:val="0"/>
        <w:spacing w:line="264" w:lineRule="auto"/>
        <w:ind w:left="426" w:firstLine="283"/>
        <w:jc w:val="both"/>
        <w:outlineLvl w:val="0"/>
        <w:rPr>
          <w:rFonts w:ascii="Times New Roman" w:hAnsi="Times New Roman"/>
          <w:color w:val="000000"/>
          <w:sz w:val="22"/>
          <w:szCs w:val="22"/>
        </w:rPr>
      </w:pPr>
      <w:r w:rsidRPr="00062050">
        <w:rPr>
          <w:rFonts w:ascii="Times New Roman" w:hAnsi="Times New Roman"/>
          <w:color w:val="000000"/>
          <w:sz w:val="22"/>
          <w:szCs w:val="22"/>
        </w:rPr>
        <w:t>•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F70B17" w:rsidRPr="00062050" w:rsidRDefault="00F70B17" w:rsidP="00EF6D71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outlineLvl w:val="0"/>
        <w:rPr>
          <w:rFonts w:ascii="Times New Roman" w:hAnsi="Times New Roman"/>
          <w:color w:val="000000"/>
          <w:sz w:val="22"/>
          <w:szCs w:val="22"/>
        </w:rPr>
      </w:pPr>
      <w:r w:rsidRPr="00062050">
        <w:rPr>
          <w:rFonts w:ascii="Times New Roman" w:hAnsi="Times New Roman"/>
          <w:color w:val="000000"/>
          <w:sz w:val="22"/>
          <w:szCs w:val="22"/>
        </w:rPr>
        <w:t>•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F70B17" w:rsidRPr="00062050" w:rsidRDefault="00F70B17" w:rsidP="00EF6D71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outlineLvl w:val="0"/>
        <w:rPr>
          <w:rFonts w:ascii="Times New Roman" w:hAnsi="Times New Roman"/>
          <w:color w:val="000000"/>
          <w:sz w:val="22"/>
          <w:szCs w:val="22"/>
        </w:rPr>
      </w:pPr>
    </w:p>
    <w:p w:rsidR="00F70B17" w:rsidRDefault="00F70B17" w:rsidP="00EF6D71">
      <w:pPr>
        <w:widowControl w:val="0"/>
        <w:autoSpaceDE w:val="0"/>
        <w:autoSpaceDN w:val="0"/>
        <w:adjustRightInd w:val="0"/>
        <w:spacing w:line="264" w:lineRule="auto"/>
        <w:ind w:left="426" w:firstLine="709"/>
        <w:jc w:val="both"/>
        <w:outlineLvl w:val="0"/>
        <w:rPr>
          <w:rFonts w:ascii="Times New Roman" w:hAnsi="Times New Roman"/>
          <w:color w:val="000000"/>
          <w:sz w:val="22"/>
          <w:szCs w:val="22"/>
        </w:rPr>
      </w:pPr>
      <w:proofErr w:type="spellStart"/>
      <w:r w:rsidRPr="00062050">
        <w:rPr>
          <w:rFonts w:ascii="Times New Roman" w:hAnsi="Times New Roman"/>
          <w:b/>
          <w:color w:val="000000"/>
          <w:sz w:val="22"/>
          <w:szCs w:val="22"/>
        </w:rPr>
        <w:t>Метапредметные</w:t>
      </w:r>
      <w:proofErr w:type="spellEnd"/>
      <w:r w:rsidRPr="00062050">
        <w:rPr>
          <w:rFonts w:ascii="Times New Roman" w:hAnsi="Times New Roman"/>
          <w:color w:val="000000"/>
          <w:sz w:val="22"/>
          <w:szCs w:val="22"/>
        </w:rPr>
        <w:t xml:space="preserve"> результаты характеризуют уровень </w:t>
      </w:r>
      <w:proofErr w:type="spellStart"/>
      <w:r w:rsidRPr="00062050">
        <w:rPr>
          <w:rFonts w:ascii="Times New Roman" w:hAnsi="Times New Roman"/>
          <w:color w:val="000000"/>
          <w:sz w:val="22"/>
          <w:szCs w:val="22"/>
        </w:rPr>
        <w:t>сформированности</w:t>
      </w:r>
      <w:proofErr w:type="spellEnd"/>
      <w:r w:rsidRPr="00062050">
        <w:rPr>
          <w:rFonts w:ascii="Times New Roman" w:hAnsi="Times New Roman"/>
          <w:color w:val="000000"/>
          <w:sz w:val="22"/>
          <w:szCs w:val="22"/>
        </w:rPr>
        <w:t xml:space="preserve"> универсальных способностей учащихся, проявляющихся в познавательной и практической творческой деятельности: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89"/>
        <w:gridCol w:w="5023"/>
        <w:gridCol w:w="5023"/>
      </w:tblGrid>
      <w:tr w:rsidR="00F70B17" w:rsidTr="00EF6D71">
        <w:tc>
          <w:tcPr>
            <w:tcW w:w="4489" w:type="dxa"/>
          </w:tcPr>
          <w:p w:rsidR="00F70B17" w:rsidRPr="00BD07E9" w:rsidRDefault="00F70B17" w:rsidP="00BD07E9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outlineLvl w:val="0"/>
              <w:rPr>
                <w:rFonts w:ascii="Times New Roman" w:hAnsi="Times New Roman"/>
                <w:b/>
                <w:color w:val="000000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Коммуникативные УУД: </w:t>
            </w:r>
          </w:p>
        </w:tc>
        <w:tc>
          <w:tcPr>
            <w:tcW w:w="5023" w:type="dxa"/>
          </w:tcPr>
          <w:p w:rsidR="00F70B17" w:rsidRPr="00BD07E9" w:rsidRDefault="00F70B17" w:rsidP="00BD07E9">
            <w:pPr>
              <w:widowControl w:val="0"/>
              <w:autoSpaceDE w:val="0"/>
              <w:autoSpaceDN w:val="0"/>
              <w:adjustRightInd w:val="0"/>
              <w:spacing w:line="264" w:lineRule="auto"/>
              <w:ind w:firstLine="360"/>
              <w:jc w:val="both"/>
              <w:outlineLvl w:val="0"/>
              <w:rPr>
                <w:rFonts w:ascii="Times New Roman" w:hAnsi="Times New Roman"/>
                <w:b/>
                <w:color w:val="000000"/>
                <w:szCs w:val="22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Регулятивные УУД:</w:t>
            </w:r>
          </w:p>
          <w:p w:rsidR="00F70B17" w:rsidRPr="00BD07E9" w:rsidRDefault="00F70B17" w:rsidP="00BD07E9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outlineLvl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5023" w:type="dxa"/>
          </w:tcPr>
          <w:p w:rsidR="00F70B17" w:rsidRPr="00BD07E9" w:rsidRDefault="00F70B17" w:rsidP="00BD07E9">
            <w:pPr>
              <w:jc w:val="both"/>
              <w:rPr>
                <w:rFonts w:ascii="Times New Roman" w:hAnsi="Times New Roman"/>
                <w:b/>
              </w:rPr>
            </w:pPr>
            <w:r w:rsidRPr="00BD07E9">
              <w:rPr>
                <w:rFonts w:ascii="Times New Roman" w:hAnsi="Times New Roman"/>
                <w:b/>
                <w:sz w:val="22"/>
                <w:szCs w:val="22"/>
              </w:rPr>
              <w:t>Познавательные УУД:</w:t>
            </w:r>
          </w:p>
        </w:tc>
      </w:tr>
      <w:tr w:rsidR="00F70B17" w:rsidTr="00EF6D71">
        <w:tc>
          <w:tcPr>
            <w:tcW w:w="4489" w:type="dxa"/>
          </w:tcPr>
          <w:p w:rsidR="00F70B17" w:rsidRPr="00BD07E9" w:rsidRDefault="00F70B17" w:rsidP="00BD07E9">
            <w:pPr>
              <w:pStyle w:val="a5"/>
              <w:widowControl w:val="0"/>
              <w:numPr>
                <w:ilvl w:val="0"/>
                <w:numId w:val="22"/>
              </w:numPr>
              <w:tabs>
                <w:tab w:val="left" w:pos="426"/>
              </w:tabs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>умение организовывать учебное</w:t>
            </w:r>
          </w:p>
          <w:p w:rsidR="00F70B17" w:rsidRPr="00BD07E9" w:rsidRDefault="00F70B17" w:rsidP="00BD07E9">
            <w:pPr>
              <w:widowControl w:val="0"/>
              <w:tabs>
                <w:tab w:val="left" w:pos="426"/>
              </w:tabs>
              <w:jc w:val="both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 xml:space="preserve">сотрудничество и совместную деятельность с учителем и сверстниками; </w:t>
            </w:r>
          </w:p>
          <w:p w:rsidR="00F70B17" w:rsidRPr="00BD07E9" w:rsidRDefault="00F70B17" w:rsidP="00BD07E9">
            <w:pPr>
              <w:widowControl w:val="0"/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 xml:space="preserve">работать индивидуально и в группе: находить общее решение и разрешать конфликты на основе согласования позиций и учета интересов; </w:t>
            </w:r>
          </w:p>
          <w:p w:rsidR="00F70B17" w:rsidRPr="00BD07E9" w:rsidRDefault="00F70B17" w:rsidP="00BD07E9">
            <w:pPr>
              <w:widowControl w:val="0"/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 xml:space="preserve">формулировать, аргументировать и отстаивать свое мнение.  </w:t>
            </w:r>
          </w:p>
          <w:p w:rsidR="00F70B17" w:rsidRPr="00BD07E9" w:rsidRDefault="00F70B17" w:rsidP="00BD07E9">
            <w:pPr>
              <w:widowControl w:val="0"/>
              <w:numPr>
                <w:ilvl w:val="0"/>
                <w:numId w:val="9"/>
              </w:num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 xml:space="preserve">умение осознанно использовать </w:t>
            </w:r>
            <w:proofErr w:type="gramStart"/>
            <w:r w:rsidRPr="00BD07E9">
              <w:rPr>
                <w:rFonts w:ascii="Times New Roman" w:hAnsi="Times New Roman"/>
                <w:sz w:val="22"/>
                <w:szCs w:val="22"/>
              </w:rPr>
              <w:t>речевые</w:t>
            </w:r>
            <w:proofErr w:type="gramEnd"/>
          </w:p>
          <w:p w:rsidR="00F70B17" w:rsidRPr="00BD07E9" w:rsidRDefault="00F70B17" w:rsidP="00BD07E9">
            <w:pPr>
              <w:widowControl w:val="0"/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 xml:space="preserve"> средства в соответствии с задачей </w:t>
            </w:r>
            <w:r w:rsidRPr="00BD07E9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коммуникации для выражения своих чувств, мыслей и потребностей для планирования и регуляции своей деятельности;  </w:t>
            </w:r>
          </w:p>
          <w:p w:rsidR="00F70B17" w:rsidRPr="00BD07E9" w:rsidRDefault="00F70B17" w:rsidP="00BD07E9">
            <w:pPr>
              <w:widowControl w:val="0"/>
              <w:numPr>
                <w:ilvl w:val="0"/>
                <w:numId w:val="9"/>
              </w:num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формирование и развитие компетентности</w:t>
            </w:r>
          </w:p>
          <w:p w:rsidR="00F70B17" w:rsidRPr="00BD07E9" w:rsidRDefault="00F70B17" w:rsidP="00BD07E9">
            <w:pPr>
              <w:widowControl w:val="0"/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 xml:space="preserve"> в области использования информационно-коммуникационных технологий (далее – ИКТ).</w:t>
            </w:r>
          </w:p>
          <w:p w:rsidR="00F70B17" w:rsidRPr="00BD07E9" w:rsidRDefault="00F70B17" w:rsidP="00BD07E9">
            <w:pPr>
              <w:widowControl w:val="0"/>
              <w:tabs>
                <w:tab w:val="left" w:pos="426"/>
              </w:tabs>
              <w:ind w:left="36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5023" w:type="dxa"/>
          </w:tcPr>
          <w:p w:rsidR="00F70B17" w:rsidRPr="00BD07E9" w:rsidRDefault="00F70B17" w:rsidP="00BD07E9">
            <w:pPr>
              <w:widowControl w:val="0"/>
              <w:autoSpaceDE w:val="0"/>
              <w:autoSpaceDN w:val="0"/>
              <w:adjustRightInd w:val="0"/>
              <w:spacing w:line="264" w:lineRule="auto"/>
              <w:ind w:firstLine="360"/>
              <w:jc w:val="both"/>
              <w:outlineLvl w:val="0"/>
              <w:rPr>
                <w:rFonts w:ascii="Times New Roman" w:hAnsi="Times New Roman"/>
                <w:color w:val="000000"/>
                <w:szCs w:val="22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•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      </w:r>
          </w:p>
          <w:p w:rsidR="00F70B17" w:rsidRPr="00BD07E9" w:rsidRDefault="00F70B17" w:rsidP="00BD07E9">
            <w:pPr>
              <w:widowControl w:val="0"/>
              <w:autoSpaceDE w:val="0"/>
              <w:autoSpaceDN w:val="0"/>
              <w:adjustRightInd w:val="0"/>
              <w:spacing w:line="264" w:lineRule="auto"/>
              <w:ind w:firstLine="360"/>
              <w:jc w:val="both"/>
              <w:outlineLvl w:val="0"/>
              <w:rPr>
                <w:rFonts w:ascii="Times New Roman" w:hAnsi="Times New Roman"/>
                <w:color w:val="000000"/>
                <w:szCs w:val="22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2"/>
              </w:rPr>
              <w:t>•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      </w:r>
          </w:p>
          <w:p w:rsidR="00F70B17" w:rsidRPr="00BD07E9" w:rsidRDefault="00F70B17" w:rsidP="00BD07E9">
            <w:pPr>
              <w:widowControl w:val="0"/>
              <w:autoSpaceDE w:val="0"/>
              <w:autoSpaceDN w:val="0"/>
              <w:adjustRightInd w:val="0"/>
              <w:spacing w:line="264" w:lineRule="auto"/>
              <w:ind w:firstLine="360"/>
              <w:jc w:val="both"/>
              <w:outlineLvl w:val="0"/>
              <w:rPr>
                <w:rFonts w:ascii="Times New Roman" w:hAnsi="Times New Roman"/>
                <w:color w:val="000000"/>
                <w:szCs w:val="22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• умение соотносить свои действия с </w:t>
            </w:r>
            <w:r w:rsidRPr="00BD07E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      </w:r>
          </w:p>
          <w:p w:rsidR="00F70B17" w:rsidRPr="00BD07E9" w:rsidRDefault="00F70B17" w:rsidP="00BD07E9">
            <w:pPr>
              <w:widowControl w:val="0"/>
              <w:autoSpaceDE w:val="0"/>
              <w:autoSpaceDN w:val="0"/>
              <w:adjustRightInd w:val="0"/>
              <w:spacing w:line="264" w:lineRule="auto"/>
              <w:ind w:firstLine="360"/>
              <w:jc w:val="both"/>
              <w:outlineLvl w:val="0"/>
              <w:rPr>
                <w:rFonts w:ascii="Times New Roman" w:hAnsi="Times New Roman"/>
                <w:color w:val="000000"/>
                <w:szCs w:val="22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2"/>
              </w:rPr>
              <w:t>• умение оценивать правильность выполнения учебной задачи, собственные возможности ее решения;</w:t>
            </w:r>
          </w:p>
          <w:p w:rsidR="00F70B17" w:rsidRPr="00BD07E9" w:rsidRDefault="00F70B17" w:rsidP="00BD07E9">
            <w:pPr>
              <w:widowControl w:val="0"/>
              <w:autoSpaceDE w:val="0"/>
              <w:autoSpaceDN w:val="0"/>
              <w:adjustRightInd w:val="0"/>
              <w:spacing w:line="264" w:lineRule="auto"/>
              <w:ind w:firstLine="360"/>
              <w:jc w:val="both"/>
              <w:outlineLvl w:val="0"/>
              <w:rPr>
                <w:rFonts w:ascii="Times New Roman" w:hAnsi="Times New Roman"/>
                <w:color w:val="000000"/>
                <w:szCs w:val="22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2"/>
              </w:rPr>
              <w:t>• владение основами самоконтроля, самооценки, принятия решений и осуществления осознанного выбора в учебной и познавательной деятельности;</w:t>
            </w:r>
          </w:p>
          <w:p w:rsidR="00F70B17" w:rsidRPr="00BD07E9" w:rsidRDefault="00F70B17" w:rsidP="00BD07E9">
            <w:pPr>
              <w:widowControl w:val="0"/>
              <w:autoSpaceDE w:val="0"/>
              <w:autoSpaceDN w:val="0"/>
              <w:adjustRightInd w:val="0"/>
              <w:spacing w:line="264" w:lineRule="auto"/>
              <w:ind w:firstLine="360"/>
              <w:jc w:val="both"/>
              <w:outlineLvl w:val="0"/>
              <w:rPr>
                <w:rFonts w:ascii="Times New Roman" w:hAnsi="Times New Roman"/>
                <w:color w:val="000000"/>
                <w:szCs w:val="22"/>
              </w:rPr>
            </w:pPr>
          </w:p>
          <w:p w:rsidR="00F70B17" w:rsidRPr="00BD07E9" w:rsidRDefault="00F70B17" w:rsidP="00BD07E9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outlineLvl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5023" w:type="dxa"/>
          </w:tcPr>
          <w:p w:rsidR="00F70B17" w:rsidRPr="00BD07E9" w:rsidRDefault="00F70B17" w:rsidP="00BD07E9">
            <w:pPr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lastRenderedPageBreak/>
              <w:t>умение определять понятия, создавать</w:t>
            </w:r>
          </w:p>
          <w:p w:rsidR="00F70B17" w:rsidRPr="00BD07E9" w:rsidRDefault="00F70B17" w:rsidP="00BD07E9">
            <w:pPr>
              <w:widowControl w:val="0"/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 xml:space="preserve">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BD07E9">
              <w:rPr>
                <w:rFonts w:ascii="Times New Roman" w:hAnsi="Times New Roman"/>
                <w:sz w:val="22"/>
                <w:szCs w:val="22"/>
              </w:rPr>
              <w:t>логическое рассуждение</w:t>
            </w:r>
            <w:proofErr w:type="gramEnd"/>
            <w:r w:rsidRPr="00BD07E9">
              <w:rPr>
                <w:rFonts w:ascii="Times New Roman" w:hAnsi="Times New Roman"/>
                <w:sz w:val="22"/>
                <w:szCs w:val="22"/>
              </w:rPr>
              <w:t xml:space="preserve">, умозаключение и делать выводы. </w:t>
            </w:r>
          </w:p>
          <w:p w:rsidR="00F70B17" w:rsidRPr="00BD07E9" w:rsidRDefault="00F70B17" w:rsidP="00BD07E9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умение создавать, применять и</w:t>
            </w:r>
          </w:p>
          <w:p w:rsidR="00F70B17" w:rsidRPr="00BD07E9" w:rsidRDefault="00F70B17" w:rsidP="00BD07E9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 xml:space="preserve"> преобразовывать знаки и символы, модели и схемы для решения учебных и познавательных задач. </w:t>
            </w:r>
          </w:p>
          <w:p w:rsidR="00F70B17" w:rsidRPr="00BD07E9" w:rsidRDefault="00F70B17" w:rsidP="00BD07E9">
            <w:pPr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владение смысловым чтением:</w:t>
            </w:r>
          </w:p>
          <w:p w:rsidR="00F70B17" w:rsidRPr="00BD07E9" w:rsidRDefault="00F70B17" w:rsidP="00BD07E9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 - находить в тексте требуемую информацию (в соответствии с целями своей деятельности);</w:t>
            </w:r>
          </w:p>
          <w:p w:rsidR="00F70B17" w:rsidRPr="00BD07E9" w:rsidRDefault="00F70B17" w:rsidP="00BD07E9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 xml:space="preserve"> - ориентироваться в содержании текста, понимать целостный смысл текста, структурировать текст;</w:t>
            </w:r>
          </w:p>
          <w:p w:rsidR="00F70B17" w:rsidRPr="00BD07E9" w:rsidRDefault="00F70B17" w:rsidP="00BD07E9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 xml:space="preserve"> - устанавливать взаимосвязь описанных в тексте событий, явлений, процессов; </w:t>
            </w:r>
          </w:p>
          <w:p w:rsidR="00F70B17" w:rsidRPr="00BD07E9" w:rsidRDefault="00F70B17" w:rsidP="00BD07E9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- резюмировать главную идею текста;</w:t>
            </w:r>
          </w:p>
          <w:p w:rsidR="00F70B17" w:rsidRPr="00BD07E9" w:rsidRDefault="00F70B17" w:rsidP="00BD07E9">
            <w:pPr>
              <w:widowControl w:val="0"/>
              <w:numPr>
                <w:ilvl w:val="0"/>
                <w:numId w:val="9"/>
              </w:numPr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 xml:space="preserve">формирование и развитие </w:t>
            </w:r>
            <w:proofErr w:type="gramStart"/>
            <w:r w:rsidRPr="00BD07E9">
              <w:rPr>
                <w:rFonts w:ascii="Times New Roman" w:hAnsi="Times New Roman"/>
                <w:sz w:val="22"/>
                <w:szCs w:val="22"/>
              </w:rPr>
              <w:t>экологического</w:t>
            </w:r>
            <w:proofErr w:type="gramEnd"/>
          </w:p>
          <w:p w:rsidR="00F70B17" w:rsidRPr="00BD07E9" w:rsidRDefault="00F70B17" w:rsidP="00BD07E9">
            <w:pPr>
              <w:widowControl w:val="0"/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мышления, умение применять его в познавательной, коммуникативной, социальной практике и профессиональной ориентации:</w:t>
            </w:r>
          </w:p>
          <w:p w:rsidR="00F70B17" w:rsidRPr="00BD07E9" w:rsidRDefault="00F70B17" w:rsidP="00BD07E9">
            <w:pPr>
              <w:widowControl w:val="0"/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- распространять экологические знания и участвовать в практических делах по защите окружающей среды;</w:t>
            </w:r>
          </w:p>
          <w:p w:rsidR="00F70B17" w:rsidRPr="00BD07E9" w:rsidRDefault="00F70B17" w:rsidP="00BD07E9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 xml:space="preserve"> - выражать свое отношение к природе через рисунки, проектные работы.</w:t>
            </w:r>
          </w:p>
          <w:p w:rsidR="00F70B17" w:rsidRPr="00BD07E9" w:rsidRDefault="00F70B17" w:rsidP="00BD07E9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развитие мотивации к овладению</w:t>
            </w:r>
          </w:p>
          <w:p w:rsidR="00F70B17" w:rsidRPr="00BD07E9" w:rsidRDefault="00F70B17" w:rsidP="00BD07E9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 xml:space="preserve">культурой активного использования словарей и других поисковых систем.  </w:t>
            </w:r>
          </w:p>
        </w:tc>
      </w:tr>
    </w:tbl>
    <w:p w:rsidR="00F70B17" w:rsidRDefault="00F70B17" w:rsidP="003D108B">
      <w:pPr>
        <w:widowControl w:val="0"/>
        <w:autoSpaceDE w:val="0"/>
        <w:autoSpaceDN w:val="0"/>
        <w:adjustRightInd w:val="0"/>
        <w:spacing w:line="264" w:lineRule="auto"/>
        <w:jc w:val="both"/>
        <w:outlineLvl w:val="0"/>
        <w:rPr>
          <w:rFonts w:ascii="Times New Roman" w:hAnsi="Times New Roman"/>
          <w:b/>
          <w:color w:val="FF0000"/>
          <w:szCs w:val="24"/>
          <w:highlight w:val="green"/>
        </w:rPr>
      </w:pPr>
    </w:p>
    <w:p w:rsidR="00F70B17" w:rsidRPr="00062050" w:rsidRDefault="00F70B17" w:rsidP="009D49D6">
      <w:pPr>
        <w:widowControl w:val="0"/>
        <w:autoSpaceDE w:val="0"/>
        <w:autoSpaceDN w:val="0"/>
        <w:adjustRightInd w:val="0"/>
        <w:spacing w:line="264" w:lineRule="auto"/>
        <w:ind w:firstLine="360"/>
        <w:jc w:val="both"/>
        <w:outlineLvl w:val="0"/>
        <w:rPr>
          <w:rFonts w:ascii="Times New Roman" w:hAnsi="Times New Roman"/>
          <w:color w:val="000000"/>
          <w:sz w:val="22"/>
          <w:szCs w:val="22"/>
        </w:rPr>
      </w:pPr>
      <w:r w:rsidRPr="00062050">
        <w:rPr>
          <w:rFonts w:ascii="Times New Roman" w:hAnsi="Times New Roman"/>
          <w:b/>
          <w:sz w:val="22"/>
          <w:szCs w:val="22"/>
        </w:rPr>
        <w:t>Предметные результаты</w:t>
      </w:r>
      <w:r w:rsidRPr="00062050">
        <w:rPr>
          <w:rFonts w:ascii="Times New Roman" w:hAnsi="Times New Roman"/>
          <w:b/>
          <w:color w:val="FF0000"/>
          <w:sz w:val="22"/>
          <w:szCs w:val="22"/>
        </w:rPr>
        <w:t xml:space="preserve"> </w:t>
      </w:r>
      <w:r w:rsidRPr="00062050">
        <w:rPr>
          <w:rFonts w:ascii="Times New Roman" w:hAnsi="Times New Roman"/>
          <w:color w:val="000000"/>
          <w:sz w:val="22"/>
          <w:szCs w:val="22"/>
        </w:rPr>
        <w:t>характеризуют опыт учащихся в художественно-творческой деятельности, который приобретается и закрепляется в процессе освоения учебного предмета:</w:t>
      </w:r>
    </w:p>
    <w:p w:rsidR="00F70B17" w:rsidRPr="00062050" w:rsidRDefault="00F70B17" w:rsidP="009D49D6">
      <w:pPr>
        <w:widowControl w:val="0"/>
        <w:autoSpaceDE w:val="0"/>
        <w:autoSpaceDN w:val="0"/>
        <w:adjustRightInd w:val="0"/>
        <w:spacing w:line="264" w:lineRule="auto"/>
        <w:ind w:firstLine="360"/>
        <w:jc w:val="both"/>
        <w:outlineLvl w:val="0"/>
        <w:rPr>
          <w:rFonts w:ascii="Times New Roman" w:hAnsi="Times New Roman"/>
          <w:color w:val="000000"/>
          <w:sz w:val="22"/>
          <w:szCs w:val="22"/>
        </w:rPr>
      </w:pPr>
    </w:p>
    <w:p w:rsidR="00F70B17" w:rsidRPr="00062050" w:rsidRDefault="00F70B17" w:rsidP="009D32A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64" w:lineRule="auto"/>
        <w:jc w:val="both"/>
        <w:outlineLvl w:val="0"/>
        <w:rPr>
          <w:rFonts w:ascii="Times New Roman" w:hAnsi="Times New Roman"/>
          <w:color w:val="000000"/>
          <w:sz w:val="22"/>
          <w:szCs w:val="22"/>
        </w:rPr>
      </w:pPr>
      <w:r w:rsidRPr="00062050">
        <w:rPr>
          <w:rFonts w:ascii="Times New Roman" w:hAnsi="Times New Roman"/>
          <w:color w:val="000000"/>
          <w:sz w:val="22"/>
          <w:szCs w:val="22"/>
        </w:rPr>
        <w:t>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</w:t>
      </w:r>
    </w:p>
    <w:p w:rsidR="00F70B17" w:rsidRPr="00062050" w:rsidRDefault="00F70B17" w:rsidP="009D32A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64" w:lineRule="auto"/>
        <w:jc w:val="both"/>
        <w:outlineLvl w:val="0"/>
        <w:rPr>
          <w:rFonts w:ascii="Times New Roman" w:hAnsi="Times New Roman"/>
          <w:color w:val="000000"/>
          <w:sz w:val="22"/>
          <w:szCs w:val="22"/>
        </w:rPr>
      </w:pPr>
      <w:r w:rsidRPr="00062050">
        <w:rPr>
          <w:rFonts w:ascii="Times New Roman" w:hAnsi="Times New Roman"/>
          <w:color w:val="000000"/>
          <w:sz w:val="22"/>
          <w:szCs w:val="22"/>
        </w:rPr>
        <w:t>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F70B17" w:rsidRPr="00062050" w:rsidRDefault="00F70B17" w:rsidP="009D32A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64" w:lineRule="auto"/>
        <w:jc w:val="both"/>
        <w:outlineLvl w:val="0"/>
        <w:rPr>
          <w:rFonts w:ascii="Times New Roman" w:hAnsi="Times New Roman"/>
          <w:color w:val="000000"/>
          <w:sz w:val="22"/>
          <w:szCs w:val="22"/>
        </w:rPr>
      </w:pPr>
      <w:r w:rsidRPr="00062050">
        <w:rPr>
          <w:rFonts w:ascii="Times New Roman" w:hAnsi="Times New Roman"/>
          <w:color w:val="000000"/>
          <w:sz w:val="22"/>
          <w:szCs w:val="22"/>
        </w:rPr>
        <w:t>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:rsidR="00F70B17" w:rsidRPr="00062050" w:rsidRDefault="00F70B17" w:rsidP="009D32A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64" w:lineRule="auto"/>
        <w:jc w:val="both"/>
        <w:outlineLvl w:val="0"/>
        <w:rPr>
          <w:rFonts w:ascii="Times New Roman" w:hAnsi="Times New Roman"/>
          <w:color w:val="000000"/>
          <w:sz w:val="22"/>
          <w:szCs w:val="22"/>
        </w:rPr>
      </w:pPr>
      <w:r w:rsidRPr="00062050">
        <w:rPr>
          <w:rFonts w:ascii="Times New Roman" w:hAnsi="Times New Roman"/>
          <w:color w:val="000000"/>
          <w:sz w:val="22"/>
          <w:szCs w:val="22"/>
        </w:rPr>
        <w:t>освоение художественной культуры во всем многообразии ее видов, жанров и стилей как материального выражения духовных ценностей, воплощенных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:rsidR="00F70B17" w:rsidRPr="00062050" w:rsidRDefault="00F70B17" w:rsidP="009D32A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64" w:lineRule="auto"/>
        <w:jc w:val="both"/>
        <w:outlineLvl w:val="0"/>
        <w:rPr>
          <w:rFonts w:ascii="Times New Roman" w:hAnsi="Times New Roman"/>
          <w:color w:val="000000"/>
          <w:sz w:val="22"/>
          <w:szCs w:val="22"/>
        </w:rPr>
      </w:pPr>
      <w:r w:rsidRPr="00062050">
        <w:rPr>
          <w:rFonts w:ascii="Times New Roman" w:hAnsi="Times New Roman"/>
          <w:color w:val="000000"/>
          <w:sz w:val="22"/>
          <w:szCs w:val="22"/>
        </w:rPr>
        <w:t>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F70B17" w:rsidRPr="00062050" w:rsidRDefault="00F70B17" w:rsidP="009D32A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64" w:lineRule="auto"/>
        <w:jc w:val="both"/>
        <w:outlineLvl w:val="0"/>
        <w:rPr>
          <w:rFonts w:ascii="Times New Roman" w:hAnsi="Times New Roman"/>
          <w:color w:val="000000"/>
          <w:sz w:val="22"/>
          <w:szCs w:val="22"/>
        </w:rPr>
      </w:pPr>
      <w:r w:rsidRPr="00062050">
        <w:rPr>
          <w:rFonts w:ascii="Times New Roman" w:hAnsi="Times New Roman"/>
          <w:color w:val="000000"/>
          <w:sz w:val="22"/>
          <w:szCs w:val="22"/>
        </w:rPr>
        <w:t>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</w:t>
      </w:r>
    </w:p>
    <w:p w:rsidR="00F70B17" w:rsidRPr="00062050" w:rsidRDefault="00F70B17" w:rsidP="009D32A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64" w:lineRule="auto"/>
        <w:jc w:val="both"/>
        <w:outlineLvl w:val="0"/>
        <w:rPr>
          <w:rFonts w:ascii="Times New Roman" w:hAnsi="Times New Roman"/>
          <w:color w:val="000000"/>
          <w:sz w:val="22"/>
          <w:szCs w:val="22"/>
        </w:rPr>
      </w:pPr>
      <w:r w:rsidRPr="00062050">
        <w:rPr>
          <w:rFonts w:ascii="Times New Roman" w:hAnsi="Times New Roman"/>
          <w:color w:val="000000"/>
          <w:sz w:val="22"/>
          <w:szCs w:val="22"/>
        </w:rPr>
        <w:lastRenderedPageBreak/>
        <w:t>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</w:t>
      </w:r>
    </w:p>
    <w:p w:rsidR="00F70B17" w:rsidRPr="00062050" w:rsidRDefault="00F70B17" w:rsidP="009D32A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64" w:lineRule="auto"/>
        <w:jc w:val="both"/>
        <w:outlineLvl w:val="0"/>
        <w:rPr>
          <w:rFonts w:ascii="Times New Roman" w:hAnsi="Times New Roman"/>
          <w:color w:val="000000"/>
          <w:sz w:val="22"/>
          <w:szCs w:val="22"/>
        </w:rPr>
      </w:pPr>
      <w:r w:rsidRPr="00062050">
        <w:rPr>
          <w:rFonts w:ascii="Times New Roman" w:hAnsi="Times New Roman"/>
          <w:color w:val="000000"/>
          <w:sz w:val="22"/>
          <w:szCs w:val="22"/>
        </w:rPr>
        <w:t>развитие потребности в общении с произведениями изобразительного искусства, -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ценности;</w:t>
      </w:r>
    </w:p>
    <w:p w:rsidR="00F70B17" w:rsidRPr="00C33111" w:rsidRDefault="00F70B17" w:rsidP="009D32A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64" w:lineRule="auto"/>
        <w:jc w:val="both"/>
        <w:outlineLvl w:val="0"/>
        <w:rPr>
          <w:rFonts w:ascii="Times New Roman" w:hAnsi="Times New Roman"/>
          <w:sz w:val="22"/>
          <w:szCs w:val="22"/>
        </w:rPr>
      </w:pPr>
      <w:r w:rsidRPr="00C33111">
        <w:rPr>
          <w:rFonts w:ascii="Times New Roman" w:hAnsi="Times New Roman"/>
          <w:sz w:val="22"/>
          <w:szCs w:val="22"/>
        </w:rPr>
        <w:t>осознание значения искусства и творчества в личной и культурной самоидентификации личности;</w:t>
      </w:r>
    </w:p>
    <w:p w:rsidR="00F70B17" w:rsidRPr="002531EE" w:rsidRDefault="00F70B17" w:rsidP="002531EE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64" w:lineRule="auto"/>
        <w:jc w:val="both"/>
        <w:outlineLvl w:val="0"/>
        <w:rPr>
          <w:rFonts w:ascii="Times New Roman" w:hAnsi="Times New Roman"/>
          <w:sz w:val="22"/>
          <w:szCs w:val="22"/>
        </w:rPr>
      </w:pPr>
      <w:r w:rsidRPr="00C33111">
        <w:rPr>
          <w:rFonts w:ascii="Times New Roman" w:hAnsi="Times New Roman"/>
          <w:sz w:val="22"/>
          <w:szCs w:val="22"/>
        </w:rPr>
        <w:t>развитие индивидуальных творческих способностей обучающихся, формирование устойчивого интереса к творческой деятельности.</w:t>
      </w:r>
    </w:p>
    <w:p w:rsidR="00F70B17" w:rsidRDefault="00F70B17" w:rsidP="001A4822">
      <w:pPr>
        <w:suppressAutoHyphens/>
        <w:ind w:left="1440" w:right="283"/>
        <w:jc w:val="right"/>
        <w:rPr>
          <w:rFonts w:ascii="Times New Roman" w:hAnsi="Times New Roman"/>
          <w:b/>
          <w:i/>
          <w:szCs w:val="24"/>
        </w:rPr>
      </w:pPr>
    </w:p>
    <w:p w:rsidR="00F70B17" w:rsidRDefault="00F70B17" w:rsidP="00734EAC">
      <w:pPr>
        <w:suppressAutoHyphens/>
        <w:ind w:left="1440" w:right="283"/>
        <w:jc w:val="center"/>
        <w:rPr>
          <w:rFonts w:ascii="Times New Roman" w:hAnsi="Times New Roman"/>
          <w:b/>
          <w:sz w:val="28"/>
          <w:szCs w:val="24"/>
        </w:rPr>
      </w:pPr>
      <w:r w:rsidRPr="002D1DAA">
        <w:rPr>
          <w:rFonts w:ascii="Times New Roman" w:hAnsi="Times New Roman"/>
          <w:b/>
          <w:sz w:val="28"/>
          <w:szCs w:val="24"/>
        </w:rPr>
        <w:t>Предметные результаты освоения учебного предмета (курса</w:t>
      </w:r>
      <w:r w:rsidRPr="009D49D6">
        <w:rPr>
          <w:rFonts w:ascii="Times New Roman" w:hAnsi="Times New Roman"/>
          <w:b/>
          <w:sz w:val="28"/>
          <w:szCs w:val="24"/>
        </w:rPr>
        <w:t>)</w:t>
      </w:r>
    </w:p>
    <w:p w:rsidR="00F70B17" w:rsidRDefault="00F70B17" w:rsidP="00734EAC">
      <w:pPr>
        <w:suppressAutoHyphens/>
        <w:ind w:left="1440" w:right="283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5 класс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3"/>
        <w:gridCol w:w="4975"/>
        <w:gridCol w:w="5245"/>
      </w:tblGrid>
      <w:tr w:rsidR="00F70B17" w:rsidRPr="004A1B37" w:rsidTr="00734EAC">
        <w:tc>
          <w:tcPr>
            <w:tcW w:w="3813" w:type="dxa"/>
          </w:tcPr>
          <w:p w:rsidR="00F70B17" w:rsidRPr="004A1B37" w:rsidRDefault="00F70B17" w:rsidP="00734EAC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4A1B37">
              <w:rPr>
                <w:rFonts w:ascii="Times New Roman" w:hAnsi="Times New Roman"/>
                <w:sz w:val="22"/>
                <w:szCs w:val="24"/>
              </w:rPr>
              <w:t>Название раздела</w:t>
            </w:r>
          </w:p>
        </w:tc>
        <w:tc>
          <w:tcPr>
            <w:tcW w:w="4975" w:type="dxa"/>
          </w:tcPr>
          <w:p w:rsidR="00F70B17" w:rsidRPr="004A1B37" w:rsidRDefault="00F70B17" w:rsidP="00734EAC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4A1B37">
              <w:rPr>
                <w:rFonts w:ascii="Times New Roman" w:hAnsi="Times New Roman"/>
                <w:sz w:val="22"/>
                <w:szCs w:val="24"/>
              </w:rPr>
              <w:t>Ученик (выпускник) научится</w:t>
            </w:r>
          </w:p>
        </w:tc>
        <w:tc>
          <w:tcPr>
            <w:tcW w:w="5245" w:type="dxa"/>
          </w:tcPr>
          <w:p w:rsidR="00F70B17" w:rsidRPr="004A1B37" w:rsidRDefault="00F70B17" w:rsidP="00734EAC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4A1B37">
              <w:rPr>
                <w:rFonts w:ascii="Times New Roman" w:hAnsi="Times New Roman"/>
                <w:sz w:val="22"/>
                <w:szCs w:val="24"/>
              </w:rPr>
              <w:t>Ученик (выпускник) получит возможность научит</w:t>
            </w:r>
            <w:r>
              <w:rPr>
                <w:rFonts w:ascii="Times New Roman" w:hAnsi="Times New Roman"/>
                <w:sz w:val="22"/>
                <w:szCs w:val="24"/>
              </w:rPr>
              <w:t>ь</w:t>
            </w:r>
            <w:r w:rsidRPr="004A1B37">
              <w:rPr>
                <w:rFonts w:ascii="Times New Roman" w:hAnsi="Times New Roman"/>
                <w:sz w:val="22"/>
                <w:szCs w:val="24"/>
              </w:rPr>
              <w:t>ся</w:t>
            </w:r>
          </w:p>
        </w:tc>
      </w:tr>
      <w:tr w:rsidR="00F70B17" w:rsidRPr="00062050" w:rsidTr="00734EAC">
        <w:tc>
          <w:tcPr>
            <w:tcW w:w="3813" w:type="dxa"/>
          </w:tcPr>
          <w:p w:rsidR="00F70B17" w:rsidRPr="00BD07E9" w:rsidRDefault="00F70B17" w:rsidP="00734EAC">
            <w:pPr>
              <w:pStyle w:val="a5"/>
              <w:tabs>
                <w:tab w:val="left" w:pos="426"/>
              </w:tabs>
              <w:ind w:left="0"/>
              <w:rPr>
                <w:b/>
                <w:szCs w:val="22"/>
              </w:rPr>
            </w:pPr>
            <w:r w:rsidRPr="00BD07E9">
              <w:rPr>
                <w:b/>
                <w:sz w:val="22"/>
                <w:szCs w:val="22"/>
              </w:rPr>
              <w:t>Народное художественное творчество – неиссякаемый источник самобытной красоты</w:t>
            </w:r>
          </w:p>
          <w:p w:rsidR="00F70B17" w:rsidRPr="00BD07E9" w:rsidRDefault="00F70B17" w:rsidP="00734EAC">
            <w:pPr>
              <w:pStyle w:val="a5"/>
              <w:tabs>
                <w:tab w:val="left" w:pos="426"/>
              </w:tabs>
              <w:ind w:left="0" w:firstLine="709"/>
              <w:jc w:val="both"/>
              <w:rPr>
                <w:b/>
                <w:szCs w:val="22"/>
              </w:rPr>
            </w:pPr>
          </w:p>
          <w:p w:rsidR="00F70B17" w:rsidRPr="00BD07E9" w:rsidRDefault="00F70B17" w:rsidP="00734EAC">
            <w:pPr>
              <w:pStyle w:val="a5"/>
              <w:tabs>
                <w:tab w:val="left" w:pos="426"/>
              </w:tabs>
              <w:ind w:left="0" w:firstLine="709"/>
              <w:jc w:val="both"/>
              <w:rPr>
                <w:b/>
                <w:szCs w:val="22"/>
              </w:rPr>
            </w:pPr>
          </w:p>
          <w:p w:rsidR="00F70B17" w:rsidRPr="00BD07E9" w:rsidRDefault="00F70B17" w:rsidP="00734EAC">
            <w:pPr>
              <w:pStyle w:val="a5"/>
              <w:tabs>
                <w:tab w:val="left" w:pos="426"/>
              </w:tabs>
              <w:ind w:left="0" w:firstLine="709"/>
              <w:jc w:val="both"/>
              <w:rPr>
                <w:b/>
                <w:szCs w:val="22"/>
              </w:rPr>
            </w:pPr>
          </w:p>
          <w:p w:rsidR="00F70B17" w:rsidRPr="00BD07E9" w:rsidRDefault="00F70B17" w:rsidP="00734EAC">
            <w:pPr>
              <w:pStyle w:val="a5"/>
              <w:tabs>
                <w:tab w:val="left" w:pos="426"/>
              </w:tabs>
              <w:ind w:left="0" w:firstLine="709"/>
              <w:jc w:val="both"/>
              <w:rPr>
                <w:b/>
                <w:szCs w:val="22"/>
              </w:rPr>
            </w:pPr>
          </w:p>
          <w:p w:rsidR="00F70B17" w:rsidRPr="00BD07E9" w:rsidRDefault="00F70B17" w:rsidP="00734EAC">
            <w:pPr>
              <w:pStyle w:val="a5"/>
              <w:tabs>
                <w:tab w:val="left" w:pos="426"/>
              </w:tabs>
              <w:ind w:left="0" w:firstLine="709"/>
              <w:jc w:val="both"/>
              <w:rPr>
                <w:b/>
                <w:szCs w:val="22"/>
              </w:rPr>
            </w:pPr>
          </w:p>
          <w:p w:rsidR="00F70B17" w:rsidRPr="00BD07E9" w:rsidRDefault="00F70B17" w:rsidP="00734EAC">
            <w:pPr>
              <w:pStyle w:val="a5"/>
              <w:tabs>
                <w:tab w:val="left" w:pos="426"/>
              </w:tabs>
              <w:ind w:left="0" w:firstLine="709"/>
              <w:jc w:val="both"/>
              <w:rPr>
                <w:b/>
                <w:szCs w:val="22"/>
              </w:rPr>
            </w:pPr>
          </w:p>
          <w:p w:rsidR="00F70B17" w:rsidRPr="00BD07E9" w:rsidRDefault="00F70B17" w:rsidP="00734EAC">
            <w:pPr>
              <w:pStyle w:val="a5"/>
              <w:tabs>
                <w:tab w:val="left" w:pos="426"/>
              </w:tabs>
              <w:ind w:left="0" w:firstLine="709"/>
              <w:jc w:val="both"/>
              <w:rPr>
                <w:b/>
                <w:szCs w:val="22"/>
              </w:rPr>
            </w:pPr>
          </w:p>
          <w:p w:rsidR="00F70B17" w:rsidRPr="00BD07E9" w:rsidRDefault="00F70B17" w:rsidP="00734EAC">
            <w:pPr>
              <w:pStyle w:val="a5"/>
              <w:tabs>
                <w:tab w:val="left" w:pos="426"/>
              </w:tabs>
              <w:ind w:left="0" w:firstLine="709"/>
              <w:jc w:val="both"/>
              <w:rPr>
                <w:b/>
                <w:szCs w:val="22"/>
              </w:rPr>
            </w:pPr>
          </w:p>
          <w:p w:rsidR="00F70B17" w:rsidRPr="00BD07E9" w:rsidRDefault="00F70B17" w:rsidP="00734EAC">
            <w:pPr>
              <w:pStyle w:val="a5"/>
              <w:tabs>
                <w:tab w:val="left" w:pos="426"/>
              </w:tabs>
              <w:ind w:left="0" w:firstLine="709"/>
              <w:jc w:val="both"/>
              <w:rPr>
                <w:b/>
                <w:szCs w:val="22"/>
              </w:rPr>
            </w:pPr>
          </w:p>
          <w:p w:rsidR="00F70B17" w:rsidRPr="00BD07E9" w:rsidRDefault="00F70B17" w:rsidP="00734EAC">
            <w:pPr>
              <w:pStyle w:val="a5"/>
              <w:tabs>
                <w:tab w:val="left" w:pos="426"/>
              </w:tabs>
              <w:ind w:left="0" w:firstLine="709"/>
              <w:jc w:val="both"/>
              <w:rPr>
                <w:b/>
                <w:szCs w:val="22"/>
              </w:rPr>
            </w:pPr>
          </w:p>
          <w:p w:rsidR="00F70B17" w:rsidRPr="00BD07E9" w:rsidRDefault="00F70B17" w:rsidP="00734EAC">
            <w:pPr>
              <w:pStyle w:val="a5"/>
              <w:tabs>
                <w:tab w:val="left" w:pos="426"/>
              </w:tabs>
              <w:ind w:left="0" w:firstLine="709"/>
              <w:jc w:val="both"/>
              <w:rPr>
                <w:b/>
                <w:szCs w:val="22"/>
              </w:rPr>
            </w:pPr>
          </w:p>
          <w:p w:rsidR="00F70B17" w:rsidRPr="00BD07E9" w:rsidRDefault="00F70B17" w:rsidP="00734EAC">
            <w:pPr>
              <w:pStyle w:val="a5"/>
              <w:tabs>
                <w:tab w:val="left" w:pos="426"/>
              </w:tabs>
              <w:ind w:left="0" w:firstLine="709"/>
              <w:jc w:val="both"/>
              <w:rPr>
                <w:b/>
                <w:szCs w:val="22"/>
              </w:rPr>
            </w:pPr>
          </w:p>
          <w:p w:rsidR="00F70B17" w:rsidRPr="00BD07E9" w:rsidRDefault="00F70B17" w:rsidP="00734EAC">
            <w:pPr>
              <w:pStyle w:val="a5"/>
              <w:tabs>
                <w:tab w:val="left" w:pos="426"/>
              </w:tabs>
              <w:ind w:left="0" w:firstLine="709"/>
              <w:jc w:val="both"/>
              <w:rPr>
                <w:b/>
                <w:szCs w:val="22"/>
              </w:rPr>
            </w:pPr>
          </w:p>
          <w:p w:rsidR="00F70B17" w:rsidRPr="00BD07E9" w:rsidRDefault="00F70B17" w:rsidP="00734EAC">
            <w:pPr>
              <w:pStyle w:val="a5"/>
              <w:tabs>
                <w:tab w:val="left" w:pos="426"/>
              </w:tabs>
              <w:ind w:left="0" w:firstLine="709"/>
              <w:jc w:val="both"/>
              <w:rPr>
                <w:b/>
                <w:szCs w:val="22"/>
              </w:rPr>
            </w:pPr>
          </w:p>
          <w:p w:rsidR="00F70B17" w:rsidRPr="00BD07E9" w:rsidRDefault="00F70B17" w:rsidP="00734EAC">
            <w:pPr>
              <w:pStyle w:val="a5"/>
              <w:tabs>
                <w:tab w:val="left" w:pos="426"/>
              </w:tabs>
              <w:ind w:left="0" w:firstLine="709"/>
              <w:jc w:val="both"/>
              <w:rPr>
                <w:b/>
                <w:szCs w:val="22"/>
              </w:rPr>
            </w:pPr>
          </w:p>
          <w:p w:rsidR="00F70B17" w:rsidRPr="00BD07E9" w:rsidRDefault="00F70B17" w:rsidP="00734EAC">
            <w:pPr>
              <w:pStyle w:val="a5"/>
              <w:tabs>
                <w:tab w:val="left" w:pos="426"/>
              </w:tabs>
              <w:ind w:left="0" w:firstLine="709"/>
              <w:jc w:val="both"/>
              <w:rPr>
                <w:b/>
                <w:szCs w:val="22"/>
              </w:rPr>
            </w:pPr>
          </w:p>
          <w:p w:rsidR="00F70B17" w:rsidRPr="00BD07E9" w:rsidRDefault="00F70B17" w:rsidP="00734EAC">
            <w:pPr>
              <w:pStyle w:val="a5"/>
              <w:tabs>
                <w:tab w:val="left" w:pos="426"/>
              </w:tabs>
              <w:ind w:left="0" w:firstLine="709"/>
              <w:jc w:val="both"/>
              <w:rPr>
                <w:b/>
                <w:szCs w:val="22"/>
              </w:rPr>
            </w:pPr>
          </w:p>
          <w:p w:rsidR="00F70B17" w:rsidRPr="00BD07E9" w:rsidRDefault="00F70B17" w:rsidP="00734EAC">
            <w:pPr>
              <w:pStyle w:val="a5"/>
              <w:tabs>
                <w:tab w:val="left" w:pos="426"/>
              </w:tabs>
              <w:ind w:left="0" w:firstLine="709"/>
              <w:jc w:val="both"/>
              <w:rPr>
                <w:b/>
                <w:szCs w:val="22"/>
              </w:rPr>
            </w:pPr>
          </w:p>
          <w:p w:rsidR="00F70B17" w:rsidRPr="00BD07E9" w:rsidRDefault="00F70B17" w:rsidP="00734EAC">
            <w:pPr>
              <w:pStyle w:val="a5"/>
              <w:tabs>
                <w:tab w:val="left" w:pos="426"/>
              </w:tabs>
              <w:ind w:left="0" w:firstLine="709"/>
              <w:jc w:val="both"/>
              <w:rPr>
                <w:b/>
                <w:szCs w:val="22"/>
              </w:rPr>
            </w:pPr>
          </w:p>
          <w:p w:rsidR="00F70B17" w:rsidRPr="00BD07E9" w:rsidRDefault="00F70B17" w:rsidP="00734EAC">
            <w:pPr>
              <w:pStyle w:val="a5"/>
              <w:tabs>
                <w:tab w:val="left" w:pos="426"/>
              </w:tabs>
              <w:ind w:left="0" w:firstLine="709"/>
              <w:jc w:val="both"/>
              <w:rPr>
                <w:b/>
                <w:szCs w:val="22"/>
              </w:rPr>
            </w:pPr>
          </w:p>
          <w:p w:rsidR="00F70B17" w:rsidRPr="00BD07E9" w:rsidRDefault="00F70B17" w:rsidP="00734EAC">
            <w:pPr>
              <w:pStyle w:val="a5"/>
              <w:tabs>
                <w:tab w:val="left" w:pos="426"/>
              </w:tabs>
              <w:ind w:left="0" w:firstLine="709"/>
              <w:jc w:val="both"/>
              <w:rPr>
                <w:b/>
                <w:szCs w:val="22"/>
              </w:rPr>
            </w:pPr>
          </w:p>
          <w:p w:rsidR="00F70B17" w:rsidRPr="00BD07E9" w:rsidRDefault="00F70B17" w:rsidP="00734EAC">
            <w:pPr>
              <w:pStyle w:val="a5"/>
              <w:tabs>
                <w:tab w:val="left" w:pos="426"/>
              </w:tabs>
              <w:ind w:left="0" w:firstLine="709"/>
              <w:jc w:val="both"/>
              <w:rPr>
                <w:b/>
                <w:szCs w:val="22"/>
              </w:rPr>
            </w:pPr>
          </w:p>
          <w:p w:rsidR="00F70B17" w:rsidRPr="00BD07E9" w:rsidRDefault="00F70B17" w:rsidP="00734EAC">
            <w:pPr>
              <w:pStyle w:val="a5"/>
              <w:tabs>
                <w:tab w:val="left" w:pos="426"/>
              </w:tabs>
              <w:ind w:left="0" w:firstLine="709"/>
              <w:jc w:val="both"/>
              <w:rPr>
                <w:b/>
                <w:szCs w:val="22"/>
              </w:rPr>
            </w:pPr>
          </w:p>
          <w:p w:rsidR="00F70B17" w:rsidRPr="00BD07E9" w:rsidRDefault="00F70B17" w:rsidP="00734EAC">
            <w:pPr>
              <w:pStyle w:val="a5"/>
              <w:tabs>
                <w:tab w:val="left" w:pos="426"/>
              </w:tabs>
              <w:ind w:left="0" w:firstLine="709"/>
              <w:jc w:val="both"/>
              <w:rPr>
                <w:b/>
                <w:szCs w:val="22"/>
              </w:rPr>
            </w:pPr>
          </w:p>
          <w:p w:rsidR="00F70B17" w:rsidRPr="00BD07E9" w:rsidRDefault="00F70B17" w:rsidP="00734EAC">
            <w:pPr>
              <w:pStyle w:val="a5"/>
              <w:tabs>
                <w:tab w:val="left" w:pos="426"/>
              </w:tabs>
              <w:ind w:left="0" w:firstLine="709"/>
              <w:jc w:val="both"/>
              <w:rPr>
                <w:b/>
                <w:szCs w:val="22"/>
              </w:rPr>
            </w:pPr>
          </w:p>
          <w:p w:rsidR="00F70B17" w:rsidRPr="00BD07E9" w:rsidRDefault="00F70B17" w:rsidP="00734EAC">
            <w:pPr>
              <w:pStyle w:val="a5"/>
              <w:tabs>
                <w:tab w:val="left" w:pos="426"/>
              </w:tabs>
              <w:ind w:left="0" w:firstLine="709"/>
              <w:jc w:val="both"/>
              <w:rPr>
                <w:b/>
                <w:szCs w:val="22"/>
              </w:rPr>
            </w:pPr>
          </w:p>
          <w:p w:rsidR="00F70B17" w:rsidRPr="00BD07E9" w:rsidRDefault="00F70B17" w:rsidP="00734EAC">
            <w:pPr>
              <w:pStyle w:val="a5"/>
              <w:tabs>
                <w:tab w:val="left" w:pos="426"/>
              </w:tabs>
              <w:ind w:left="0" w:firstLine="709"/>
              <w:jc w:val="both"/>
              <w:rPr>
                <w:b/>
                <w:szCs w:val="22"/>
              </w:rPr>
            </w:pPr>
          </w:p>
          <w:p w:rsidR="00F70B17" w:rsidRPr="00BD07E9" w:rsidRDefault="00F70B17" w:rsidP="00734EAC">
            <w:pPr>
              <w:pStyle w:val="a5"/>
              <w:tabs>
                <w:tab w:val="left" w:pos="426"/>
              </w:tabs>
              <w:ind w:left="0" w:firstLine="709"/>
              <w:jc w:val="both"/>
              <w:rPr>
                <w:b/>
                <w:szCs w:val="22"/>
              </w:rPr>
            </w:pPr>
          </w:p>
          <w:p w:rsidR="00F70B17" w:rsidRPr="00BD07E9" w:rsidRDefault="00F70B17" w:rsidP="00734EAC">
            <w:pPr>
              <w:pStyle w:val="a5"/>
              <w:tabs>
                <w:tab w:val="left" w:pos="426"/>
              </w:tabs>
              <w:ind w:left="0" w:firstLine="709"/>
              <w:jc w:val="both"/>
              <w:rPr>
                <w:b/>
                <w:szCs w:val="22"/>
              </w:rPr>
            </w:pPr>
          </w:p>
          <w:p w:rsidR="00F70B17" w:rsidRPr="00BD07E9" w:rsidRDefault="00F70B17" w:rsidP="00734EAC">
            <w:pPr>
              <w:pStyle w:val="a5"/>
              <w:tabs>
                <w:tab w:val="left" w:pos="426"/>
              </w:tabs>
              <w:ind w:left="0" w:firstLine="709"/>
              <w:jc w:val="both"/>
              <w:rPr>
                <w:b/>
                <w:szCs w:val="22"/>
              </w:rPr>
            </w:pPr>
          </w:p>
          <w:p w:rsidR="00F70B17" w:rsidRPr="00BD07E9" w:rsidRDefault="00F70B17" w:rsidP="00734EAC">
            <w:pPr>
              <w:pStyle w:val="a5"/>
              <w:tabs>
                <w:tab w:val="left" w:pos="426"/>
              </w:tabs>
              <w:ind w:left="0" w:firstLine="709"/>
              <w:jc w:val="both"/>
              <w:rPr>
                <w:b/>
                <w:szCs w:val="22"/>
              </w:rPr>
            </w:pPr>
          </w:p>
          <w:p w:rsidR="00F70B17" w:rsidRPr="00BD07E9" w:rsidRDefault="00F70B17" w:rsidP="00734EAC">
            <w:pPr>
              <w:pStyle w:val="a5"/>
              <w:tabs>
                <w:tab w:val="left" w:pos="426"/>
              </w:tabs>
              <w:ind w:left="0" w:firstLine="709"/>
              <w:jc w:val="both"/>
              <w:rPr>
                <w:b/>
                <w:szCs w:val="22"/>
              </w:rPr>
            </w:pPr>
          </w:p>
          <w:p w:rsidR="00F70B17" w:rsidRPr="00BD07E9" w:rsidRDefault="00F70B17" w:rsidP="00734EAC">
            <w:pPr>
              <w:pStyle w:val="a5"/>
              <w:tabs>
                <w:tab w:val="left" w:pos="426"/>
              </w:tabs>
              <w:ind w:left="0" w:firstLine="709"/>
              <w:jc w:val="both"/>
              <w:rPr>
                <w:b/>
                <w:szCs w:val="22"/>
              </w:rPr>
            </w:pPr>
          </w:p>
          <w:p w:rsidR="00F70B17" w:rsidRPr="00BD07E9" w:rsidRDefault="00F70B17" w:rsidP="00734EAC">
            <w:pPr>
              <w:pStyle w:val="a5"/>
              <w:tabs>
                <w:tab w:val="left" w:pos="426"/>
              </w:tabs>
              <w:ind w:left="0" w:firstLine="709"/>
              <w:jc w:val="both"/>
              <w:rPr>
                <w:b/>
                <w:szCs w:val="22"/>
              </w:rPr>
            </w:pPr>
          </w:p>
          <w:p w:rsidR="00F70B17" w:rsidRPr="00BD07E9" w:rsidRDefault="00F70B17" w:rsidP="00734EAC">
            <w:pPr>
              <w:pStyle w:val="a5"/>
              <w:tabs>
                <w:tab w:val="left" w:pos="426"/>
              </w:tabs>
              <w:ind w:left="0" w:firstLine="709"/>
              <w:jc w:val="both"/>
              <w:rPr>
                <w:b/>
                <w:szCs w:val="22"/>
              </w:rPr>
            </w:pPr>
          </w:p>
          <w:p w:rsidR="00F70B17" w:rsidRPr="00BD07E9" w:rsidRDefault="00F70B17" w:rsidP="00734EAC">
            <w:pPr>
              <w:pStyle w:val="a5"/>
              <w:tabs>
                <w:tab w:val="left" w:pos="426"/>
              </w:tabs>
              <w:ind w:left="0" w:firstLine="709"/>
              <w:jc w:val="both"/>
              <w:rPr>
                <w:b/>
                <w:szCs w:val="22"/>
              </w:rPr>
            </w:pPr>
          </w:p>
          <w:p w:rsidR="00F70B17" w:rsidRPr="00BD07E9" w:rsidRDefault="00F70B17" w:rsidP="00734EAC">
            <w:pPr>
              <w:pStyle w:val="a5"/>
              <w:tabs>
                <w:tab w:val="left" w:pos="426"/>
              </w:tabs>
              <w:ind w:left="0" w:firstLine="709"/>
              <w:jc w:val="both"/>
              <w:rPr>
                <w:b/>
                <w:szCs w:val="22"/>
              </w:rPr>
            </w:pPr>
          </w:p>
          <w:p w:rsidR="00F70B17" w:rsidRPr="00BD07E9" w:rsidRDefault="00F70B17" w:rsidP="00734EAC">
            <w:pPr>
              <w:pStyle w:val="a5"/>
              <w:tabs>
                <w:tab w:val="left" w:pos="426"/>
              </w:tabs>
              <w:ind w:left="0" w:firstLine="709"/>
              <w:jc w:val="both"/>
              <w:rPr>
                <w:b/>
                <w:szCs w:val="22"/>
              </w:rPr>
            </w:pPr>
          </w:p>
          <w:p w:rsidR="00F70B17" w:rsidRPr="00BD07E9" w:rsidRDefault="00F70B17" w:rsidP="00734EAC">
            <w:pPr>
              <w:pStyle w:val="a5"/>
              <w:tabs>
                <w:tab w:val="left" w:pos="426"/>
              </w:tabs>
              <w:ind w:left="0" w:firstLine="709"/>
              <w:jc w:val="both"/>
              <w:rPr>
                <w:b/>
                <w:szCs w:val="22"/>
              </w:rPr>
            </w:pPr>
          </w:p>
          <w:p w:rsidR="00F70B17" w:rsidRPr="00BD07E9" w:rsidRDefault="00F70B17" w:rsidP="00734EAC">
            <w:pPr>
              <w:pStyle w:val="a5"/>
              <w:tabs>
                <w:tab w:val="left" w:pos="426"/>
              </w:tabs>
              <w:ind w:left="0" w:firstLine="709"/>
              <w:jc w:val="both"/>
              <w:rPr>
                <w:b/>
                <w:szCs w:val="22"/>
              </w:rPr>
            </w:pPr>
          </w:p>
          <w:p w:rsidR="00F70B17" w:rsidRPr="00BD07E9" w:rsidRDefault="00F70B17" w:rsidP="00734EAC">
            <w:pPr>
              <w:pStyle w:val="a5"/>
              <w:tabs>
                <w:tab w:val="left" w:pos="426"/>
              </w:tabs>
              <w:ind w:left="0" w:firstLine="709"/>
              <w:jc w:val="both"/>
              <w:rPr>
                <w:b/>
                <w:szCs w:val="22"/>
              </w:rPr>
            </w:pPr>
          </w:p>
          <w:p w:rsidR="00F70B17" w:rsidRPr="00BD07E9" w:rsidRDefault="00F70B17" w:rsidP="00734EAC">
            <w:pPr>
              <w:pStyle w:val="a5"/>
              <w:tabs>
                <w:tab w:val="left" w:pos="426"/>
              </w:tabs>
              <w:ind w:left="0" w:firstLine="709"/>
              <w:jc w:val="both"/>
              <w:rPr>
                <w:b/>
                <w:szCs w:val="22"/>
              </w:rPr>
            </w:pPr>
          </w:p>
          <w:p w:rsidR="00F70B17" w:rsidRPr="00BD07E9" w:rsidRDefault="00F70B17" w:rsidP="00734EAC">
            <w:pPr>
              <w:pStyle w:val="a5"/>
              <w:tabs>
                <w:tab w:val="left" w:pos="426"/>
              </w:tabs>
              <w:ind w:left="0" w:firstLine="709"/>
              <w:jc w:val="both"/>
              <w:rPr>
                <w:b/>
                <w:szCs w:val="22"/>
              </w:rPr>
            </w:pPr>
          </w:p>
          <w:p w:rsidR="00F70B17" w:rsidRPr="00BD07E9" w:rsidRDefault="00F70B17" w:rsidP="00734EAC">
            <w:pPr>
              <w:pStyle w:val="a5"/>
              <w:tabs>
                <w:tab w:val="left" w:pos="426"/>
              </w:tabs>
              <w:ind w:left="0" w:firstLine="709"/>
              <w:jc w:val="both"/>
              <w:rPr>
                <w:b/>
                <w:szCs w:val="22"/>
              </w:rPr>
            </w:pPr>
          </w:p>
          <w:p w:rsidR="00F70B17" w:rsidRPr="00BD07E9" w:rsidRDefault="00F70B17" w:rsidP="00734EAC">
            <w:pPr>
              <w:pStyle w:val="a5"/>
              <w:tabs>
                <w:tab w:val="left" w:pos="426"/>
              </w:tabs>
              <w:ind w:left="0" w:firstLine="709"/>
              <w:jc w:val="both"/>
              <w:rPr>
                <w:b/>
                <w:szCs w:val="22"/>
              </w:rPr>
            </w:pPr>
          </w:p>
          <w:p w:rsidR="00F70B17" w:rsidRPr="00BD07E9" w:rsidRDefault="00F70B17" w:rsidP="00734EAC">
            <w:pPr>
              <w:pStyle w:val="a5"/>
              <w:tabs>
                <w:tab w:val="left" w:pos="426"/>
              </w:tabs>
              <w:ind w:left="0" w:firstLine="709"/>
              <w:jc w:val="both"/>
              <w:rPr>
                <w:b/>
                <w:szCs w:val="22"/>
              </w:rPr>
            </w:pPr>
          </w:p>
          <w:p w:rsidR="00F70B17" w:rsidRPr="00BD07E9" w:rsidRDefault="00F70B17" w:rsidP="00734EAC">
            <w:pPr>
              <w:pStyle w:val="a5"/>
              <w:tabs>
                <w:tab w:val="left" w:pos="426"/>
              </w:tabs>
              <w:ind w:left="0" w:firstLine="709"/>
              <w:jc w:val="both"/>
              <w:rPr>
                <w:b/>
                <w:szCs w:val="22"/>
              </w:rPr>
            </w:pPr>
          </w:p>
          <w:p w:rsidR="00F70B17" w:rsidRPr="00BD07E9" w:rsidRDefault="00F70B17" w:rsidP="00734EAC">
            <w:pPr>
              <w:pStyle w:val="a5"/>
              <w:tabs>
                <w:tab w:val="left" w:pos="426"/>
              </w:tabs>
              <w:ind w:left="0" w:firstLine="709"/>
              <w:jc w:val="both"/>
              <w:rPr>
                <w:b/>
                <w:szCs w:val="22"/>
              </w:rPr>
            </w:pPr>
          </w:p>
          <w:p w:rsidR="00F70B17" w:rsidRPr="00BD07E9" w:rsidRDefault="00F70B17" w:rsidP="00734EAC">
            <w:pPr>
              <w:pStyle w:val="a5"/>
              <w:tabs>
                <w:tab w:val="left" w:pos="426"/>
              </w:tabs>
              <w:ind w:left="0" w:firstLine="709"/>
              <w:jc w:val="both"/>
              <w:rPr>
                <w:b/>
                <w:szCs w:val="22"/>
              </w:rPr>
            </w:pPr>
          </w:p>
          <w:p w:rsidR="00F70B17" w:rsidRPr="00BD07E9" w:rsidRDefault="00F70B17" w:rsidP="00734EAC">
            <w:pPr>
              <w:pStyle w:val="a5"/>
              <w:tabs>
                <w:tab w:val="left" w:pos="426"/>
              </w:tabs>
              <w:ind w:left="0" w:firstLine="709"/>
              <w:jc w:val="both"/>
              <w:rPr>
                <w:b/>
                <w:szCs w:val="22"/>
              </w:rPr>
            </w:pPr>
          </w:p>
          <w:p w:rsidR="00F70B17" w:rsidRPr="00BD07E9" w:rsidRDefault="00F70B17" w:rsidP="00734EAC">
            <w:pPr>
              <w:pStyle w:val="a5"/>
              <w:tabs>
                <w:tab w:val="left" w:pos="426"/>
              </w:tabs>
              <w:ind w:left="0" w:firstLine="709"/>
              <w:jc w:val="both"/>
              <w:rPr>
                <w:b/>
                <w:szCs w:val="22"/>
              </w:rPr>
            </w:pPr>
          </w:p>
          <w:p w:rsidR="00F70B17" w:rsidRPr="00190B37" w:rsidRDefault="00F70B17" w:rsidP="00190B37">
            <w:pPr>
              <w:tabs>
                <w:tab w:val="left" w:pos="426"/>
              </w:tabs>
              <w:jc w:val="both"/>
              <w:rPr>
                <w:b/>
                <w:szCs w:val="22"/>
              </w:rPr>
            </w:pPr>
          </w:p>
          <w:p w:rsidR="00F70B17" w:rsidRPr="00062050" w:rsidRDefault="00F70B17" w:rsidP="00062050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75" w:type="dxa"/>
          </w:tcPr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lastRenderedPageBreak/>
              <w:t>характеризовать особенности уникального народного искусства, семантическое значение традиционных образов, мотивов (древо жизни, птица, солярные знаки); создавать декоративные изображения на основе русских образов;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раскрывать смысл народных праздников и обрядов и их отражение в народном искусстве и в современной жизни; 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>создавать эскизы декоративного убранства русской избы;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>создавать цветовую композицию внутреннего убранства избы;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>определять специфику образного языка декоративно-прикладного искусства;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>создавать самостоятельные варианты орнаментального построения вышивки с опорой на народные традиции;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>создавать эскизы народного праздничного костюма, его отдельных элементов в цветовом решении;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умело пользоваться языком декоративно-прикладного искусства, принципами декоративного обобщения, уметь передавать </w:t>
            </w:r>
            <w:r w:rsidRPr="00BD07E9">
              <w:rPr>
                <w:sz w:val="22"/>
                <w:szCs w:val="22"/>
              </w:rPr>
              <w:lastRenderedPageBreak/>
              <w:t>единство формы и декора (на доступном для данного возраста уровне);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>выстраивать декоративные, орнаментальные композиции в традиции народного искусства (используя традиционное письмо Гжели, Городца, Хохломы и т. д.) на основе ритмического повтора изобразительных или геометрических элементов;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>владеть практическими навыками выразительного использования фактуры, цвета, формы, объема, пространства в процессе создания в конкретном материале плоскостных или объемных декоративных композиций;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>распознавать и называть игрушки ведущих народных художественных промыслов; осуществлять собственный художественный замысел, связанный с созданием выразительной формы игрушки и украшением ее декоративной росписью в традиции одного из промыслов;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>характеризовать основы народного орнамента; создавать орнаменты на основе народных традиций;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>различать виды и материалы декоративно-прикладного искусства;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>различать национальные особенности русского орнамента и орнаментов других народов России;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>находить общие черты в единстве материалов, формы и декора, конструктивных декоративных изобразительных элементов в произведениях народных и современных промыслов;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>различать и характеризовать несколько народных художественных промыслов России;</w:t>
            </w:r>
          </w:p>
        </w:tc>
        <w:tc>
          <w:tcPr>
            <w:tcW w:w="5245" w:type="dxa"/>
          </w:tcPr>
          <w:p w:rsidR="00F70B17" w:rsidRPr="00062050" w:rsidRDefault="00F70B17" w:rsidP="00734EAC">
            <w:pPr>
              <w:tabs>
                <w:tab w:val="left" w:pos="993"/>
              </w:tabs>
              <w:autoSpaceDE w:val="0"/>
              <w:autoSpaceDN w:val="0"/>
              <w:adjustRightInd w:val="0"/>
              <w:ind w:left="709"/>
              <w:contextualSpacing/>
              <w:jc w:val="both"/>
              <w:rPr>
                <w:rFonts w:ascii="Times New Roman" w:hAnsi="Times New Roman"/>
                <w:iCs/>
                <w:szCs w:val="22"/>
              </w:rPr>
            </w:pPr>
          </w:p>
          <w:p w:rsidR="00F70B17" w:rsidRPr="00062050" w:rsidRDefault="00F70B17" w:rsidP="00734EAC">
            <w:pPr>
              <w:tabs>
                <w:tab w:val="left" w:pos="993"/>
              </w:tabs>
              <w:autoSpaceDE w:val="0"/>
              <w:autoSpaceDN w:val="0"/>
              <w:adjustRightInd w:val="0"/>
              <w:ind w:left="709"/>
              <w:contextualSpacing/>
              <w:jc w:val="both"/>
              <w:rPr>
                <w:rFonts w:ascii="Times New Roman" w:hAnsi="Times New Roman"/>
                <w:iCs/>
                <w:szCs w:val="22"/>
              </w:rPr>
            </w:pPr>
          </w:p>
          <w:p w:rsidR="00F70B17" w:rsidRPr="00062050" w:rsidRDefault="00F70B17" w:rsidP="00734EAC">
            <w:pPr>
              <w:tabs>
                <w:tab w:val="left" w:pos="993"/>
              </w:tabs>
              <w:autoSpaceDE w:val="0"/>
              <w:autoSpaceDN w:val="0"/>
              <w:adjustRightInd w:val="0"/>
              <w:ind w:left="709"/>
              <w:contextualSpacing/>
              <w:jc w:val="both"/>
              <w:rPr>
                <w:rFonts w:ascii="Times New Roman" w:hAnsi="Times New Roman"/>
                <w:iCs/>
                <w:szCs w:val="22"/>
              </w:rPr>
            </w:pPr>
          </w:p>
          <w:p w:rsidR="00F70B17" w:rsidRPr="00062050" w:rsidRDefault="00F70B17" w:rsidP="00734EAC">
            <w:pPr>
              <w:tabs>
                <w:tab w:val="left" w:pos="993"/>
              </w:tabs>
              <w:autoSpaceDE w:val="0"/>
              <w:autoSpaceDN w:val="0"/>
              <w:adjustRightInd w:val="0"/>
              <w:ind w:left="709"/>
              <w:contextualSpacing/>
              <w:jc w:val="both"/>
              <w:rPr>
                <w:rFonts w:ascii="Times New Roman" w:hAnsi="Times New Roman"/>
                <w:iCs/>
                <w:szCs w:val="22"/>
              </w:rPr>
            </w:pPr>
          </w:p>
          <w:p w:rsidR="00F70B17" w:rsidRPr="00062050" w:rsidRDefault="00F70B17" w:rsidP="00734EAC">
            <w:pPr>
              <w:tabs>
                <w:tab w:val="left" w:pos="993"/>
              </w:tabs>
              <w:autoSpaceDE w:val="0"/>
              <w:autoSpaceDN w:val="0"/>
              <w:adjustRightInd w:val="0"/>
              <w:ind w:left="709"/>
              <w:contextualSpacing/>
              <w:jc w:val="both"/>
              <w:rPr>
                <w:rFonts w:ascii="Times New Roman" w:hAnsi="Times New Roman"/>
                <w:iCs/>
                <w:szCs w:val="22"/>
              </w:rPr>
            </w:pPr>
          </w:p>
          <w:p w:rsidR="00F70B17" w:rsidRPr="00062050" w:rsidRDefault="00F70B17" w:rsidP="00734EAC">
            <w:pPr>
              <w:tabs>
                <w:tab w:val="left" w:pos="993"/>
              </w:tabs>
              <w:autoSpaceDE w:val="0"/>
              <w:autoSpaceDN w:val="0"/>
              <w:adjustRightInd w:val="0"/>
              <w:ind w:left="709"/>
              <w:contextualSpacing/>
              <w:jc w:val="both"/>
              <w:rPr>
                <w:rFonts w:ascii="Times New Roman" w:hAnsi="Times New Roman"/>
                <w:iCs/>
                <w:szCs w:val="22"/>
              </w:rPr>
            </w:pPr>
          </w:p>
          <w:p w:rsidR="00F70B17" w:rsidRPr="00062050" w:rsidRDefault="00F70B17" w:rsidP="00734EAC">
            <w:pPr>
              <w:tabs>
                <w:tab w:val="left" w:pos="993"/>
              </w:tabs>
              <w:autoSpaceDE w:val="0"/>
              <w:autoSpaceDN w:val="0"/>
              <w:adjustRightInd w:val="0"/>
              <w:ind w:left="709"/>
              <w:contextualSpacing/>
              <w:jc w:val="both"/>
              <w:rPr>
                <w:rFonts w:ascii="Times New Roman" w:hAnsi="Times New Roman"/>
                <w:iCs/>
                <w:szCs w:val="22"/>
              </w:rPr>
            </w:pPr>
          </w:p>
          <w:p w:rsidR="00F70B17" w:rsidRPr="00062050" w:rsidRDefault="00F70B17" w:rsidP="00734EAC">
            <w:pPr>
              <w:tabs>
                <w:tab w:val="left" w:pos="993"/>
              </w:tabs>
              <w:autoSpaceDE w:val="0"/>
              <w:autoSpaceDN w:val="0"/>
              <w:adjustRightInd w:val="0"/>
              <w:ind w:left="709"/>
              <w:contextualSpacing/>
              <w:jc w:val="both"/>
              <w:rPr>
                <w:rFonts w:ascii="Times New Roman" w:hAnsi="Times New Roman"/>
                <w:iCs/>
                <w:szCs w:val="22"/>
              </w:rPr>
            </w:pPr>
          </w:p>
          <w:p w:rsidR="00F70B17" w:rsidRPr="00062050" w:rsidRDefault="00F70B17" w:rsidP="00734EAC">
            <w:pPr>
              <w:tabs>
                <w:tab w:val="left" w:pos="993"/>
              </w:tabs>
              <w:autoSpaceDE w:val="0"/>
              <w:autoSpaceDN w:val="0"/>
              <w:adjustRightInd w:val="0"/>
              <w:ind w:left="709"/>
              <w:contextualSpacing/>
              <w:jc w:val="both"/>
              <w:rPr>
                <w:rFonts w:ascii="Times New Roman" w:hAnsi="Times New Roman"/>
                <w:iCs/>
                <w:szCs w:val="22"/>
              </w:rPr>
            </w:pPr>
          </w:p>
          <w:p w:rsidR="00F70B17" w:rsidRPr="00062050" w:rsidRDefault="00F70B17" w:rsidP="00734EAC">
            <w:pPr>
              <w:tabs>
                <w:tab w:val="left" w:pos="993"/>
              </w:tabs>
              <w:autoSpaceDE w:val="0"/>
              <w:autoSpaceDN w:val="0"/>
              <w:adjustRightInd w:val="0"/>
              <w:ind w:left="709"/>
              <w:contextualSpacing/>
              <w:jc w:val="both"/>
              <w:rPr>
                <w:rFonts w:ascii="Times New Roman" w:hAnsi="Times New Roman"/>
                <w:iCs/>
                <w:szCs w:val="22"/>
              </w:rPr>
            </w:pPr>
          </w:p>
          <w:p w:rsidR="00F70B17" w:rsidRPr="00062050" w:rsidRDefault="00F70B17" w:rsidP="00734EAC">
            <w:pPr>
              <w:tabs>
                <w:tab w:val="left" w:pos="993"/>
              </w:tabs>
              <w:autoSpaceDE w:val="0"/>
              <w:autoSpaceDN w:val="0"/>
              <w:adjustRightInd w:val="0"/>
              <w:ind w:left="709"/>
              <w:contextualSpacing/>
              <w:jc w:val="both"/>
              <w:rPr>
                <w:rFonts w:ascii="Times New Roman" w:hAnsi="Times New Roman"/>
                <w:iCs/>
                <w:szCs w:val="22"/>
              </w:rPr>
            </w:pPr>
          </w:p>
          <w:p w:rsidR="00F70B17" w:rsidRPr="00062050" w:rsidRDefault="00F70B17" w:rsidP="00734EAC">
            <w:pPr>
              <w:tabs>
                <w:tab w:val="left" w:pos="993"/>
              </w:tabs>
              <w:autoSpaceDE w:val="0"/>
              <w:autoSpaceDN w:val="0"/>
              <w:adjustRightInd w:val="0"/>
              <w:ind w:left="709"/>
              <w:contextualSpacing/>
              <w:jc w:val="both"/>
              <w:rPr>
                <w:rFonts w:ascii="Times New Roman" w:hAnsi="Times New Roman"/>
                <w:iCs/>
                <w:szCs w:val="22"/>
              </w:rPr>
            </w:pPr>
          </w:p>
          <w:p w:rsidR="00F70B17" w:rsidRPr="00062050" w:rsidRDefault="00F70B17" w:rsidP="00734EAC">
            <w:pPr>
              <w:tabs>
                <w:tab w:val="left" w:pos="993"/>
              </w:tabs>
              <w:autoSpaceDE w:val="0"/>
              <w:autoSpaceDN w:val="0"/>
              <w:adjustRightInd w:val="0"/>
              <w:ind w:left="709"/>
              <w:contextualSpacing/>
              <w:jc w:val="both"/>
              <w:rPr>
                <w:rFonts w:ascii="Times New Roman" w:hAnsi="Times New Roman"/>
                <w:iCs/>
                <w:szCs w:val="22"/>
              </w:rPr>
            </w:pPr>
          </w:p>
          <w:p w:rsidR="00F70B17" w:rsidRPr="00062050" w:rsidRDefault="00F70B17" w:rsidP="00734EAC">
            <w:pPr>
              <w:tabs>
                <w:tab w:val="left" w:pos="993"/>
              </w:tabs>
              <w:autoSpaceDE w:val="0"/>
              <w:autoSpaceDN w:val="0"/>
              <w:adjustRightInd w:val="0"/>
              <w:ind w:left="709"/>
              <w:contextualSpacing/>
              <w:jc w:val="both"/>
              <w:rPr>
                <w:rFonts w:ascii="Times New Roman" w:hAnsi="Times New Roman"/>
                <w:iCs/>
                <w:szCs w:val="22"/>
              </w:rPr>
            </w:pPr>
          </w:p>
          <w:p w:rsidR="00F70B17" w:rsidRPr="00062050" w:rsidRDefault="00F70B17" w:rsidP="00734EAC">
            <w:pPr>
              <w:tabs>
                <w:tab w:val="left" w:pos="993"/>
              </w:tabs>
              <w:autoSpaceDE w:val="0"/>
              <w:autoSpaceDN w:val="0"/>
              <w:adjustRightInd w:val="0"/>
              <w:ind w:left="709"/>
              <w:contextualSpacing/>
              <w:jc w:val="both"/>
              <w:rPr>
                <w:rFonts w:ascii="Times New Roman" w:hAnsi="Times New Roman"/>
                <w:iCs/>
                <w:szCs w:val="22"/>
              </w:rPr>
            </w:pPr>
          </w:p>
          <w:p w:rsidR="00F70B17" w:rsidRPr="00062050" w:rsidRDefault="00F70B17" w:rsidP="00734EAC">
            <w:pPr>
              <w:tabs>
                <w:tab w:val="left" w:pos="993"/>
              </w:tabs>
              <w:autoSpaceDE w:val="0"/>
              <w:autoSpaceDN w:val="0"/>
              <w:adjustRightInd w:val="0"/>
              <w:ind w:left="709"/>
              <w:contextualSpacing/>
              <w:jc w:val="both"/>
              <w:rPr>
                <w:rFonts w:ascii="Times New Roman" w:hAnsi="Times New Roman"/>
                <w:iCs/>
                <w:szCs w:val="22"/>
              </w:rPr>
            </w:pPr>
          </w:p>
          <w:p w:rsidR="00F70B17" w:rsidRPr="00062050" w:rsidRDefault="00F70B17" w:rsidP="00734EAC">
            <w:pPr>
              <w:tabs>
                <w:tab w:val="left" w:pos="993"/>
              </w:tabs>
              <w:autoSpaceDE w:val="0"/>
              <w:autoSpaceDN w:val="0"/>
              <w:adjustRightInd w:val="0"/>
              <w:ind w:left="709"/>
              <w:contextualSpacing/>
              <w:jc w:val="both"/>
              <w:rPr>
                <w:rFonts w:ascii="Times New Roman" w:hAnsi="Times New Roman"/>
                <w:iCs/>
                <w:szCs w:val="22"/>
              </w:rPr>
            </w:pPr>
          </w:p>
          <w:p w:rsidR="00F70B17" w:rsidRPr="00062050" w:rsidRDefault="00F70B17" w:rsidP="00734EAC">
            <w:pPr>
              <w:tabs>
                <w:tab w:val="left" w:pos="993"/>
              </w:tabs>
              <w:autoSpaceDE w:val="0"/>
              <w:autoSpaceDN w:val="0"/>
              <w:adjustRightInd w:val="0"/>
              <w:ind w:left="709"/>
              <w:contextualSpacing/>
              <w:jc w:val="both"/>
              <w:rPr>
                <w:rFonts w:ascii="Times New Roman" w:hAnsi="Times New Roman"/>
                <w:iCs/>
                <w:szCs w:val="22"/>
              </w:rPr>
            </w:pPr>
          </w:p>
          <w:p w:rsidR="00F70B17" w:rsidRPr="00062050" w:rsidRDefault="00F70B17" w:rsidP="00734EAC">
            <w:pPr>
              <w:tabs>
                <w:tab w:val="left" w:pos="993"/>
              </w:tabs>
              <w:autoSpaceDE w:val="0"/>
              <w:autoSpaceDN w:val="0"/>
              <w:adjustRightInd w:val="0"/>
              <w:ind w:left="709"/>
              <w:contextualSpacing/>
              <w:jc w:val="both"/>
              <w:rPr>
                <w:rFonts w:ascii="Times New Roman" w:hAnsi="Times New Roman"/>
                <w:iCs/>
                <w:szCs w:val="22"/>
              </w:rPr>
            </w:pPr>
          </w:p>
          <w:p w:rsidR="00F70B17" w:rsidRPr="00062050" w:rsidRDefault="00F70B17" w:rsidP="00734EAC">
            <w:pPr>
              <w:tabs>
                <w:tab w:val="left" w:pos="993"/>
              </w:tabs>
              <w:autoSpaceDE w:val="0"/>
              <w:autoSpaceDN w:val="0"/>
              <w:adjustRightInd w:val="0"/>
              <w:ind w:left="709"/>
              <w:contextualSpacing/>
              <w:jc w:val="both"/>
              <w:rPr>
                <w:rFonts w:ascii="Times New Roman" w:hAnsi="Times New Roman"/>
                <w:iCs/>
                <w:szCs w:val="22"/>
              </w:rPr>
            </w:pPr>
          </w:p>
          <w:p w:rsidR="00F70B17" w:rsidRPr="00062050" w:rsidRDefault="00F70B17" w:rsidP="00734EAC">
            <w:pPr>
              <w:tabs>
                <w:tab w:val="left" w:pos="993"/>
              </w:tabs>
              <w:autoSpaceDE w:val="0"/>
              <w:autoSpaceDN w:val="0"/>
              <w:adjustRightInd w:val="0"/>
              <w:ind w:left="709"/>
              <w:contextualSpacing/>
              <w:jc w:val="both"/>
              <w:rPr>
                <w:rFonts w:ascii="Times New Roman" w:hAnsi="Times New Roman"/>
                <w:iCs/>
                <w:szCs w:val="22"/>
              </w:rPr>
            </w:pPr>
          </w:p>
          <w:p w:rsidR="00F70B17" w:rsidRPr="00062050" w:rsidRDefault="00F70B17" w:rsidP="00734EAC">
            <w:pPr>
              <w:tabs>
                <w:tab w:val="left" w:pos="993"/>
              </w:tabs>
              <w:autoSpaceDE w:val="0"/>
              <w:autoSpaceDN w:val="0"/>
              <w:adjustRightInd w:val="0"/>
              <w:ind w:left="709"/>
              <w:contextualSpacing/>
              <w:jc w:val="both"/>
              <w:rPr>
                <w:rFonts w:ascii="Times New Roman" w:hAnsi="Times New Roman"/>
                <w:iCs/>
                <w:szCs w:val="22"/>
              </w:rPr>
            </w:pPr>
          </w:p>
          <w:p w:rsidR="00F70B17" w:rsidRPr="00062050" w:rsidRDefault="00F70B17" w:rsidP="00734EAC">
            <w:pPr>
              <w:tabs>
                <w:tab w:val="left" w:pos="993"/>
              </w:tabs>
              <w:autoSpaceDE w:val="0"/>
              <w:autoSpaceDN w:val="0"/>
              <w:adjustRightInd w:val="0"/>
              <w:ind w:left="709"/>
              <w:contextualSpacing/>
              <w:jc w:val="both"/>
              <w:rPr>
                <w:rFonts w:ascii="Times New Roman" w:hAnsi="Times New Roman"/>
                <w:iCs/>
                <w:szCs w:val="22"/>
              </w:rPr>
            </w:pPr>
          </w:p>
          <w:p w:rsidR="00F70B17" w:rsidRPr="00062050" w:rsidRDefault="00F70B17" w:rsidP="00734EAC">
            <w:pPr>
              <w:tabs>
                <w:tab w:val="left" w:pos="993"/>
              </w:tabs>
              <w:autoSpaceDE w:val="0"/>
              <w:autoSpaceDN w:val="0"/>
              <w:adjustRightInd w:val="0"/>
              <w:ind w:left="709"/>
              <w:contextualSpacing/>
              <w:jc w:val="both"/>
              <w:rPr>
                <w:rFonts w:ascii="Times New Roman" w:hAnsi="Times New Roman"/>
                <w:iCs/>
                <w:szCs w:val="22"/>
              </w:rPr>
            </w:pPr>
          </w:p>
          <w:p w:rsidR="00F70B17" w:rsidRPr="00062050" w:rsidRDefault="00F70B17" w:rsidP="00734EAC">
            <w:pPr>
              <w:tabs>
                <w:tab w:val="left" w:pos="993"/>
              </w:tabs>
              <w:autoSpaceDE w:val="0"/>
              <w:autoSpaceDN w:val="0"/>
              <w:adjustRightInd w:val="0"/>
              <w:ind w:left="709"/>
              <w:contextualSpacing/>
              <w:jc w:val="both"/>
              <w:rPr>
                <w:rFonts w:ascii="Times New Roman" w:hAnsi="Times New Roman"/>
                <w:iCs/>
                <w:szCs w:val="22"/>
              </w:rPr>
            </w:pPr>
          </w:p>
          <w:p w:rsidR="00F70B17" w:rsidRPr="00062050" w:rsidRDefault="00F70B17" w:rsidP="00734EAC">
            <w:pPr>
              <w:tabs>
                <w:tab w:val="left" w:pos="993"/>
              </w:tabs>
              <w:autoSpaceDE w:val="0"/>
              <w:autoSpaceDN w:val="0"/>
              <w:adjustRightInd w:val="0"/>
              <w:ind w:left="709"/>
              <w:contextualSpacing/>
              <w:jc w:val="both"/>
              <w:rPr>
                <w:rFonts w:ascii="Times New Roman" w:hAnsi="Times New Roman"/>
                <w:iCs/>
                <w:szCs w:val="22"/>
              </w:rPr>
            </w:pPr>
          </w:p>
          <w:p w:rsidR="00F70B17" w:rsidRPr="00062050" w:rsidRDefault="00F70B17" w:rsidP="00734EAC">
            <w:pPr>
              <w:tabs>
                <w:tab w:val="left" w:pos="993"/>
              </w:tabs>
              <w:autoSpaceDE w:val="0"/>
              <w:autoSpaceDN w:val="0"/>
              <w:adjustRightInd w:val="0"/>
              <w:ind w:left="709"/>
              <w:contextualSpacing/>
              <w:jc w:val="both"/>
              <w:rPr>
                <w:rFonts w:ascii="Times New Roman" w:hAnsi="Times New Roman"/>
                <w:iCs/>
                <w:szCs w:val="22"/>
              </w:rPr>
            </w:pPr>
          </w:p>
          <w:p w:rsidR="00F70B17" w:rsidRPr="00062050" w:rsidRDefault="00F70B17" w:rsidP="00734EAC">
            <w:pPr>
              <w:tabs>
                <w:tab w:val="left" w:pos="993"/>
              </w:tabs>
              <w:autoSpaceDE w:val="0"/>
              <w:autoSpaceDN w:val="0"/>
              <w:adjustRightInd w:val="0"/>
              <w:ind w:left="709"/>
              <w:contextualSpacing/>
              <w:jc w:val="both"/>
              <w:rPr>
                <w:rFonts w:ascii="Times New Roman" w:hAnsi="Times New Roman"/>
                <w:iCs/>
                <w:szCs w:val="22"/>
              </w:rPr>
            </w:pPr>
          </w:p>
          <w:p w:rsidR="00F70B17" w:rsidRPr="00062050" w:rsidRDefault="00F70B17" w:rsidP="00734EAC">
            <w:pPr>
              <w:tabs>
                <w:tab w:val="left" w:pos="993"/>
              </w:tabs>
              <w:autoSpaceDE w:val="0"/>
              <w:autoSpaceDN w:val="0"/>
              <w:adjustRightInd w:val="0"/>
              <w:ind w:left="709"/>
              <w:contextualSpacing/>
              <w:jc w:val="both"/>
              <w:rPr>
                <w:rFonts w:ascii="Times New Roman" w:hAnsi="Times New Roman"/>
                <w:iCs/>
                <w:szCs w:val="22"/>
              </w:rPr>
            </w:pPr>
          </w:p>
          <w:p w:rsidR="00F70B17" w:rsidRPr="00062050" w:rsidRDefault="00F70B17" w:rsidP="00734EAC">
            <w:pPr>
              <w:tabs>
                <w:tab w:val="left" w:pos="993"/>
              </w:tabs>
              <w:autoSpaceDE w:val="0"/>
              <w:autoSpaceDN w:val="0"/>
              <w:adjustRightInd w:val="0"/>
              <w:ind w:left="709"/>
              <w:contextualSpacing/>
              <w:jc w:val="both"/>
              <w:rPr>
                <w:rFonts w:ascii="Times New Roman" w:hAnsi="Times New Roman"/>
                <w:iCs/>
                <w:szCs w:val="22"/>
              </w:rPr>
            </w:pPr>
          </w:p>
          <w:p w:rsidR="00F70B17" w:rsidRPr="00062050" w:rsidRDefault="00F70B17" w:rsidP="00734EAC">
            <w:pPr>
              <w:tabs>
                <w:tab w:val="left" w:pos="993"/>
              </w:tabs>
              <w:autoSpaceDE w:val="0"/>
              <w:autoSpaceDN w:val="0"/>
              <w:adjustRightInd w:val="0"/>
              <w:ind w:left="709"/>
              <w:contextualSpacing/>
              <w:jc w:val="both"/>
              <w:rPr>
                <w:rFonts w:ascii="Times New Roman" w:hAnsi="Times New Roman"/>
                <w:iCs/>
                <w:szCs w:val="22"/>
              </w:rPr>
            </w:pPr>
          </w:p>
          <w:p w:rsidR="00F70B17" w:rsidRPr="00062050" w:rsidRDefault="00F70B17" w:rsidP="00734EAC">
            <w:pPr>
              <w:tabs>
                <w:tab w:val="left" w:pos="993"/>
              </w:tabs>
              <w:autoSpaceDE w:val="0"/>
              <w:autoSpaceDN w:val="0"/>
              <w:adjustRightInd w:val="0"/>
              <w:ind w:left="709"/>
              <w:contextualSpacing/>
              <w:jc w:val="both"/>
              <w:rPr>
                <w:rFonts w:ascii="Times New Roman" w:hAnsi="Times New Roman"/>
                <w:iCs/>
                <w:szCs w:val="22"/>
              </w:rPr>
            </w:pPr>
          </w:p>
          <w:p w:rsidR="00F70B17" w:rsidRPr="00062050" w:rsidRDefault="00F70B17" w:rsidP="00734EAC">
            <w:pPr>
              <w:tabs>
                <w:tab w:val="left" w:pos="993"/>
              </w:tabs>
              <w:autoSpaceDE w:val="0"/>
              <w:autoSpaceDN w:val="0"/>
              <w:adjustRightInd w:val="0"/>
              <w:ind w:left="709"/>
              <w:contextualSpacing/>
              <w:jc w:val="both"/>
              <w:rPr>
                <w:rFonts w:ascii="Times New Roman" w:hAnsi="Times New Roman"/>
                <w:iCs/>
                <w:szCs w:val="22"/>
              </w:rPr>
            </w:pPr>
          </w:p>
          <w:p w:rsidR="00F70B17" w:rsidRPr="00062050" w:rsidRDefault="00F70B17" w:rsidP="00734EAC">
            <w:pPr>
              <w:tabs>
                <w:tab w:val="left" w:pos="993"/>
              </w:tabs>
              <w:autoSpaceDE w:val="0"/>
              <w:autoSpaceDN w:val="0"/>
              <w:adjustRightInd w:val="0"/>
              <w:ind w:left="709"/>
              <w:contextualSpacing/>
              <w:jc w:val="both"/>
              <w:rPr>
                <w:rFonts w:ascii="Times New Roman" w:hAnsi="Times New Roman"/>
                <w:iCs/>
                <w:szCs w:val="22"/>
              </w:rPr>
            </w:pPr>
          </w:p>
          <w:p w:rsidR="00F70B17" w:rsidRPr="00062050" w:rsidRDefault="00F70B17" w:rsidP="00734EAC">
            <w:pPr>
              <w:tabs>
                <w:tab w:val="left" w:pos="993"/>
              </w:tabs>
              <w:autoSpaceDE w:val="0"/>
              <w:autoSpaceDN w:val="0"/>
              <w:adjustRightInd w:val="0"/>
              <w:ind w:left="709"/>
              <w:contextualSpacing/>
              <w:jc w:val="both"/>
              <w:rPr>
                <w:rFonts w:ascii="Times New Roman" w:hAnsi="Times New Roman"/>
                <w:iCs/>
                <w:szCs w:val="22"/>
              </w:rPr>
            </w:pPr>
          </w:p>
          <w:p w:rsidR="00F70B17" w:rsidRPr="00062050" w:rsidRDefault="00F70B17" w:rsidP="00734EAC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iCs/>
                <w:szCs w:val="22"/>
              </w:rPr>
            </w:pPr>
          </w:p>
          <w:p w:rsidR="00F70B17" w:rsidRPr="00062050" w:rsidRDefault="00F70B17" w:rsidP="00734EAC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iCs/>
                <w:szCs w:val="22"/>
              </w:rPr>
            </w:pPr>
          </w:p>
          <w:p w:rsidR="00F70B17" w:rsidRPr="00062050" w:rsidRDefault="00F70B17" w:rsidP="00734EAC">
            <w:pPr>
              <w:tabs>
                <w:tab w:val="left" w:pos="993"/>
              </w:tabs>
              <w:autoSpaceDE w:val="0"/>
              <w:autoSpaceDN w:val="0"/>
              <w:adjustRightInd w:val="0"/>
              <w:ind w:left="709"/>
              <w:contextualSpacing/>
              <w:jc w:val="both"/>
              <w:rPr>
                <w:rFonts w:ascii="Times New Roman" w:hAnsi="Times New Roman"/>
                <w:iCs/>
                <w:szCs w:val="22"/>
              </w:rPr>
            </w:pPr>
          </w:p>
          <w:p w:rsidR="00F70B17" w:rsidRPr="00062050" w:rsidRDefault="00F70B17" w:rsidP="00734EAC">
            <w:pPr>
              <w:tabs>
                <w:tab w:val="left" w:pos="993"/>
              </w:tabs>
              <w:autoSpaceDE w:val="0"/>
              <w:autoSpaceDN w:val="0"/>
              <w:adjustRightInd w:val="0"/>
              <w:ind w:left="709"/>
              <w:contextualSpacing/>
              <w:jc w:val="both"/>
              <w:rPr>
                <w:rFonts w:ascii="Times New Roman" w:hAnsi="Times New Roman"/>
                <w:iCs/>
                <w:szCs w:val="22"/>
              </w:rPr>
            </w:pPr>
          </w:p>
          <w:p w:rsidR="00F70B17" w:rsidRPr="00062050" w:rsidRDefault="00F70B17" w:rsidP="00734EAC">
            <w:pPr>
              <w:tabs>
                <w:tab w:val="left" w:pos="993"/>
              </w:tabs>
              <w:autoSpaceDE w:val="0"/>
              <w:autoSpaceDN w:val="0"/>
              <w:adjustRightInd w:val="0"/>
              <w:ind w:left="709"/>
              <w:contextualSpacing/>
              <w:jc w:val="both"/>
              <w:rPr>
                <w:rFonts w:ascii="Times New Roman" w:hAnsi="Times New Roman"/>
                <w:iCs/>
                <w:szCs w:val="22"/>
              </w:rPr>
            </w:pPr>
          </w:p>
          <w:p w:rsidR="00F70B17" w:rsidRPr="00062050" w:rsidRDefault="00F70B17" w:rsidP="00734EAC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</w:p>
        </w:tc>
      </w:tr>
      <w:tr w:rsidR="00F70B17" w:rsidRPr="00062050" w:rsidTr="00734EAC">
        <w:tc>
          <w:tcPr>
            <w:tcW w:w="3813" w:type="dxa"/>
          </w:tcPr>
          <w:p w:rsidR="00F70B17" w:rsidRPr="00062050" w:rsidRDefault="00F70B17" w:rsidP="008A0676">
            <w:pPr>
              <w:suppressAutoHyphens/>
              <w:ind w:right="283"/>
              <w:rPr>
                <w:rFonts w:ascii="Times New Roman" w:hAnsi="Times New Roman"/>
                <w:b/>
                <w:szCs w:val="22"/>
              </w:rPr>
            </w:pPr>
            <w:r w:rsidRPr="00062050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 xml:space="preserve">Изобразительное искусство и архитектура России XI –XVII вв.  </w:t>
            </w:r>
          </w:p>
        </w:tc>
        <w:tc>
          <w:tcPr>
            <w:tcW w:w="4975" w:type="dxa"/>
          </w:tcPr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>узнавать и характеризовать памятники архитектуры Древнего Киева. София Киевская. Фрески. Мозаики;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различать стилевые особенности </w:t>
            </w:r>
            <w:r w:rsidRPr="00BD07E9">
              <w:rPr>
                <w:sz w:val="22"/>
                <w:szCs w:val="22"/>
              </w:rPr>
              <w:lastRenderedPageBreak/>
              <w:t>разных школ архитектуры Древней Руси;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>работать над эскизом монументального произведения (мозаика, роспись, монументальная скульптура); использовать выразительный язык при моделировании архитектурного пространства;</w:t>
            </w:r>
          </w:p>
          <w:p w:rsidR="00F70B17" w:rsidRPr="00BD07E9" w:rsidRDefault="00F70B17" w:rsidP="003C6496">
            <w:pPr>
              <w:pStyle w:val="a5"/>
              <w:tabs>
                <w:tab w:val="left" w:pos="993"/>
              </w:tabs>
              <w:autoSpaceDE w:val="0"/>
              <w:autoSpaceDN w:val="0"/>
              <w:adjustRightInd w:val="0"/>
              <w:ind w:left="709"/>
              <w:jc w:val="both"/>
              <w:rPr>
                <w:szCs w:val="22"/>
              </w:rPr>
            </w:pPr>
          </w:p>
        </w:tc>
        <w:tc>
          <w:tcPr>
            <w:tcW w:w="5245" w:type="dxa"/>
          </w:tcPr>
          <w:p w:rsidR="00F70B17" w:rsidRPr="00BD07E9" w:rsidRDefault="00F70B17" w:rsidP="008A0676">
            <w:pPr>
              <w:pStyle w:val="a5"/>
              <w:numPr>
                <w:ilvl w:val="0"/>
                <w:numId w:val="1"/>
              </w:numPr>
              <w:rPr>
                <w:iCs/>
                <w:szCs w:val="22"/>
              </w:rPr>
            </w:pPr>
            <w:r w:rsidRPr="00BD07E9">
              <w:rPr>
                <w:iCs/>
                <w:sz w:val="22"/>
                <w:szCs w:val="22"/>
              </w:rPr>
              <w:lastRenderedPageBreak/>
              <w:t xml:space="preserve">создавать по воображению </w:t>
            </w:r>
          </w:p>
          <w:p w:rsidR="00F70B17" w:rsidRPr="008F6B78" w:rsidRDefault="00F70B17" w:rsidP="008A0676">
            <w:pPr>
              <w:rPr>
                <w:rFonts w:ascii="Times New Roman" w:hAnsi="Times New Roman"/>
                <w:iCs/>
                <w:szCs w:val="22"/>
              </w:rPr>
            </w:pPr>
            <w:r w:rsidRPr="008F6B78">
              <w:rPr>
                <w:rFonts w:ascii="Times New Roman" w:hAnsi="Times New Roman"/>
                <w:iCs/>
                <w:sz w:val="22"/>
                <w:szCs w:val="22"/>
              </w:rPr>
              <w:t>архитектурные образы графическими материалами и др.;</w:t>
            </w:r>
          </w:p>
          <w:p w:rsidR="00F70B17" w:rsidRPr="00062050" w:rsidRDefault="00F70B17" w:rsidP="00B772CE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rFonts w:ascii="Times New Roman" w:hAnsi="Times New Roman"/>
                <w:iCs/>
                <w:szCs w:val="22"/>
              </w:rPr>
            </w:pPr>
            <w:r w:rsidRPr="00062050">
              <w:rPr>
                <w:rFonts w:ascii="Times New Roman" w:hAnsi="Times New Roman"/>
                <w:iCs/>
                <w:sz w:val="22"/>
                <w:szCs w:val="22"/>
              </w:rPr>
              <w:t xml:space="preserve">работать над эскизом монументального </w:t>
            </w:r>
            <w:r w:rsidRPr="00505215">
              <w:rPr>
                <w:rFonts w:ascii="Times New Roman" w:hAnsi="Times New Roman"/>
                <w:iCs/>
                <w:sz w:val="22"/>
                <w:szCs w:val="22"/>
              </w:rPr>
              <w:lastRenderedPageBreak/>
              <w:t>произведения (витраж, мозаика, роспись, монументальная скульптура);</w:t>
            </w:r>
          </w:p>
        </w:tc>
      </w:tr>
      <w:tr w:rsidR="00F70B17" w:rsidRPr="00062050" w:rsidTr="00734EAC">
        <w:tc>
          <w:tcPr>
            <w:tcW w:w="3813" w:type="dxa"/>
          </w:tcPr>
          <w:p w:rsidR="00F70B17" w:rsidRPr="00062050" w:rsidRDefault="00F70B17" w:rsidP="008A0676">
            <w:pPr>
              <w:suppressAutoHyphens/>
              <w:ind w:right="283"/>
              <w:rPr>
                <w:rFonts w:ascii="Times New Roman" w:hAnsi="Times New Roman"/>
                <w:b/>
                <w:szCs w:val="22"/>
              </w:rPr>
            </w:pPr>
            <w:r w:rsidRPr="00062050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Конструктивное искусство: архитектура и дизайн</w:t>
            </w:r>
          </w:p>
        </w:tc>
        <w:tc>
          <w:tcPr>
            <w:tcW w:w="4975" w:type="dxa"/>
          </w:tcPr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>создавать практические творческие композиции в технике коллажа;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>понимать основы краткой истории русской усадебной культуры XVIII – XIX веков;</w:t>
            </w:r>
          </w:p>
        </w:tc>
        <w:tc>
          <w:tcPr>
            <w:tcW w:w="5245" w:type="dxa"/>
          </w:tcPr>
          <w:p w:rsidR="00F70B17" w:rsidRPr="00062050" w:rsidRDefault="00F70B17" w:rsidP="006B3D54">
            <w:pPr>
              <w:tabs>
                <w:tab w:val="left" w:pos="993"/>
              </w:tabs>
              <w:autoSpaceDE w:val="0"/>
              <w:autoSpaceDN w:val="0"/>
              <w:adjustRightInd w:val="0"/>
              <w:ind w:left="709"/>
              <w:contextualSpacing/>
              <w:jc w:val="both"/>
              <w:rPr>
                <w:rFonts w:ascii="Times New Roman" w:hAnsi="Times New Roman"/>
                <w:iCs/>
                <w:szCs w:val="22"/>
              </w:rPr>
            </w:pPr>
          </w:p>
        </w:tc>
      </w:tr>
      <w:tr w:rsidR="00F70B17" w:rsidRPr="00062050" w:rsidTr="00734EAC">
        <w:tc>
          <w:tcPr>
            <w:tcW w:w="3813" w:type="dxa"/>
          </w:tcPr>
          <w:p w:rsidR="00F70B17" w:rsidRPr="00062050" w:rsidRDefault="00F70B17" w:rsidP="008A0676">
            <w:pPr>
              <w:rPr>
                <w:rFonts w:ascii="Times New Roman" w:hAnsi="Times New Roman"/>
                <w:b/>
                <w:szCs w:val="22"/>
              </w:rPr>
            </w:pPr>
            <w:r w:rsidRPr="00062050">
              <w:rPr>
                <w:rFonts w:ascii="Times New Roman" w:hAnsi="Times New Roman"/>
                <w:b/>
                <w:sz w:val="22"/>
                <w:szCs w:val="22"/>
              </w:rPr>
              <w:t>Вечные темы и великие исторические события в искусстве</w:t>
            </w:r>
          </w:p>
        </w:tc>
        <w:tc>
          <w:tcPr>
            <w:tcW w:w="4975" w:type="dxa"/>
          </w:tcPr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представлениям об искусстве иллюстрации и творчестве известных иллюстраторов книг. И.Я. </w:t>
            </w:r>
            <w:proofErr w:type="spellStart"/>
            <w:r w:rsidRPr="00BD07E9">
              <w:rPr>
                <w:sz w:val="22"/>
                <w:szCs w:val="22"/>
              </w:rPr>
              <w:t>Билибин</w:t>
            </w:r>
            <w:proofErr w:type="spellEnd"/>
            <w:r w:rsidRPr="00BD07E9">
              <w:rPr>
                <w:sz w:val="22"/>
                <w:szCs w:val="22"/>
              </w:rPr>
              <w:t xml:space="preserve">. В.А. </w:t>
            </w:r>
            <w:proofErr w:type="spellStart"/>
            <w:r w:rsidRPr="00BD07E9">
              <w:rPr>
                <w:sz w:val="22"/>
                <w:szCs w:val="22"/>
              </w:rPr>
              <w:t>Милашевский</w:t>
            </w:r>
            <w:proofErr w:type="spellEnd"/>
            <w:r w:rsidRPr="00BD07E9">
              <w:rPr>
                <w:sz w:val="22"/>
                <w:szCs w:val="22"/>
              </w:rPr>
              <w:t>. В.А. Фаворский;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>опыту художественного иллюстрирования и навыкам работы графическими материалами;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>собирать необходимый материал для иллюстрирования (характер одежды героев, характер построек и помещений, характерные детали быта и т.д.);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>представлениям об анималистическом жанре изобразительного искусства и творчестве художников-анималистов;</w:t>
            </w:r>
          </w:p>
          <w:p w:rsidR="00F70B17" w:rsidRPr="00BD07E9" w:rsidRDefault="00F70B17" w:rsidP="00CB4489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>опыту художественного творчества</w:t>
            </w:r>
          </w:p>
          <w:p w:rsidR="00F70B17" w:rsidRPr="00062050" w:rsidRDefault="00F70B17" w:rsidP="00CB4489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2"/>
              </w:rPr>
            </w:pPr>
            <w:r w:rsidRPr="00062050">
              <w:rPr>
                <w:rFonts w:ascii="Times New Roman" w:hAnsi="Times New Roman"/>
                <w:sz w:val="22"/>
                <w:szCs w:val="22"/>
              </w:rPr>
              <w:t>по созданию стилизованных образов животных;</w:t>
            </w:r>
          </w:p>
        </w:tc>
        <w:tc>
          <w:tcPr>
            <w:tcW w:w="5245" w:type="dxa"/>
          </w:tcPr>
          <w:p w:rsidR="00F70B17" w:rsidRPr="00BD07E9" w:rsidRDefault="00F70B17" w:rsidP="00CB4489">
            <w:pPr>
              <w:pStyle w:val="a5"/>
              <w:rPr>
                <w:iCs/>
                <w:szCs w:val="22"/>
              </w:rPr>
            </w:pPr>
          </w:p>
        </w:tc>
      </w:tr>
      <w:tr w:rsidR="00F70B17" w:rsidRPr="00062050" w:rsidTr="00734EAC">
        <w:tc>
          <w:tcPr>
            <w:tcW w:w="3813" w:type="dxa"/>
          </w:tcPr>
          <w:p w:rsidR="00F70B17" w:rsidRPr="00062050" w:rsidRDefault="00F70B17" w:rsidP="008A0676">
            <w:pPr>
              <w:rPr>
                <w:b/>
                <w:szCs w:val="22"/>
              </w:rPr>
            </w:pPr>
            <w:r w:rsidRPr="00062050">
              <w:rPr>
                <w:rFonts w:ascii="Times New Roman" w:hAnsi="Times New Roman"/>
                <w:b/>
                <w:sz w:val="22"/>
                <w:szCs w:val="22"/>
              </w:rPr>
              <w:t>Искусство полиграфии</w:t>
            </w:r>
          </w:p>
        </w:tc>
        <w:tc>
          <w:tcPr>
            <w:tcW w:w="4975" w:type="dxa"/>
          </w:tcPr>
          <w:p w:rsidR="00F70B17" w:rsidRPr="00062050" w:rsidRDefault="00F70B17" w:rsidP="008A0676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Cs w:val="22"/>
              </w:rPr>
            </w:pPr>
          </w:p>
        </w:tc>
        <w:tc>
          <w:tcPr>
            <w:tcW w:w="5245" w:type="dxa"/>
          </w:tcPr>
          <w:p w:rsidR="00F70B17" w:rsidRPr="00062050" w:rsidRDefault="00F70B17" w:rsidP="00B772CE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rFonts w:ascii="Times New Roman" w:hAnsi="Times New Roman"/>
                <w:iCs/>
                <w:szCs w:val="22"/>
              </w:rPr>
            </w:pPr>
            <w:r w:rsidRPr="00062050">
              <w:rPr>
                <w:rFonts w:ascii="Times New Roman" w:hAnsi="Times New Roman"/>
                <w:iCs/>
                <w:sz w:val="22"/>
                <w:szCs w:val="22"/>
              </w:rPr>
              <w:t>различать формы полиграфической продукции: книги, журналы, плакаты, афиши и др.);</w:t>
            </w:r>
          </w:p>
          <w:p w:rsidR="00F70B17" w:rsidRPr="00062050" w:rsidRDefault="00F70B17" w:rsidP="00B772CE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rFonts w:ascii="Times New Roman" w:hAnsi="Times New Roman"/>
                <w:iCs/>
                <w:szCs w:val="22"/>
              </w:rPr>
            </w:pPr>
            <w:r w:rsidRPr="00062050">
              <w:rPr>
                <w:rFonts w:ascii="Times New Roman" w:hAnsi="Times New Roman"/>
                <w:iCs/>
                <w:sz w:val="22"/>
                <w:szCs w:val="22"/>
              </w:rPr>
              <w:t>проектировать обложку книги, открытки и др.;</w:t>
            </w:r>
          </w:p>
        </w:tc>
      </w:tr>
      <w:tr w:rsidR="00F70B17" w:rsidRPr="00062050" w:rsidTr="00734EAC">
        <w:tc>
          <w:tcPr>
            <w:tcW w:w="3813" w:type="dxa"/>
          </w:tcPr>
          <w:p w:rsidR="00F70B17" w:rsidRPr="00CB4489" w:rsidRDefault="00F70B17" w:rsidP="00CB4489">
            <w:pPr>
              <w:rPr>
                <w:rFonts w:ascii="Times New Roman" w:hAnsi="Times New Roman"/>
                <w:b/>
                <w:color w:val="000000"/>
                <w:szCs w:val="22"/>
              </w:rPr>
            </w:pPr>
            <w:r w:rsidRPr="00CB448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Взаимосвязь истории искусства и истории человечества</w:t>
            </w:r>
          </w:p>
          <w:p w:rsidR="00F70B17" w:rsidRPr="00062050" w:rsidRDefault="00F70B17" w:rsidP="008A0676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4975" w:type="dxa"/>
          </w:tcPr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>работать над проектом (коллективным), создавая разнообразные творческие композиции в материалах по различным темам;</w:t>
            </w:r>
          </w:p>
          <w:p w:rsidR="00F70B17" w:rsidRPr="00062050" w:rsidRDefault="00F70B17" w:rsidP="002503FF">
            <w:pPr>
              <w:tabs>
                <w:tab w:val="left" w:pos="993"/>
              </w:tabs>
              <w:autoSpaceDE w:val="0"/>
              <w:autoSpaceDN w:val="0"/>
              <w:adjustRightInd w:val="0"/>
              <w:ind w:left="709"/>
              <w:contextualSpacing/>
              <w:jc w:val="both"/>
              <w:rPr>
                <w:szCs w:val="22"/>
              </w:rPr>
            </w:pPr>
          </w:p>
        </w:tc>
        <w:tc>
          <w:tcPr>
            <w:tcW w:w="5245" w:type="dxa"/>
          </w:tcPr>
          <w:p w:rsidR="00F70B17" w:rsidRPr="00062050" w:rsidRDefault="00F70B17" w:rsidP="00B772CE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rFonts w:ascii="Times New Roman" w:hAnsi="Times New Roman"/>
                <w:iCs/>
                <w:szCs w:val="22"/>
              </w:rPr>
            </w:pPr>
            <w:r w:rsidRPr="00062050">
              <w:rPr>
                <w:rFonts w:ascii="Times New Roman" w:hAnsi="Times New Roman"/>
                <w:iCs/>
                <w:sz w:val="22"/>
                <w:szCs w:val="22"/>
              </w:rPr>
              <w:t>характеризовать крупнейшие художественные музеи России;</w:t>
            </w:r>
          </w:p>
          <w:p w:rsidR="00F70B17" w:rsidRPr="00062050" w:rsidRDefault="00F70B17" w:rsidP="00B772CE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rFonts w:ascii="Times New Roman" w:hAnsi="Times New Roman"/>
                <w:iCs/>
                <w:szCs w:val="22"/>
              </w:rPr>
            </w:pPr>
            <w:r w:rsidRPr="00062050">
              <w:rPr>
                <w:rFonts w:ascii="Times New Roman" w:hAnsi="Times New Roman"/>
                <w:iCs/>
                <w:sz w:val="22"/>
                <w:szCs w:val="22"/>
              </w:rPr>
              <w:t>получать представления об особенностях художественных коллекций крупнейших музеев мира;</w:t>
            </w:r>
          </w:p>
          <w:p w:rsidR="00F70B17" w:rsidRPr="00062050" w:rsidRDefault="00F70B17" w:rsidP="002503FF">
            <w:pPr>
              <w:tabs>
                <w:tab w:val="left" w:pos="993"/>
              </w:tabs>
              <w:autoSpaceDE w:val="0"/>
              <w:autoSpaceDN w:val="0"/>
              <w:adjustRightInd w:val="0"/>
              <w:ind w:left="709"/>
              <w:contextualSpacing/>
              <w:jc w:val="both"/>
              <w:rPr>
                <w:rFonts w:ascii="Times New Roman" w:hAnsi="Times New Roman"/>
                <w:iCs/>
                <w:szCs w:val="22"/>
              </w:rPr>
            </w:pPr>
          </w:p>
        </w:tc>
      </w:tr>
    </w:tbl>
    <w:p w:rsidR="00F70B17" w:rsidRDefault="00F70B17" w:rsidP="00D42C36">
      <w:pPr>
        <w:suppressAutoHyphens/>
        <w:ind w:right="283"/>
        <w:rPr>
          <w:rFonts w:ascii="Times New Roman" w:hAnsi="Times New Roman"/>
          <w:b/>
          <w:sz w:val="28"/>
          <w:szCs w:val="24"/>
        </w:rPr>
      </w:pPr>
    </w:p>
    <w:p w:rsidR="00F70B17" w:rsidRDefault="00F70B17" w:rsidP="00D42C36">
      <w:pPr>
        <w:suppressAutoHyphens/>
        <w:ind w:right="283"/>
        <w:rPr>
          <w:rFonts w:ascii="Times New Roman" w:hAnsi="Times New Roman"/>
          <w:b/>
          <w:sz w:val="28"/>
          <w:szCs w:val="24"/>
        </w:rPr>
      </w:pPr>
    </w:p>
    <w:p w:rsidR="00F70B17" w:rsidRDefault="00F70B17" w:rsidP="00531AAC">
      <w:pPr>
        <w:suppressAutoHyphens/>
        <w:ind w:left="1440" w:right="283"/>
        <w:jc w:val="center"/>
        <w:rPr>
          <w:rFonts w:ascii="Times New Roman" w:hAnsi="Times New Roman"/>
          <w:b/>
          <w:sz w:val="28"/>
          <w:szCs w:val="24"/>
        </w:rPr>
      </w:pPr>
      <w:r w:rsidRPr="002D1DAA">
        <w:rPr>
          <w:rFonts w:ascii="Times New Roman" w:hAnsi="Times New Roman"/>
          <w:b/>
          <w:sz w:val="28"/>
          <w:szCs w:val="24"/>
        </w:rPr>
        <w:t>Предметные результаты освоения учебного предмета (курса</w:t>
      </w:r>
      <w:r w:rsidRPr="009D49D6">
        <w:rPr>
          <w:rFonts w:ascii="Times New Roman" w:hAnsi="Times New Roman"/>
          <w:b/>
          <w:sz w:val="28"/>
          <w:szCs w:val="24"/>
        </w:rPr>
        <w:t>)</w:t>
      </w:r>
    </w:p>
    <w:p w:rsidR="00F70B17" w:rsidRDefault="00F70B17" w:rsidP="003F6EE5">
      <w:pPr>
        <w:suppressAutoHyphens/>
        <w:ind w:left="1440" w:right="283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6 класс</w:t>
      </w:r>
    </w:p>
    <w:p w:rsidR="00F70B17" w:rsidRDefault="00F70B17" w:rsidP="003F6EE5">
      <w:pPr>
        <w:suppressAutoHyphens/>
        <w:ind w:left="1440" w:right="283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27"/>
        <w:gridCol w:w="5402"/>
        <w:gridCol w:w="4804"/>
      </w:tblGrid>
      <w:tr w:rsidR="00F70B17" w:rsidTr="002531EE">
        <w:tc>
          <w:tcPr>
            <w:tcW w:w="3827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Название раздела</w:t>
            </w:r>
          </w:p>
        </w:tc>
        <w:tc>
          <w:tcPr>
            <w:tcW w:w="5402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Ученик (выпускник) научится</w:t>
            </w:r>
          </w:p>
        </w:tc>
        <w:tc>
          <w:tcPr>
            <w:tcW w:w="4804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Ученик (выпускник) получит возможность научиться</w:t>
            </w:r>
          </w:p>
        </w:tc>
      </w:tr>
      <w:tr w:rsidR="00F70B17" w:rsidTr="002531EE">
        <w:tc>
          <w:tcPr>
            <w:tcW w:w="3827" w:type="dxa"/>
          </w:tcPr>
          <w:p w:rsidR="00F70B17" w:rsidRPr="00BD07E9" w:rsidRDefault="00F70B17" w:rsidP="008A0676">
            <w:pPr>
              <w:rPr>
                <w:rFonts w:ascii="Times New Roman" w:hAnsi="Times New Roman"/>
                <w:b/>
              </w:rPr>
            </w:pPr>
            <w:r w:rsidRPr="00BD07E9">
              <w:rPr>
                <w:rFonts w:ascii="Times New Roman" w:hAnsi="Times New Roman"/>
                <w:b/>
                <w:sz w:val="22"/>
              </w:rPr>
              <w:t>Виды изобразительного искусства и основы образного языка</w:t>
            </w:r>
          </w:p>
          <w:p w:rsidR="00F70B17" w:rsidRPr="00BD07E9" w:rsidRDefault="00F70B17" w:rsidP="00BD07E9">
            <w:pPr>
              <w:pStyle w:val="a5"/>
              <w:tabs>
                <w:tab w:val="left" w:pos="426"/>
              </w:tabs>
              <w:ind w:left="0" w:firstLine="709"/>
              <w:jc w:val="both"/>
              <w:rPr>
                <w:b/>
              </w:rPr>
            </w:pPr>
          </w:p>
        </w:tc>
        <w:tc>
          <w:tcPr>
            <w:tcW w:w="5402" w:type="dxa"/>
          </w:tcPr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называть пространственные и временные виды искусства и объяснять, в чем состоит различие временных и пространственных видов искусства;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классифицировать жанровую систему в изобразительном искусстве и ее значение для анализа развития искусства и понимания изменений видения мира;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объяснять разницу между предметом изображения, сюжетом и содержанием изображения;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композиционным навыкам работы, чувству ритма, работе с различными художественными материалами;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создавать образы, используя все выразительные возможности художественных материалов;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простым навыкам изображения с помощью пятна и тональных отношений;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навыку плоскостного силуэтного изображения обычных, простых предметов (кухонная утварь);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изображать сложную форму предмета (силуэт) как соотношение простых геометрических фигур, соблюдая их пропорции;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создавать линейные изображения геометрических тел и натюрморт с натуры из геометрических тел;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строить изображения простых предметов по правилам линейной перспективы;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 xml:space="preserve">характеризовать освещение как важнейшее выразительное средство изобразительного искусства, как средство построения объема предметов и глубины </w:t>
            </w:r>
            <w:r w:rsidRPr="00BD07E9">
              <w:rPr>
                <w:sz w:val="22"/>
              </w:rPr>
              <w:lastRenderedPageBreak/>
              <w:t>пространства;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передавать с помощью света характер формы и эмоциональное напряжение в композиции натюрморта;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творческому опыту выполнения графического натюрморта и гравюры наклейками на картоне;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выражать цветом в натюрморте собственное настроение и переживания;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рассуждать о разных способах передачи перспективы в изобразительном искусстве как выражении различных мировоззренческих смыслов;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применять перспективу в практической творческой работе;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навыкам изображения перспективных сокращений в зарисовках наблюдаемого;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навыкам изображения уходящего вдаль пространства, применяя правила линейной и воздушной перспективы;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видеть, наблюдать и эстетически переживать изменчивость цветового состояния и настроения в природе;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навыкам создания пейзажных зарисовок;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различать и характеризовать понятия: пространство, ракурс, воздушная перспектива;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пользоваться правилами работы на пленэре;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использовать цвет как инструмент передачи своих чувств и представлений о красоте; осознавать, что колорит является средством эмоциональной выразительности живописного произведения;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навыкам композиции, наблюдательной перспективы и ритмической организации плоскости изображения;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различать основные средства художественной выразительности в изобразительном искусстве (линия, пятно, тон, цвет, форма, перспектива и др.);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 xml:space="preserve">определять композицию как целостный и </w:t>
            </w:r>
            <w:r w:rsidRPr="00BD07E9">
              <w:rPr>
                <w:sz w:val="22"/>
              </w:rPr>
              <w:lastRenderedPageBreak/>
              <w:t>образный строй произведения, роль формата, выразительное значение размера произведения, соотношение целого и детали, значение каждого фрагмента в его метафорическом смысле;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 xml:space="preserve">пользоваться красками (гуашь, акварель), несколькими графическими материалами (карандаш, тушь), обладать первичными навыками лепки, использовать </w:t>
            </w:r>
            <w:proofErr w:type="spellStart"/>
            <w:r w:rsidRPr="00BD07E9">
              <w:rPr>
                <w:sz w:val="22"/>
              </w:rPr>
              <w:t>коллажные</w:t>
            </w:r>
            <w:proofErr w:type="spellEnd"/>
            <w:r w:rsidRPr="00BD07E9">
              <w:rPr>
                <w:sz w:val="22"/>
              </w:rPr>
              <w:t xml:space="preserve"> техники;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различать и характеризовать понятия: эпический пейзаж, романтический пейзаж, пейзаж настроения, пленэр, импрессионизм;</w:t>
            </w:r>
          </w:p>
        </w:tc>
        <w:tc>
          <w:tcPr>
            <w:tcW w:w="4804" w:type="dxa"/>
          </w:tcPr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iCs/>
              </w:rPr>
            </w:pPr>
            <w:r w:rsidRPr="00BD07E9">
              <w:rPr>
                <w:iCs/>
                <w:sz w:val="22"/>
              </w:rPr>
              <w:lastRenderedPageBreak/>
              <w:t>активно использовать язык изобразительного искусства и различные художественные материалы для освоения содержания различных учебных предметов (литературы, окружающего мира, технологии и др.);</w:t>
            </w:r>
          </w:p>
          <w:p w:rsidR="00F70B17" w:rsidRPr="00BD07E9" w:rsidRDefault="00F70B17" w:rsidP="00BD07E9">
            <w:pPr>
              <w:tabs>
                <w:tab w:val="left" w:pos="993"/>
              </w:tabs>
              <w:autoSpaceDE w:val="0"/>
              <w:autoSpaceDN w:val="0"/>
              <w:adjustRightInd w:val="0"/>
              <w:ind w:left="709"/>
              <w:contextualSpacing/>
              <w:jc w:val="both"/>
              <w:rPr>
                <w:rFonts w:ascii="Times New Roman" w:hAnsi="Times New Roman"/>
                <w:iCs/>
                <w:szCs w:val="24"/>
              </w:rPr>
            </w:pPr>
          </w:p>
        </w:tc>
      </w:tr>
      <w:tr w:rsidR="00F70B17" w:rsidTr="002531EE">
        <w:tc>
          <w:tcPr>
            <w:tcW w:w="3827" w:type="dxa"/>
          </w:tcPr>
          <w:p w:rsidR="00F70B17" w:rsidRPr="00BD07E9" w:rsidRDefault="00F70B17" w:rsidP="008A0676">
            <w:pPr>
              <w:rPr>
                <w:rFonts w:ascii="Times New Roman" w:hAnsi="Times New Roman"/>
                <w:b/>
              </w:rPr>
            </w:pPr>
            <w:r w:rsidRPr="00BD07E9">
              <w:rPr>
                <w:rFonts w:ascii="Times New Roman" w:hAnsi="Times New Roman"/>
                <w:b/>
                <w:sz w:val="22"/>
              </w:rPr>
              <w:lastRenderedPageBreak/>
              <w:t>Понимание смысла деятельности художника</w:t>
            </w:r>
          </w:p>
          <w:p w:rsidR="00F70B17" w:rsidRPr="00BD07E9" w:rsidRDefault="00F70B17" w:rsidP="00BD07E9">
            <w:pPr>
              <w:ind w:firstLine="709"/>
              <w:jc w:val="both"/>
              <w:rPr>
                <w:b/>
              </w:rPr>
            </w:pPr>
          </w:p>
        </w:tc>
        <w:tc>
          <w:tcPr>
            <w:tcW w:w="5402" w:type="dxa"/>
          </w:tcPr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различать и характеризовать виды портрета;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понимать и характеризовать основы изображения головы человека;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пользоваться навыками работы с доступными скульптурными материалами;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видеть и использовать в качестве средств выражения соотношения пропорций, характер освещения, цветовые отношения при изображении с натуры, по представлению, по памяти;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видеть конструктивную форму предмета, владеть первичными навыками плоского и объемного изображения предмета и группы предметов;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использовать графические материалы в работе над портретом;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использовать образные возможности освещения в портрете;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пользоваться правилами схематического построения головы человека в рисунке;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называть имена выдающихся русских и зарубежных художников - портретистов и определять их произведения;</w:t>
            </w:r>
          </w:p>
        </w:tc>
        <w:tc>
          <w:tcPr>
            <w:tcW w:w="4804" w:type="dxa"/>
          </w:tcPr>
          <w:p w:rsidR="00F70B17" w:rsidRPr="00BD07E9" w:rsidRDefault="00F70B17" w:rsidP="00B772CE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rFonts w:ascii="Times New Roman" w:hAnsi="Times New Roman"/>
                <w:iCs/>
                <w:szCs w:val="24"/>
              </w:rPr>
            </w:pPr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t>называть имена выдающихся русских художников-ваятелей XVIII века и определять скульптурные памятники;</w:t>
            </w:r>
          </w:p>
          <w:p w:rsidR="00F70B17" w:rsidRPr="00BD07E9" w:rsidRDefault="00F70B17" w:rsidP="00BD07E9">
            <w:pPr>
              <w:pStyle w:val="a5"/>
              <w:tabs>
                <w:tab w:val="left" w:pos="993"/>
              </w:tabs>
              <w:autoSpaceDE w:val="0"/>
              <w:autoSpaceDN w:val="0"/>
              <w:adjustRightInd w:val="0"/>
              <w:ind w:left="709"/>
              <w:jc w:val="both"/>
              <w:rPr>
                <w:iCs/>
              </w:rPr>
            </w:pPr>
          </w:p>
        </w:tc>
      </w:tr>
      <w:tr w:rsidR="00F70B17" w:rsidTr="002531EE">
        <w:tc>
          <w:tcPr>
            <w:tcW w:w="382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szCs w:val="24"/>
              </w:rPr>
            </w:pPr>
            <w:r w:rsidRPr="00BD07E9">
              <w:rPr>
                <w:rFonts w:ascii="Times New Roman" w:hAnsi="Times New Roman"/>
                <w:b/>
                <w:sz w:val="22"/>
                <w:szCs w:val="24"/>
              </w:rPr>
              <w:t>Стили, направления виды и жанры в русском изобразительном искусстве и архитектуре XVIII - XIX вв.</w:t>
            </w:r>
          </w:p>
        </w:tc>
        <w:tc>
          <w:tcPr>
            <w:tcW w:w="5402" w:type="dxa"/>
          </w:tcPr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выявлять и называть характерные особенности русской портретной живописи XVIII века;</w:t>
            </w:r>
          </w:p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804" w:type="dxa"/>
          </w:tcPr>
          <w:p w:rsidR="00F70B17" w:rsidRPr="00BD07E9" w:rsidRDefault="00F70B17" w:rsidP="00B772CE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rFonts w:ascii="Times New Roman" w:hAnsi="Times New Roman"/>
                <w:iCs/>
                <w:szCs w:val="24"/>
              </w:rPr>
            </w:pPr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t>называть имена выдающихся русских художников-пейзажистов XIX века и определять произведения пейзажной живописи;</w:t>
            </w:r>
          </w:p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2531EE">
        <w:tc>
          <w:tcPr>
            <w:tcW w:w="3827" w:type="dxa"/>
          </w:tcPr>
          <w:p w:rsidR="00F70B17" w:rsidRPr="00BD07E9" w:rsidRDefault="00F70B17" w:rsidP="00BD07E9">
            <w:pPr>
              <w:jc w:val="both"/>
              <w:rPr>
                <w:rFonts w:ascii="Times New Roman" w:hAnsi="Times New Roman"/>
                <w:b/>
              </w:rPr>
            </w:pPr>
            <w:r w:rsidRPr="00BD07E9">
              <w:rPr>
                <w:rFonts w:ascii="Times New Roman" w:hAnsi="Times New Roman"/>
                <w:b/>
                <w:sz w:val="22"/>
              </w:rPr>
              <w:t xml:space="preserve">Изобразительное искусство и архитектура России </w:t>
            </w:r>
            <w:r w:rsidRPr="00BD07E9">
              <w:rPr>
                <w:rFonts w:ascii="Times New Roman" w:hAnsi="Times New Roman"/>
                <w:b/>
                <w:sz w:val="22"/>
                <w:lang w:val="en-US"/>
              </w:rPr>
              <w:t>XI</w:t>
            </w:r>
            <w:r w:rsidRPr="00BD07E9">
              <w:rPr>
                <w:rFonts w:ascii="Times New Roman" w:hAnsi="Times New Roman"/>
                <w:b/>
                <w:sz w:val="22"/>
              </w:rPr>
              <w:t xml:space="preserve"> –</w:t>
            </w:r>
            <w:r w:rsidRPr="00BD07E9">
              <w:rPr>
                <w:rFonts w:ascii="Times New Roman" w:hAnsi="Times New Roman"/>
                <w:b/>
                <w:sz w:val="22"/>
                <w:lang w:val="en-US"/>
              </w:rPr>
              <w:t>XVII</w:t>
            </w:r>
            <w:r w:rsidRPr="00BD07E9">
              <w:rPr>
                <w:rFonts w:ascii="Times New Roman" w:hAnsi="Times New Roman"/>
                <w:b/>
                <w:sz w:val="22"/>
              </w:rPr>
              <w:t xml:space="preserve"> вв.</w:t>
            </w:r>
          </w:p>
          <w:p w:rsidR="00F70B17" w:rsidRPr="00BD07E9" w:rsidRDefault="00F70B17" w:rsidP="00BD07E9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02" w:type="dxa"/>
          </w:tcPr>
          <w:p w:rsidR="00F70B17" w:rsidRPr="00BD07E9" w:rsidRDefault="00F70B17" w:rsidP="00BD07E9">
            <w:pPr>
              <w:pStyle w:val="a5"/>
              <w:numPr>
                <w:ilvl w:val="0"/>
                <w:numId w:val="1"/>
              </w:numPr>
              <w:tabs>
                <w:tab w:val="left" w:pos="851"/>
              </w:tabs>
            </w:pPr>
            <w:r w:rsidRPr="00BD07E9">
              <w:rPr>
                <w:sz w:val="22"/>
              </w:rPr>
              <w:lastRenderedPageBreak/>
              <w:t xml:space="preserve">   различать итальянские и русские</w:t>
            </w:r>
          </w:p>
          <w:p w:rsidR="00F70B17" w:rsidRPr="00BD07E9" w:rsidRDefault="00F70B17" w:rsidP="00BD07E9">
            <w:pPr>
              <w:tabs>
                <w:tab w:val="left" w:pos="851"/>
              </w:tabs>
              <w:rPr>
                <w:rFonts w:ascii="Times New Roman" w:hAnsi="Times New Roman"/>
              </w:rPr>
            </w:pPr>
            <w:r w:rsidRPr="00BD07E9">
              <w:rPr>
                <w:rFonts w:ascii="Times New Roman" w:hAnsi="Times New Roman"/>
                <w:sz w:val="22"/>
              </w:rPr>
              <w:t xml:space="preserve">традиции в архитектуре Московского Кремля. </w:t>
            </w:r>
            <w:r w:rsidRPr="00BD07E9">
              <w:rPr>
                <w:rFonts w:ascii="Times New Roman" w:hAnsi="Times New Roman"/>
                <w:sz w:val="22"/>
              </w:rPr>
              <w:lastRenderedPageBreak/>
              <w:t>Характеризовать и описывать архитектурные особенности соборов Московского Кремля;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различать и характеризовать особенности древнерусской иконописи. Понимать значение иконы «Троица» Андрея Рублева в общественной, духовной и художественной жизни Руси;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узнавать и описывать памятники шатрового зодчества;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 xml:space="preserve">характеризовать особенности церкви Вознесения в селе Коломенском и храма </w:t>
            </w:r>
            <w:proofErr w:type="spellStart"/>
            <w:r w:rsidRPr="00BD07E9">
              <w:rPr>
                <w:sz w:val="22"/>
              </w:rPr>
              <w:t>Покрова-на-Рву</w:t>
            </w:r>
            <w:proofErr w:type="spellEnd"/>
            <w:r w:rsidRPr="00BD07E9">
              <w:rPr>
                <w:sz w:val="22"/>
              </w:rPr>
              <w:t>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раскрывать особенности новых иконописных традиций в XVII веке. Отличать по характерным особенностям икону и парсуну;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создавать с натуры и по воображению архитектурные образы графическими материалами и др.;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сравнивать, сопоставлять и анализировать произведения живописи Древней Руси;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рассуждать о значении художественного образа древнерусской культуры;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характеризовать признаки и особенности московского барокко;</w:t>
            </w:r>
          </w:p>
          <w:p w:rsidR="00F70B17" w:rsidRPr="00BD07E9" w:rsidRDefault="00F70B17" w:rsidP="00BD07E9">
            <w:pPr>
              <w:pStyle w:val="a5"/>
              <w:numPr>
                <w:ilvl w:val="0"/>
                <w:numId w:val="1"/>
              </w:numPr>
              <w:tabs>
                <w:tab w:val="left" w:pos="851"/>
              </w:tabs>
            </w:pPr>
            <w:r w:rsidRPr="00BD07E9">
              <w:rPr>
                <w:sz w:val="22"/>
              </w:rPr>
              <w:t xml:space="preserve">   создавать </w:t>
            </w:r>
            <w:proofErr w:type="gramStart"/>
            <w:r w:rsidRPr="00BD07E9">
              <w:rPr>
                <w:sz w:val="22"/>
              </w:rPr>
              <w:t>разнообразные</w:t>
            </w:r>
            <w:proofErr w:type="gramEnd"/>
            <w:r w:rsidRPr="00BD07E9">
              <w:rPr>
                <w:sz w:val="22"/>
              </w:rPr>
              <w:t xml:space="preserve"> творческие </w:t>
            </w:r>
          </w:p>
          <w:p w:rsidR="00F70B17" w:rsidRPr="00BD07E9" w:rsidRDefault="00F70B17" w:rsidP="00BD07E9">
            <w:pPr>
              <w:tabs>
                <w:tab w:val="left" w:pos="851"/>
              </w:tabs>
              <w:rPr>
                <w:rFonts w:ascii="Times New Roman" w:hAnsi="Times New Roman"/>
                <w:color w:val="FFC000"/>
              </w:rPr>
            </w:pPr>
            <w:r w:rsidRPr="00BD07E9">
              <w:rPr>
                <w:rFonts w:ascii="Times New Roman" w:hAnsi="Times New Roman"/>
                <w:sz w:val="22"/>
              </w:rPr>
              <w:t>работы (фантазийные конструкции) в материале.</w:t>
            </w:r>
          </w:p>
        </w:tc>
        <w:tc>
          <w:tcPr>
            <w:tcW w:w="4804" w:type="dxa"/>
          </w:tcPr>
          <w:p w:rsidR="00F70B17" w:rsidRPr="00BD07E9" w:rsidRDefault="00F70B17" w:rsidP="00BD07E9">
            <w:pPr>
              <w:pStyle w:val="a5"/>
              <w:numPr>
                <w:ilvl w:val="0"/>
                <w:numId w:val="21"/>
              </w:numPr>
              <w:rPr>
                <w:iCs/>
              </w:rPr>
            </w:pPr>
            <w:r w:rsidRPr="00BD07E9">
              <w:rPr>
                <w:iCs/>
                <w:sz w:val="22"/>
              </w:rPr>
              <w:lastRenderedPageBreak/>
              <w:t xml:space="preserve">создавать с натуры и по воображению </w:t>
            </w:r>
          </w:p>
          <w:p w:rsidR="00F70B17" w:rsidRPr="00BD07E9" w:rsidRDefault="00F70B17" w:rsidP="00E00326">
            <w:pPr>
              <w:rPr>
                <w:rFonts w:ascii="Times New Roman" w:hAnsi="Times New Roman"/>
                <w:iCs/>
              </w:rPr>
            </w:pPr>
            <w:r w:rsidRPr="00BD07E9">
              <w:rPr>
                <w:rFonts w:ascii="Times New Roman" w:hAnsi="Times New Roman"/>
                <w:iCs/>
                <w:sz w:val="22"/>
              </w:rPr>
              <w:t xml:space="preserve">архитектурные образы графическими </w:t>
            </w:r>
            <w:r w:rsidRPr="00BD07E9">
              <w:rPr>
                <w:rFonts w:ascii="Times New Roman" w:hAnsi="Times New Roman"/>
                <w:iCs/>
                <w:sz w:val="22"/>
              </w:rPr>
              <w:lastRenderedPageBreak/>
              <w:t>материалами и др.;</w:t>
            </w:r>
          </w:p>
          <w:p w:rsidR="00F70B17" w:rsidRPr="00BD07E9" w:rsidRDefault="00F70B17" w:rsidP="008F6B78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2531EE">
        <w:tc>
          <w:tcPr>
            <w:tcW w:w="3827" w:type="dxa"/>
          </w:tcPr>
          <w:p w:rsidR="00F70B17" w:rsidRPr="00BD07E9" w:rsidRDefault="00F70B17" w:rsidP="00BD07E9">
            <w:pPr>
              <w:jc w:val="both"/>
              <w:rPr>
                <w:b/>
              </w:rPr>
            </w:pPr>
            <w:r w:rsidRPr="00BD07E9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Взаимосвязь истории искусства и истории человечества</w:t>
            </w:r>
          </w:p>
        </w:tc>
        <w:tc>
          <w:tcPr>
            <w:tcW w:w="5402" w:type="dxa"/>
          </w:tcPr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работать над проектом (индивидуальным или коллективным), создавая разнообразные творческие композиции в материалах по различным темам;</w:t>
            </w:r>
          </w:p>
          <w:p w:rsidR="00F70B17" w:rsidRPr="00BD07E9" w:rsidRDefault="00F70B17" w:rsidP="00BD07E9">
            <w:pPr>
              <w:pStyle w:val="a5"/>
              <w:tabs>
                <w:tab w:val="left" w:pos="851"/>
              </w:tabs>
              <w:ind w:left="1080"/>
              <w:rPr>
                <w:b/>
              </w:rPr>
            </w:pPr>
          </w:p>
        </w:tc>
        <w:tc>
          <w:tcPr>
            <w:tcW w:w="4804" w:type="dxa"/>
          </w:tcPr>
          <w:p w:rsidR="00F70B17" w:rsidRPr="00BD07E9" w:rsidRDefault="00F70B17" w:rsidP="00B772CE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rFonts w:ascii="Times New Roman" w:hAnsi="Times New Roman"/>
                <w:iCs/>
                <w:szCs w:val="24"/>
              </w:rPr>
            </w:pPr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t>характеризовать крупнейшие художественные музеи мира;</w:t>
            </w:r>
          </w:p>
          <w:p w:rsidR="00F70B17" w:rsidRPr="00BD07E9" w:rsidRDefault="00F70B17" w:rsidP="00B772CE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rFonts w:ascii="Times New Roman" w:hAnsi="Times New Roman"/>
                <w:iCs/>
                <w:szCs w:val="24"/>
              </w:rPr>
            </w:pPr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t>получать представления об особенностях художественных коллекций крупнейших музеев мира;</w:t>
            </w:r>
          </w:p>
          <w:p w:rsidR="00F70B17" w:rsidRPr="00BD07E9" w:rsidRDefault="00F70B17" w:rsidP="00B772CE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rFonts w:ascii="Times New Roman" w:hAnsi="Times New Roman"/>
                <w:iCs/>
                <w:szCs w:val="24"/>
              </w:rPr>
            </w:pPr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t>применять творческий опыт разработки художественного проекта – создания композиции на определенную тему.</w:t>
            </w:r>
          </w:p>
        </w:tc>
      </w:tr>
    </w:tbl>
    <w:p w:rsidR="00F70B17" w:rsidRDefault="00F70B17" w:rsidP="005C0100">
      <w:pPr>
        <w:suppressAutoHyphens/>
        <w:ind w:right="283"/>
        <w:rPr>
          <w:rFonts w:ascii="Times New Roman" w:hAnsi="Times New Roman"/>
          <w:b/>
          <w:i/>
          <w:szCs w:val="24"/>
        </w:rPr>
      </w:pPr>
    </w:p>
    <w:p w:rsidR="00F70B17" w:rsidRDefault="00F70B17" w:rsidP="000C3935">
      <w:pPr>
        <w:suppressAutoHyphens/>
        <w:ind w:right="283"/>
        <w:jc w:val="center"/>
        <w:rPr>
          <w:rFonts w:ascii="Times New Roman" w:hAnsi="Times New Roman"/>
          <w:b/>
          <w:sz w:val="28"/>
          <w:szCs w:val="24"/>
        </w:rPr>
      </w:pPr>
    </w:p>
    <w:p w:rsidR="00F70B17" w:rsidRDefault="00F70B17" w:rsidP="00EF6D71">
      <w:pPr>
        <w:suppressAutoHyphens/>
        <w:ind w:right="283"/>
        <w:rPr>
          <w:rFonts w:ascii="Times New Roman" w:hAnsi="Times New Roman"/>
          <w:b/>
          <w:sz w:val="28"/>
          <w:szCs w:val="24"/>
        </w:rPr>
      </w:pPr>
    </w:p>
    <w:p w:rsidR="00F70B17" w:rsidRDefault="00F70B17" w:rsidP="002531EE">
      <w:pPr>
        <w:suppressAutoHyphens/>
        <w:ind w:right="283"/>
        <w:rPr>
          <w:rFonts w:ascii="Times New Roman" w:hAnsi="Times New Roman"/>
          <w:b/>
          <w:sz w:val="28"/>
          <w:szCs w:val="24"/>
        </w:rPr>
      </w:pPr>
    </w:p>
    <w:p w:rsidR="00F70B17" w:rsidRDefault="00F70B17" w:rsidP="000C3935">
      <w:pPr>
        <w:suppressAutoHyphens/>
        <w:ind w:right="283"/>
        <w:jc w:val="center"/>
        <w:rPr>
          <w:rFonts w:ascii="Times New Roman" w:hAnsi="Times New Roman"/>
          <w:b/>
          <w:sz w:val="28"/>
          <w:szCs w:val="24"/>
        </w:rPr>
      </w:pPr>
    </w:p>
    <w:p w:rsidR="00F70B17" w:rsidRDefault="00F70B17" w:rsidP="000C3935">
      <w:pPr>
        <w:suppressAutoHyphens/>
        <w:ind w:right="283"/>
        <w:jc w:val="center"/>
        <w:rPr>
          <w:rFonts w:ascii="Times New Roman" w:hAnsi="Times New Roman"/>
          <w:b/>
          <w:sz w:val="28"/>
          <w:szCs w:val="24"/>
        </w:rPr>
      </w:pPr>
      <w:r w:rsidRPr="002D1DAA">
        <w:rPr>
          <w:rFonts w:ascii="Times New Roman" w:hAnsi="Times New Roman"/>
          <w:b/>
          <w:sz w:val="28"/>
          <w:szCs w:val="24"/>
        </w:rPr>
        <w:t>Предметные результаты освоения учебного предмета (курса</w:t>
      </w:r>
      <w:r w:rsidRPr="009D49D6">
        <w:rPr>
          <w:rFonts w:ascii="Times New Roman" w:hAnsi="Times New Roman"/>
          <w:b/>
          <w:sz w:val="28"/>
          <w:szCs w:val="24"/>
        </w:rPr>
        <w:t>)</w:t>
      </w:r>
    </w:p>
    <w:p w:rsidR="00F70B17" w:rsidRDefault="00F70B17" w:rsidP="003F6EE5">
      <w:pPr>
        <w:suppressAutoHyphens/>
        <w:ind w:left="1440" w:right="283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7 класс</w:t>
      </w:r>
    </w:p>
    <w:p w:rsidR="00F70B17" w:rsidRDefault="00F70B17" w:rsidP="003F6EE5">
      <w:pPr>
        <w:suppressAutoHyphens/>
        <w:ind w:left="1440" w:right="283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14449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27"/>
        <w:gridCol w:w="4961"/>
        <w:gridCol w:w="5661"/>
      </w:tblGrid>
      <w:tr w:rsidR="00F70B17" w:rsidTr="002531EE">
        <w:tc>
          <w:tcPr>
            <w:tcW w:w="3827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Название раздела</w:t>
            </w:r>
          </w:p>
        </w:tc>
        <w:tc>
          <w:tcPr>
            <w:tcW w:w="496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Ученик (выпускник) научится</w:t>
            </w:r>
          </w:p>
        </w:tc>
        <w:tc>
          <w:tcPr>
            <w:tcW w:w="566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Ученик (выпускник) получит возможность научиться</w:t>
            </w:r>
          </w:p>
        </w:tc>
      </w:tr>
      <w:tr w:rsidR="00F70B17" w:rsidTr="002531EE">
        <w:tc>
          <w:tcPr>
            <w:tcW w:w="3827" w:type="dxa"/>
          </w:tcPr>
          <w:p w:rsidR="00F70B17" w:rsidRPr="00BD07E9" w:rsidRDefault="00F70B17" w:rsidP="00BD07E9">
            <w:pPr>
              <w:tabs>
                <w:tab w:val="left" w:pos="3360"/>
              </w:tabs>
              <w:ind w:left="34"/>
              <w:rPr>
                <w:rFonts w:ascii="Times New Roman" w:hAnsi="Times New Roman"/>
                <w:b/>
                <w:bCs/>
                <w:szCs w:val="22"/>
                <w:lang w:eastAsia="en-US"/>
              </w:rPr>
            </w:pPr>
            <w:r w:rsidRPr="00BD07E9">
              <w:rPr>
                <w:rFonts w:ascii="Times New Roman" w:hAnsi="Times New Roman"/>
                <w:b/>
                <w:bCs/>
                <w:sz w:val="22"/>
                <w:szCs w:val="22"/>
              </w:rPr>
              <w:t>Понимание смысла деятельности художника</w:t>
            </w:r>
          </w:p>
        </w:tc>
        <w:tc>
          <w:tcPr>
            <w:tcW w:w="4961" w:type="dxa"/>
          </w:tcPr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навыкам передачи в плоскостном изображении простых движений фигуры человека;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навыкам понимания особенностей восприятия скульптурного образа;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навыкам лепки и работы с пластилином или глиной;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рассуждать (с опорой на восприятие художественных произведений - шедевров изобразительного искусства) об изменчивости образа человека в истории искусства;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приемам выразительности при работе с натуры над набросками и зарисовками фигуры человека, используя разнообразные графические материалы;</w:t>
            </w:r>
          </w:p>
        </w:tc>
        <w:tc>
          <w:tcPr>
            <w:tcW w:w="5661" w:type="dxa"/>
          </w:tcPr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iCs/>
              </w:rPr>
            </w:pPr>
            <w:r w:rsidRPr="00BD07E9">
              <w:rPr>
                <w:iCs/>
                <w:sz w:val="22"/>
              </w:rPr>
              <w:t>владеть диалогической формой коммуникации, уметь аргументировать свою точку зрения в процессе изучения изобразительного искусства;</w:t>
            </w:r>
          </w:p>
          <w:p w:rsidR="00F70B17" w:rsidRPr="00BD07E9" w:rsidRDefault="00F70B17" w:rsidP="00BD07E9">
            <w:pPr>
              <w:tabs>
                <w:tab w:val="left" w:pos="993"/>
              </w:tabs>
              <w:autoSpaceDE w:val="0"/>
              <w:autoSpaceDN w:val="0"/>
              <w:adjustRightInd w:val="0"/>
              <w:ind w:left="709"/>
              <w:contextualSpacing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F70B17" w:rsidTr="002531EE">
        <w:tc>
          <w:tcPr>
            <w:tcW w:w="3827" w:type="dxa"/>
          </w:tcPr>
          <w:p w:rsidR="00F70B17" w:rsidRPr="00BD07E9" w:rsidRDefault="00F70B17" w:rsidP="008A0676">
            <w:pPr>
              <w:rPr>
                <w:rFonts w:ascii="Times New Roman" w:hAnsi="Times New Roman"/>
                <w:b/>
              </w:rPr>
            </w:pPr>
            <w:r w:rsidRPr="00BD07E9">
              <w:rPr>
                <w:rFonts w:ascii="Times New Roman" w:hAnsi="Times New Roman"/>
                <w:b/>
                <w:sz w:val="22"/>
              </w:rPr>
              <w:t>Вечные темы и великие исторические события в искусстве</w:t>
            </w:r>
          </w:p>
        </w:tc>
        <w:tc>
          <w:tcPr>
            <w:tcW w:w="4961" w:type="dxa"/>
          </w:tcPr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характеризовать сюжетно-тематическую картину как обобщенный и целостный образ, как результат наблюдений и размышлений художника над жизнью;</w:t>
            </w:r>
          </w:p>
          <w:p w:rsidR="00F70B17" w:rsidRPr="00BD07E9" w:rsidRDefault="00F70B17" w:rsidP="00B772CE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объяснять понятия «тема», «содержание», «сюжет» в произведениях станковой живописи;</w:t>
            </w:r>
          </w:p>
          <w:p w:rsidR="00F70B17" w:rsidRPr="00BD07E9" w:rsidRDefault="00F70B17" w:rsidP="00B772CE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изобразительным и композиционным навыкам в процессе работы над эскизом;</w:t>
            </w:r>
          </w:p>
          <w:p w:rsidR="00F70B17" w:rsidRPr="00BD07E9" w:rsidRDefault="00F70B17" w:rsidP="00B772CE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узнавать и объяснять понятия «тематическая картина», «станковая живопись»;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перечислять и характеризовать основные жанры сюжетно- тематической картины;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 xml:space="preserve">характеризовать исторический жанр как идейное и образное выражение значительных событий в истории общества, как воплощение его </w:t>
            </w:r>
            <w:r w:rsidRPr="00BD07E9">
              <w:rPr>
                <w:sz w:val="22"/>
              </w:rPr>
              <w:lastRenderedPageBreak/>
              <w:t>мировоззренческих позиций и идеалов;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узнавать и характеризовать несколько классических произведений и называть имена великих русских мастеров исторической картины;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характеризовать значение тематической картины XIX века в развитии русской культуры;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рассуждать о значении творчества великих русских художников в создании образа народа, в становлении национального самосознания и образа национальной истории;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называть имена нескольких известных художников объединения «Мир искусства» и их наиболее известные произведения;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творческому опыту по разработке и созданию изобразительного образа на выбранный исторический сюжет;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творческому опыту по разработке художественного проекта – разработки композиции на историческую тему;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творческому опыту создания композиции на основе библейских сюжетов;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представлениям о великих, вечных темах в искусстве на основе сюжетов из Библии, об их мировоззренческом и нравственном значении в культуре;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называть имена великих европейских и русских художников, творивших на библейские темы;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узнавать и характеризовать произведения великих европейских и русских художников на библейские темы;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характеризовать роль монументальных памятников в жизни общества;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рассуждать об особенностях художественного образа советского народа в годы Великой Отечественной войны;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 xml:space="preserve">описывать и характеризовать </w:t>
            </w:r>
            <w:r w:rsidRPr="00BD07E9">
              <w:rPr>
                <w:sz w:val="22"/>
              </w:rPr>
              <w:lastRenderedPageBreak/>
              <w:t>выдающиеся монументальные памятники и ансамбли, посвященные Великой Отечественной войне;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творческому опыту лепки памятника, посвященного значимому историческому событию или историческому герою;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анализировать художественно-выразительные средства произведений изобразительного искусства XX века;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культуре зрительского восприятия;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характеризовать временные и пространственные искусства;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понимать разницу между реальностью и художественным образом;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 xml:space="preserve"> ориентироваться в широком разнообразии стилей и направлений изобразительного искусства и архитектуры XVIII – XIX веков;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использовать в речи новые термины, связанные со стилями в изобразительном искусстве и архитектуре XVIII – XIX веков;</w:t>
            </w:r>
          </w:p>
        </w:tc>
        <w:tc>
          <w:tcPr>
            <w:tcW w:w="5661" w:type="dxa"/>
          </w:tcPr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iCs/>
              </w:rPr>
            </w:pPr>
            <w:r w:rsidRPr="00BD07E9">
              <w:rPr>
                <w:iCs/>
                <w:sz w:val="22"/>
              </w:rPr>
              <w:lastRenderedPageBreak/>
              <w:t>различать и передавать в художественно-творческой деятельности характер, эмоциональное состояние и свое отношение к природе, человеку, обществу; осознавать общечеловеческие ценности, выраженные в главных темах</w:t>
            </w:r>
          </w:p>
          <w:p w:rsidR="00F70B17" w:rsidRPr="00BD07E9" w:rsidRDefault="00F70B17" w:rsidP="00BD07E9">
            <w:pPr>
              <w:pStyle w:val="a5"/>
              <w:numPr>
                <w:ilvl w:val="0"/>
                <w:numId w:val="1"/>
              </w:numPr>
              <w:rPr>
                <w:iCs/>
              </w:rPr>
            </w:pPr>
            <w:r w:rsidRPr="00BD07E9">
              <w:rPr>
                <w:iCs/>
                <w:sz w:val="22"/>
              </w:rPr>
              <w:t xml:space="preserve">осознавать главные темы искусства и, </w:t>
            </w:r>
          </w:p>
          <w:p w:rsidR="00F70B17" w:rsidRPr="00BD07E9" w:rsidRDefault="00F70B17" w:rsidP="008A0676">
            <w:pPr>
              <w:rPr>
                <w:rFonts w:ascii="Times New Roman" w:hAnsi="Times New Roman"/>
                <w:iCs/>
              </w:rPr>
            </w:pPr>
            <w:r w:rsidRPr="00BD07E9">
              <w:rPr>
                <w:rFonts w:ascii="Times New Roman" w:hAnsi="Times New Roman"/>
                <w:iCs/>
                <w:sz w:val="22"/>
              </w:rPr>
              <w:t>обращаясь к ним в собственной художественно-творческой деятельности, создавать выразительные образы;</w:t>
            </w:r>
          </w:p>
          <w:p w:rsidR="00F70B17" w:rsidRPr="00BD07E9" w:rsidRDefault="00F70B17" w:rsidP="00BD07E9">
            <w:pPr>
              <w:pStyle w:val="a5"/>
              <w:tabs>
                <w:tab w:val="left" w:pos="993"/>
              </w:tabs>
              <w:autoSpaceDE w:val="0"/>
              <w:autoSpaceDN w:val="0"/>
              <w:adjustRightInd w:val="0"/>
              <w:ind w:left="709"/>
              <w:jc w:val="both"/>
              <w:rPr>
                <w:iCs/>
              </w:rPr>
            </w:pPr>
          </w:p>
          <w:p w:rsidR="00F70B17" w:rsidRPr="00BD07E9" w:rsidRDefault="00F70B17" w:rsidP="00BD07E9">
            <w:pPr>
              <w:pStyle w:val="a5"/>
              <w:tabs>
                <w:tab w:val="left" w:pos="993"/>
              </w:tabs>
              <w:autoSpaceDE w:val="0"/>
              <w:autoSpaceDN w:val="0"/>
              <w:adjustRightInd w:val="0"/>
              <w:ind w:left="709"/>
              <w:jc w:val="both"/>
              <w:rPr>
                <w:iCs/>
              </w:rPr>
            </w:pPr>
          </w:p>
          <w:p w:rsidR="00F70B17" w:rsidRPr="00BD07E9" w:rsidRDefault="00F70B17" w:rsidP="00BD07E9">
            <w:pPr>
              <w:pStyle w:val="a5"/>
              <w:tabs>
                <w:tab w:val="left" w:pos="993"/>
              </w:tabs>
              <w:autoSpaceDE w:val="0"/>
              <w:autoSpaceDN w:val="0"/>
              <w:adjustRightInd w:val="0"/>
              <w:ind w:left="709"/>
              <w:jc w:val="both"/>
              <w:rPr>
                <w:iCs/>
              </w:rPr>
            </w:pPr>
          </w:p>
          <w:p w:rsidR="00F70B17" w:rsidRPr="00BD07E9" w:rsidRDefault="00F70B17" w:rsidP="00BD07E9">
            <w:pPr>
              <w:pStyle w:val="a5"/>
              <w:tabs>
                <w:tab w:val="left" w:pos="993"/>
              </w:tabs>
              <w:autoSpaceDE w:val="0"/>
              <w:autoSpaceDN w:val="0"/>
              <w:adjustRightInd w:val="0"/>
              <w:ind w:left="709"/>
              <w:jc w:val="both"/>
              <w:rPr>
                <w:iCs/>
              </w:rPr>
            </w:pPr>
          </w:p>
          <w:p w:rsidR="00F70B17" w:rsidRPr="00BD07E9" w:rsidRDefault="00F70B17" w:rsidP="00BD07E9">
            <w:pPr>
              <w:pStyle w:val="a5"/>
              <w:tabs>
                <w:tab w:val="left" w:pos="993"/>
              </w:tabs>
              <w:autoSpaceDE w:val="0"/>
              <w:autoSpaceDN w:val="0"/>
              <w:adjustRightInd w:val="0"/>
              <w:ind w:left="709"/>
              <w:jc w:val="both"/>
              <w:rPr>
                <w:iCs/>
              </w:rPr>
            </w:pPr>
          </w:p>
          <w:p w:rsidR="00F70B17" w:rsidRPr="00BD07E9" w:rsidRDefault="00F70B17" w:rsidP="00BD07E9">
            <w:pPr>
              <w:pStyle w:val="a5"/>
              <w:tabs>
                <w:tab w:val="left" w:pos="993"/>
              </w:tabs>
              <w:autoSpaceDE w:val="0"/>
              <w:autoSpaceDN w:val="0"/>
              <w:adjustRightInd w:val="0"/>
              <w:ind w:left="709"/>
              <w:jc w:val="both"/>
              <w:rPr>
                <w:iCs/>
              </w:rPr>
            </w:pPr>
          </w:p>
          <w:p w:rsidR="00F70B17" w:rsidRPr="00BD07E9" w:rsidRDefault="00F70B17" w:rsidP="00BD07E9">
            <w:pPr>
              <w:pStyle w:val="a5"/>
              <w:tabs>
                <w:tab w:val="left" w:pos="993"/>
              </w:tabs>
              <w:autoSpaceDE w:val="0"/>
              <w:autoSpaceDN w:val="0"/>
              <w:adjustRightInd w:val="0"/>
              <w:ind w:left="709"/>
              <w:jc w:val="both"/>
              <w:rPr>
                <w:iCs/>
              </w:rPr>
            </w:pPr>
          </w:p>
          <w:p w:rsidR="00F70B17" w:rsidRPr="00BD07E9" w:rsidRDefault="00F70B17" w:rsidP="00BD07E9">
            <w:pPr>
              <w:pStyle w:val="a5"/>
              <w:tabs>
                <w:tab w:val="left" w:pos="993"/>
              </w:tabs>
              <w:autoSpaceDE w:val="0"/>
              <w:autoSpaceDN w:val="0"/>
              <w:adjustRightInd w:val="0"/>
              <w:ind w:left="709"/>
              <w:jc w:val="both"/>
              <w:rPr>
                <w:iCs/>
              </w:rPr>
            </w:pPr>
          </w:p>
          <w:p w:rsidR="00F70B17" w:rsidRPr="00BD07E9" w:rsidRDefault="00F70B17" w:rsidP="00BD07E9">
            <w:pPr>
              <w:pStyle w:val="a5"/>
              <w:tabs>
                <w:tab w:val="left" w:pos="993"/>
              </w:tabs>
              <w:autoSpaceDE w:val="0"/>
              <w:autoSpaceDN w:val="0"/>
              <w:adjustRightInd w:val="0"/>
              <w:ind w:left="709"/>
              <w:jc w:val="both"/>
              <w:rPr>
                <w:iCs/>
              </w:rPr>
            </w:pPr>
          </w:p>
          <w:p w:rsidR="00F70B17" w:rsidRPr="00BD07E9" w:rsidRDefault="00F70B17" w:rsidP="00BD07E9">
            <w:pPr>
              <w:pStyle w:val="a5"/>
              <w:tabs>
                <w:tab w:val="left" w:pos="993"/>
              </w:tabs>
              <w:autoSpaceDE w:val="0"/>
              <w:autoSpaceDN w:val="0"/>
              <w:adjustRightInd w:val="0"/>
              <w:ind w:left="709"/>
              <w:jc w:val="both"/>
              <w:rPr>
                <w:iCs/>
              </w:rPr>
            </w:pPr>
          </w:p>
          <w:p w:rsidR="00F70B17" w:rsidRPr="00BD07E9" w:rsidRDefault="00F70B17" w:rsidP="00BD07E9">
            <w:pPr>
              <w:pStyle w:val="a5"/>
              <w:tabs>
                <w:tab w:val="left" w:pos="993"/>
              </w:tabs>
              <w:autoSpaceDE w:val="0"/>
              <w:autoSpaceDN w:val="0"/>
              <w:adjustRightInd w:val="0"/>
              <w:ind w:left="709"/>
              <w:jc w:val="both"/>
              <w:rPr>
                <w:iCs/>
              </w:rPr>
            </w:pPr>
          </w:p>
          <w:p w:rsidR="00F70B17" w:rsidRPr="00BD07E9" w:rsidRDefault="00F70B17" w:rsidP="00BD07E9">
            <w:pPr>
              <w:pStyle w:val="a5"/>
              <w:tabs>
                <w:tab w:val="left" w:pos="993"/>
              </w:tabs>
              <w:autoSpaceDE w:val="0"/>
              <w:autoSpaceDN w:val="0"/>
              <w:adjustRightInd w:val="0"/>
              <w:ind w:left="709"/>
              <w:jc w:val="both"/>
              <w:rPr>
                <w:iCs/>
              </w:rPr>
            </w:pPr>
          </w:p>
          <w:p w:rsidR="00F70B17" w:rsidRPr="00BD07E9" w:rsidRDefault="00F70B17" w:rsidP="00BD07E9">
            <w:pPr>
              <w:pStyle w:val="a5"/>
              <w:tabs>
                <w:tab w:val="left" w:pos="993"/>
              </w:tabs>
              <w:autoSpaceDE w:val="0"/>
              <w:autoSpaceDN w:val="0"/>
              <w:adjustRightInd w:val="0"/>
              <w:ind w:left="709"/>
              <w:jc w:val="both"/>
              <w:rPr>
                <w:iCs/>
              </w:rPr>
            </w:pPr>
          </w:p>
          <w:p w:rsidR="00F70B17" w:rsidRPr="00BD07E9" w:rsidRDefault="00F70B17" w:rsidP="00BD07E9">
            <w:pPr>
              <w:pStyle w:val="a5"/>
              <w:tabs>
                <w:tab w:val="left" w:pos="993"/>
              </w:tabs>
              <w:autoSpaceDE w:val="0"/>
              <w:autoSpaceDN w:val="0"/>
              <w:adjustRightInd w:val="0"/>
              <w:ind w:left="709"/>
              <w:jc w:val="both"/>
              <w:rPr>
                <w:iCs/>
              </w:rPr>
            </w:pPr>
          </w:p>
          <w:p w:rsidR="00F70B17" w:rsidRPr="00BD07E9" w:rsidRDefault="00F70B17" w:rsidP="00BD07E9">
            <w:pPr>
              <w:pStyle w:val="a5"/>
              <w:tabs>
                <w:tab w:val="left" w:pos="993"/>
              </w:tabs>
              <w:autoSpaceDE w:val="0"/>
              <w:autoSpaceDN w:val="0"/>
              <w:adjustRightInd w:val="0"/>
              <w:ind w:left="709"/>
              <w:jc w:val="both"/>
              <w:rPr>
                <w:iCs/>
              </w:rPr>
            </w:pPr>
          </w:p>
        </w:tc>
      </w:tr>
      <w:tr w:rsidR="00F70B17" w:rsidTr="002531EE">
        <w:tc>
          <w:tcPr>
            <w:tcW w:w="3827" w:type="dxa"/>
          </w:tcPr>
          <w:p w:rsidR="00F70B17" w:rsidRPr="00BD07E9" w:rsidRDefault="00F70B17" w:rsidP="008A0676">
            <w:pPr>
              <w:rPr>
                <w:rFonts w:ascii="Times New Roman" w:hAnsi="Times New Roman"/>
                <w:b/>
              </w:rPr>
            </w:pPr>
            <w:r w:rsidRPr="00BD07E9">
              <w:rPr>
                <w:rFonts w:ascii="Times New Roman" w:hAnsi="Times New Roman"/>
                <w:b/>
                <w:sz w:val="22"/>
              </w:rPr>
              <w:lastRenderedPageBreak/>
              <w:t>Конструктивное искусство: архитектура и дизайн</w:t>
            </w:r>
          </w:p>
          <w:p w:rsidR="00F70B17" w:rsidRPr="00BD07E9" w:rsidRDefault="00F70B17" w:rsidP="00BD07E9">
            <w:pPr>
              <w:ind w:firstLine="709"/>
              <w:jc w:val="both"/>
              <w:rPr>
                <w:b/>
              </w:rPr>
            </w:pPr>
          </w:p>
        </w:tc>
        <w:tc>
          <w:tcPr>
            <w:tcW w:w="4961" w:type="dxa"/>
          </w:tcPr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систематизировать и характеризовать основные этапы развития и истории архитектуры и дизайна;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распознавать объект и пространство в конструктивных видах искусства;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понимать сочетание различных объемов в здании;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 xml:space="preserve">понимать единство </w:t>
            </w:r>
            <w:proofErr w:type="gramStart"/>
            <w:r w:rsidRPr="00BD07E9">
              <w:rPr>
                <w:sz w:val="22"/>
              </w:rPr>
              <w:t>художественного</w:t>
            </w:r>
            <w:proofErr w:type="gramEnd"/>
            <w:r w:rsidRPr="00BD07E9">
              <w:rPr>
                <w:sz w:val="22"/>
              </w:rPr>
              <w:t xml:space="preserve"> и функционального в вещи, форму и материал;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иметь общее представление и рассказывать об особенностях архитектурно-художественных стилей разных эпох;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понимать тенденции и перспективы развития современной архитектуры;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различать образно-стилевой язык архитектуры прошлого;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 xml:space="preserve">характеризовать и различать малые </w:t>
            </w:r>
            <w:r w:rsidRPr="00BD07E9">
              <w:rPr>
                <w:sz w:val="22"/>
              </w:rPr>
              <w:lastRenderedPageBreak/>
              <w:t>формы архитектуры и дизайна в пространстве городской среды;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понимать плоскостную композицию как возможное схематическое изображение объемов при взгляде на них сверху;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осознавать чертеж как плоскостное изображение объемов, когда точка – вертикаль, круг – цилиндр, шар и т. д.;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применять в создаваемых пространственных композициях доминантный объект и вспомогательные соединительные элементы;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применять навыки формообразования, использования объемов в дизайне и архитектуре (макеты из бумаги, картона, пластилина);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создавать композиционные макеты объектов на предметной плоскости и в пространстве;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 xml:space="preserve">создавать практические творческие композиции в технике </w:t>
            </w:r>
            <w:proofErr w:type="spellStart"/>
            <w:proofErr w:type="gramStart"/>
            <w:r w:rsidRPr="00BD07E9">
              <w:rPr>
                <w:sz w:val="22"/>
              </w:rPr>
              <w:t>дизайн-проектов</w:t>
            </w:r>
            <w:proofErr w:type="spellEnd"/>
            <w:proofErr w:type="gramEnd"/>
            <w:r w:rsidRPr="00BD07E9">
              <w:rPr>
                <w:sz w:val="22"/>
              </w:rPr>
              <w:t>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получать представления о влиянии цвета на восприятие формы объектов архитектуры и дизайна, а также о том, какое значение имеет расположение цвета в пространстве архитектурно-дизайнерского объекта;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приобретать общее представление о традициях ландшафтно-парковой архитектуры;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характеризовать основные школы садово-паркового искусства;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называть и раскрывать смысл основ искусства флористики;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понимать основы краткой истории костюма;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характеризовать и раскрывать смысл композиционно-конструктивных принципов дизайна одежды;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применять навыки сочинения объемно-</w:t>
            </w:r>
            <w:r w:rsidRPr="00BD07E9">
              <w:rPr>
                <w:sz w:val="22"/>
              </w:rPr>
              <w:lastRenderedPageBreak/>
              <w:t xml:space="preserve">пространственной композиции в формировании букета по принципам </w:t>
            </w:r>
            <w:proofErr w:type="spellStart"/>
            <w:r w:rsidRPr="00BD07E9">
              <w:rPr>
                <w:sz w:val="22"/>
              </w:rPr>
              <w:t>икэбаны</w:t>
            </w:r>
            <w:proofErr w:type="spellEnd"/>
            <w:r w:rsidRPr="00BD07E9">
              <w:rPr>
                <w:sz w:val="22"/>
              </w:rPr>
              <w:t>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использовать старые и осваивать новые приемы работы с бумагой, природными материалами в процессе макетирования архитектурно-ландшафтных объектов;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отражать в эскизном проекте дизайна сада образно-архитектурный композиционный замысел;</w:t>
            </w:r>
          </w:p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использовать графические навыки и технологии выполнения коллажа в процессе создания эскизов молодежных и исторических комплектов одежды;</w:t>
            </w:r>
          </w:p>
        </w:tc>
        <w:tc>
          <w:tcPr>
            <w:tcW w:w="5661" w:type="dxa"/>
          </w:tcPr>
          <w:p w:rsidR="00F70B17" w:rsidRPr="00BD07E9" w:rsidRDefault="00F70B17" w:rsidP="00BD07E9">
            <w:pPr>
              <w:pStyle w:val="a5"/>
              <w:numPr>
                <w:ilvl w:val="0"/>
                <w:numId w:val="1"/>
              </w:numPr>
              <w:rPr>
                <w:iCs/>
              </w:rPr>
            </w:pPr>
            <w:r w:rsidRPr="00BD07E9">
              <w:rPr>
                <w:iCs/>
                <w:sz w:val="22"/>
              </w:rPr>
              <w:lastRenderedPageBreak/>
              <w:t>использовать навыки формообразования,</w:t>
            </w:r>
          </w:p>
          <w:p w:rsidR="00F70B17" w:rsidRPr="00BD07E9" w:rsidRDefault="00F70B17" w:rsidP="008A0676">
            <w:pPr>
              <w:rPr>
                <w:rFonts w:ascii="Times New Roman" w:hAnsi="Times New Roman"/>
                <w:iCs/>
              </w:rPr>
            </w:pPr>
            <w:r w:rsidRPr="00BD07E9">
              <w:rPr>
                <w:rFonts w:ascii="Times New Roman" w:hAnsi="Times New Roman"/>
                <w:iCs/>
                <w:sz w:val="22"/>
              </w:rPr>
              <w:t xml:space="preserve"> использования объемов в архитектуре (макеты из бумаги, картона, пластилина); </w:t>
            </w:r>
          </w:p>
          <w:p w:rsidR="00F70B17" w:rsidRPr="00BD07E9" w:rsidRDefault="00F70B17" w:rsidP="00BD07E9">
            <w:pPr>
              <w:pStyle w:val="a5"/>
              <w:numPr>
                <w:ilvl w:val="0"/>
                <w:numId w:val="19"/>
              </w:numPr>
              <w:rPr>
                <w:iCs/>
              </w:rPr>
            </w:pPr>
            <w:r w:rsidRPr="00BD07E9">
              <w:rPr>
                <w:iCs/>
                <w:sz w:val="22"/>
              </w:rPr>
              <w:t>создавать композиционные макеты</w:t>
            </w:r>
          </w:p>
          <w:p w:rsidR="00F70B17" w:rsidRPr="00BD07E9" w:rsidRDefault="00F70B17" w:rsidP="008A0676">
            <w:pPr>
              <w:rPr>
                <w:rFonts w:ascii="Times New Roman" w:hAnsi="Times New Roman"/>
                <w:iCs/>
              </w:rPr>
            </w:pPr>
            <w:r w:rsidRPr="00BD07E9">
              <w:rPr>
                <w:iCs/>
                <w:sz w:val="22"/>
              </w:rPr>
              <w:t xml:space="preserve"> </w:t>
            </w:r>
            <w:r w:rsidRPr="00BD07E9">
              <w:rPr>
                <w:rFonts w:ascii="Times New Roman" w:hAnsi="Times New Roman"/>
                <w:iCs/>
                <w:sz w:val="22"/>
              </w:rPr>
              <w:t>объектов на предметной плоскости и в пространстве;</w:t>
            </w:r>
          </w:p>
          <w:p w:rsidR="00F70B17" w:rsidRPr="00BD07E9" w:rsidRDefault="00F70B17" w:rsidP="00BD07E9">
            <w:pPr>
              <w:pStyle w:val="a5"/>
              <w:numPr>
                <w:ilvl w:val="0"/>
                <w:numId w:val="1"/>
              </w:numPr>
              <w:rPr>
                <w:iCs/>
              </w:rPr>
            </w:pPr>
            <w:r w:rsidRPr="00BD07E9">
              <w:rPr>
                <w:iCs/>
                <w:sz w:val="22"/>
              </w:rPr>
              <w:t xml:space="preserve">создавать </w:t>
            </w:r>
            <w:proofErr w:type="gramStart"/>
            <w:r w:rsidRPr="00BD07E9">
              <w:rPr>
                <w:iCs/>
                <w:sz w:val="22"/>
              </w:rPr>
              <w:t>разнообразные</w:t>
            </w:r>
            <w:proofErr w:type="gramEnd"/>
            <w:r w:rsidRPr="00BD07E9">
              <w:rPr>
                <w:iCs/>
                <w:sz w:val="22"/>
              </w:rPr>
              <w:t xml:space="preserve"> творческие</w:t>
            </w:r>
          </w:p>
          <w:p w:rsidR="00F70B17" w:rsidRPr="00BD07E9" w:rsidRDefault="00F70B17" w:rsidP="008A0676">
            <w:pPr>
              <w:rPr>
                <w:rFonts w:ascii="Times New Roman" w:hAnsi="Times New Roman"/>
                <w:iCs/>
              </w:rPr>
            </w:pPr>
            <w:r w:rsidRPr="00BD07E9">
              <w:rPr>
                <w:rFonts w:ascii="Times New Roman" w:hAnsi="Times New Roman"/>
                <w:iCs/>
                <w:sz w:val="22"/>
              </w:rPr>
              <w:t xml:space="preserve"> работы (фантазийные конструкции) в материале;</w:t>
            </w:r>
          </w:p>
          <w:p w:rsidR="00F70B17" w:rsidRPr="00BD07E9" w:rsidRDefault="00F70B17" w:rsidP="00BD07E9">
            <w:pPr>
              <w:pStyle w:val="a5"/>
              <w:numPr>
                <w:ilvl w:val="0"/>
                <w:numId w:val="1"/>
              </w:numPr>
              <w:rPr>
                <w:iCs/>
              </w:rPr>
            </w:pPr>
            <w:r w:rsidRPr="00BD07E9">
              <w:rPr>
                <w:iCs/>
                <w:sz w:val="22"/>
              </w:rPr>
              <w:t xml:space="preserve">использовать навыки </w:t>
            </w:r>
            <w:proofErr w:type="gramStart"/>
            <w:r w:rsidRPr="00BD07E9">
              <w:rPr>
                <w:iCs/>
                <w:sz w:val="22"/>
              </w:rPr>
              <w:t>коллективной</w:t>
            </w:r>
            <w:proofErr w:type="gramEnd"/>
          </w:p>
          <w:p w:rsidR="00F70B17" w:rsidRPr="00BD07E9" w:rsidRDefault="00F70B17" w:rsidP="008A0676">
            <w:pPr>
              <w:rPr>
                <w:rFonts w:ascii="Times New Roman" w:hAnsi="Times New Roman"/>
                <w:iCs/>
              </w:rPr>
            </w:pPr>
            <w:r w:rsidRPr="00BD07E9">
              <w:rPr>
                <w:rFonts w:ascii="Times New Roman" w:hAnsi="Times New Roman"/>
                <w:iCs/>
                <w:sz w:val="22"/>
              </w:rPr>
              <w:t xml:space="preserve"> работы над объемно - пространственной композицией;</w:t>
            </w:r>
          </w:p>
          <w:p w:rsidR="00F70B17" w:rsidRPr="00BD07E9" w:rsidRDefault="00F70B17" w:rsidP="00BD07E9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D07E9">
              <w:rPr>
                <w:iCs/>
                <w:sz w:val="22"/>
              </w:rPr>
              <w:t xml:space="preserve">использовать выразительный язык </w:t>
            </w:r>
            <w:proofErr w:type="gramStart"/>
            <w:r w:rsidRPr="00BD07E9">
              <w:rPr>
                <w:iCs/>
                <w:sz w:val="22"/>
              </w:rPr>
              <w:t>при</w:t>
            </w:r>
            <w:proofErr w:type="gramEnd"/>
          </w:p>
          <w:p w:rsidR="00F70B17" w:rsidRPr="00BD07E9" w:rsidRDefault="00F70B17" w:rsidP="00BD07E9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</w:rPr>
            </w:pPr>
            <w:proofErr w:type="gramStart"/>
            <w:r w:rsidRPr="00BD07E9">
              <w:rPr>
                <w:rFonts w:ascii="Times New Roman" w:hAnsi="Times New Roman"/>
                <w:iCs/>
                <w:sz w:val="22"/>
              </w:rPr>
              <w:t>моделировании</w:t>
            </w:r>
            <w:proofErr w:type="gramEnd"/>
            <w:r w:rsidRPr="00BD07E9">
              <w:rPr>
                <w:rFonts w:ascii="Times New Roman" w:hAnsi="Times New Roman"/>
                <w:iCs/>
                <w:sz w:val="22"/>
              </w:rPr>
              <w:t xml:space="preserve"> архитектурного пространства;</w:t>
            </w:r>
          </w:p>
          <w:p w:rsidR="00F70B17" w:rsidRPr="00BD07E9" w:rsidRDefault="00F70B17" w:rsidP="00BD07E9">
            <w:pPr>
              <w:tabs>
                <w:tab w:val="left" w:pos="993"/>
              </w:tabs>
              <w:autoSpaceDE w:val="0"/>
              <w:autoSpaceDN w:val="0"/>
              <w:adjustRightInd w:val="0"/>
              <w:ind w:left="709"/>
              <w:contextualSpacing/>
              <w:jc w:val="both"/>
              <w:rPr>
                <w:rFonts w:ascii="Times New Roman" w:hAnsi="Times New Roman"/>
                <w:iCs/>
                <w:szCs w:val="24"/>
              </w:rPr>
            </w:pPr>
          </w:p>
        </w:tc>
      </w:tr>
      <w:tr w:rsidR="00F70B17" w:rsidTr="002531EE">
        <w:tc>
          <w:tcPr>
            <w:tcW w:w="3827" w:type="dxa"/>
          </w:tcPr>
          <w:p w:rsidR="00F70B17" w:rsidRPr="00BD07E9" w:rsidRDefault="00F70B17" w:rsidP="008A0676">
            <w:pPr>
              <w:rPr>
                <w:b/>
              </w:rPr>
            </w:pPr>
            <w:r w:rsidRPr="00BD07E9">
              <w:rPr>
                <w:rFonts w:ascii="Times New Roman" w:hAnsi="Times New Roman"/>
                <w:b/>
                <w:sz w:val="22"/>
                <w:szCs w:val="24"/>
              </w:rPr>
              <w:lastRenderedPageBreak/>
              <w:t>Искусство полиграфии</w:t>
            </w:r>
          </w:p>
        </w:tc>
        <w:tc>
          <w:tcPr>
            <w:tcW w:w="4961" w:type="dxa"/>
          </w:tcPr>
          <w:p w:rsidR="00F70B17" w:rsidRPr="00BD07E9" w:rsidRDefault="00F70B17" w:rsidP="00BD07E9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5661" w:type="dxa"/>
          </w:tcPr>
          <w:p w:rsidR="00F70B17" w:rsidRPr="00BD07E9" w:rsidRDefault="00F70B17" w:rsidP="00B772CE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rFonts w:ascii="Times New Roman" w:hAnsi="Times New Roman"/>
                <w:iCs/>
                <w:szCs w:val="24"/>
              </w:rPr>
            </w:pPr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t>понимать специфику изображения в полиграфии;</w:t>
            </w:r>
          </w:p>
          <w:p w:rsidR="00F70B17" w:rsidRPr="00BD07E9" w:rsidRDefault="00F70B17" w:rsidP="00B772CE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rFonts w:ascii="Times New Roman" w:hAnsi="Times New Roman"/>
                <w:iCs/>
                <w:szCs w:val="24"/>
              </w:rPr>
            </w:pPr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t>различать формы полиграфической продукции: книги, журналы, плакаты, афиши и др.);</w:t>
            </w:r>
          </w:p>
          <w:p w:rsidR="00F70B17" w:rsidRPr="00BD07E9" w:rsidRDefault="00F70B17" w:rsidP="00B772CE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rFonts w:ascii="Times New Roman" w:hAnsi="Times New Roman"/>
                <w:iCs/>
                <w:szCs w:val="24"/>
              </w:rPr>
            </w:pPr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t>различать и характеризовать типы изображения в полиграфии (графическое, живописное, компьютерное, фотографическое);</w:t>
            </w:r>
          </w:p>
          <w:p w:rsidR="00F70B17" w:rsidRPr="00BD07E9" w:rsidRDefault="00F70B17" w:rsidP="00B772CE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rFonts w:ascii="Times New Roman" w:hAnsi="Times New Roman"/>
                <w:iCs/>
                <w:szCs w:val="24"/>
              </w:rPr>
            </w:pPr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t>проектировать обложку рекламы, визитки и др.;</w:t>
            </w:r>
          </w:p>
          <w:p w:rsidR="00F70B17" w:rsidRPr="00BD07E9" w:rsidRDefault="00F70B17" w:rsidP="00B772CE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rFonts w:ascii="Times New Roman" w:hAnsi="Times New Roman"/>
                <w:iCs/>
                <w:szCs w:val="24"/>
              </w:rPr>
            </w:pPr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t>создавать художественную композицию макета книги, журнала;</w:t>
            </w:r>
          </w:p>
        </w:tc>
      </w:tr>
      <w:tr w:rsidR="00F70B17" w:rsidTr="002531EE">
        <w:tc>
          <w:tcPr>
            <w:tcW w:w="3827" w:type="dxa"/>
          </w:tcPr>
          <w:p w:rsidR="00F70B17" w:rsidRPr="00BD07E9" w:rsidRDefault="00F70B17" w:rsidP="008A0676">
            <w:pPr>
              <w:rPr>
                <w:rFonts w:ascii="Times New Roman" w:hAnsi="Times New Roman"/>
                <w:b/>
                <w:szCs w:val="24"/>
              </w:rPr>
            </w:pPr>
            <w:r w:rsidRPr="00BD07E9">
              <w:rPr>
                <w:rFonts w:ascii="Times New Roman" w:hAnsi="Times New Roman"/>
                <w:b/>
                <w:sz w:val="22"/>
                <w:szCs w:val="24"/>
              </w:rPr>
              <w:t>Стили, направления виды и жанры в русском изобразительном искусстве и архитектуре XVIII - XIX вв.</w:t>
            </w:r>
          </w:p>
          <w:p w:rsidR="00F70B17" w:rsidRPr="00BD07E9" w:rsidRDefault="00F70B17" w:rsidP="00BD07E9">
            <w:pPr>
              <w:pStyle w:val="a5"/>
              <w:tabs>
                <w:tab w:val="left" w:pos="426"/>
              </w:tabs>
              <w:ind w:left="0" w:firstLine="709"/>
              <w:rPr>
                <w:b/>
              </w:rPr>
            </w:pPr>
          </w:p>
        </w:tc>
        <w:tc>
          <w:tcPr>
            <w:tcW w:w="4961" w:type="dxa"/>
          </w:tcPr>
          <w:p w:rsidR="00F70B17" w:rsidRPr="00BD07E9" w:rsidRDefault="00F70B17" w:rsidP="00BD07E9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5661" w:type="dxa"/>
          </w:tcPr>
          <w:p w:rsidR="00F70B17" w:rsidRPr="00BD07E9" w:rsidRDefault="00F70B17" w:rsidP="00B772CE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rFonts w:ascii="Times New Roman" w:hAnsi="Times New Roman"/>
                <w:iCs/>
                <w:szCs w:val="24"/>
              </w:rPr>
            </w:pPr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t>называть имена великих русских живописцев и архитекторов XVIII – XIX веков;</w:t>
            </w:r>
          </w:p>
          <w:p w:rsidR="00F70B17" w:rsidRPr="00BD07E9" w:rsidRDefault="00F70B17" w:rsidP="00B772CE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rFonts w:ascii="Times New Roman" w:hAnsi="Times New Roman"/>
                <w:iCs/>
                <w:szCs w:val="24"/>
              </w:rPr>
            </w:pPr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t>называть и характеризовать произведения изобразительного искусства и архитектуры русских художников XVIII – XIX веков;</w:t>
            </w:r>
          </w:p>
          <w:p w:rsidR="00F70B17" w:rsidRPr="00BD07E9" w:rsidRDefault="00F70B17" w:rsidP="00B772CE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rFonts w:ascii="Times New Roman" w:hAnsi="Times New Roman"/>
                <w:iCs/>
                <w:szCs w:val="24"/>
              </w:rPr>
            </w:pPr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t>называть имена выдающихся художников «Товарищества передвижников» и определять их произведения живописи;</w:t>
            </w:r>
          </w:p>
          <w:p w:rsidR="00F70B17" w:rsidRPr="00BD07E9" w:rsidRDefault="00F70B17" w:rsidP="00B772CE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rFonts w:ascii="Times New Roman" w:hAnsi="Times New Roman"/>
                <w:iCs/>
                <w:szCs w:val="24"/>
              </w:rPr>
            </w:pPr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t>понимать особенности исторического жанра, определять произведения исторической живописи;</w:t>
            </w:r>
          </w:p>
          <w:p w:rsidR="00F70B17" w:rsidRPr="00BD07E9" w:rsidRDefault="00F70B17" w:rsidP="00B772CE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rFonts w:ascii="Times New Roman" w:hAnsi="Times New Roman"/>
                <w:iCs/>
                <w:szCs w:val="24"/>
              </w:rPr>
            </w:pPr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t xml:space="preserve">активно воспринимать произведения искусства и </w:t>
            </w:r>
            <w:proofErr w:type="spellStart"/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t>аргументированно</w:t>
            </w:r>
            <w:proofErr w:type="spellEnd"/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t xml:space="preserve"> анализировать разные уровни своего восприятия, понимать изобразительные метафоры и видеть целостную картину мира, присущую </w:t>
            </w:r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lastRenderedPageBreak/>
              <w:t>произведениям искусства;</w:t>
            </w:r>
          </w:p>
          <w:p w:rsidR="00F70B17" w:rsidRPr="00BD07E9" w:rsidRDefault="00F70B17" w:rsidP="00BD07E9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D07E9">
              <w:rPr>
                <w:iCs/>
                <w:sz w:val="22"/>
              </w:rPr>
              <w:t xml:space="preserve">определять «Русский стиль» </w:t>
            </w:r>
            <w:proofErr w:type="gramStart"/>
            <w:r w:rsidRPr="00BD07E9">
              <w:rPr>
                <w:iCs/>
                <w:sz w:val="22"/>
              </w:rPr>
              <w:t>в</w:t>
            </w:r>
            <w:proofErr w:type="gramEnd"/>
          </w:p>
          <w:p w:rsidR="00F70B17" w:rsidRPr="00BD07E9" w:rsidRDefault="00F70B17" w:rsidP="00BD07E9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</w:rPr>
            </w:pPr>
            <w:r w:rsidRPr="00BD07E9">
              <w:rPr>
                <w:rFonts w:ascii="Times New Roman" w:hAnsi="Times New Roman"/>
                <w:iCs/>
                <w:sz w:val="22"/>
              </w:rPr>
              <w:t>архитектуре модерна, называть памятники архитектуры модерна;</w:t>
            </w:r>
          </w:p>
          <w:p w:rsidR="00F70B17" w:rsidRPr="00BD07E9" w:rsidRDefault="00F70B17" w:rsidP="00BD07E9">
            <w:pPr>
              <w:pStyle w:val="a5"/>
              <w:numPr>
                <w:ilvl w:val="0"/>
                <w:numId w:val="20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D07E9">
              <w:rPr>
                <w:iCs/>
                <w:sz w:val="22"/>
              </w:rPr>
              <w:t>называть имена выдающихся русских</w:t>
            </w:r>
          </w:p>
          <w:p w:rsidR="00F70B17" w:rsidRPr="00BD07E9" w:rsidRDefault="00F70B17" w:rsidP="00BD07E9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</w:rPr>
            </w:pPr>
            <w:r w:rsidRPr="00BD07E9">
              <w:rPr>
                <w:iCs/>
                <w:sz w:val="22"/>
              </w:rPr>
              <w:t xml:space="preserve"> </w:t>
            </w:r>
            <w:r w:rsidRPr="00BD07E9">
              <w:rPr>
                <w:rFonts w:ascii="Times New Roman" w:hAnsi="Times New Roman"/>
                <w:iCs/>
                <w:sz w:val="22"/>
              </w:rPr>
              <w:t>художников-ваятелей второй половины XIX века и определять памятники монументальной скульптуры;</w:t>
            </w:r>
          </w:p>
          <w:p w:rsidR="00F70B17" w:rsidRPr="00BD07E9" w:rsidRDefault="00F70B17" w:rsidP="00BD07E9">
            <w:pPr>
              <w:pStyle w:val="a5"/>
              <w:numPr>
                <w:ilvl w:val="0"/>
                <w:numId w:val="20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D07E9">
              <w:rPr>
                <w:iCs/>
                <w:sz w:val="22"/>
              </w:rPr>
              <w:t>узнавать основные художественные</w:t>
            </w:r>
          </w:p>
          <w:p w:rsidR="00F70B17" w:rsidRPr="00BD07E9" w:rsidRDefault="00F70B17" w:rsidP="00BD07E9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</w:rPr>
            </w:pPr>
            <w:r w:rsidRPr="00BD07E9">
              <w:rPr>
                <w:rFonts w:ascii="Times New Roman" w:hAnsi="Times New Roman"/>
                <w:iCs/>
                <w:sz w:val="22"/>
              </w:rPr>
              <w:t xml:space="preserve"> направления в искусстве XIX и XX веков;</w:t>
            </w:r>
          </w:p>
          <w:p w:rsidR="00F70B17" w:rsidRPr="00BD07E9" w:rsidRDefault="00F70B17" w:rsidP="00BD07E9">
            <w:pPr>
              <w:pStyle w:val="a5"/>
              <w:numPr>
                <w:ilvl w:val="0"/>
                <w:numId w:val="20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D07E9">
              <w:rPr>
                <w:iCs/>
                <w:sz w:val="22"/>
              </w:rPr>
              <w:t xml:space="preserve">узнавать, называть </w:t>
            </w:r>
            <w:proofErr w:type="gramStart"/>
            <w:r w:rsidRPr="00BD07E9">
              <w:rPr>
                <w:iCs/>
                <w:sz w:val="22"/>
              </w:rPr>
              <w:t>основные</w:t>
            </w:r>
            <w:proofErr w:type="gramEnd"/>
          </w:p>
          <w:p w:rsidR="00F70B17" w:rsidRPr="00BD07E9" w:rsidRDefault="00F70B17" w:rsidP="00BD07E9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</w:rPr>
            </w:pPr>
            <w:r w:rsidRPr="00BD07E9">
              <w:rPr>
                <w:rFonts w:ascii="Times New Roman" w:hAnsi="Times New Roman"/>
                <w:iCs/>
                <w:sz w:val="22"/>
              </w:rPr>
              <w:t xml:space="preserve"> художественные стили в европейском и русском искусстве и время их развития в истории культуры;</w:t>
            </w:r>
          </w:p>
        </w:tc>
      </w:tr>
      <w:tr w:rsidR="00F70B17" w:rsidTr="002531EE">
        <w:tc>
          <w:tcPr>
            <w:tcW w:w="3827" w:type="dxa"/>
          </w:tcPr>
          <w:p w:rsidR="00F70B17" w:rsidRPr="00BD07E9" w:rsidRDefault="00F70B17" w:rsidP="008A0676">
            <w:pPr>
              <w:rPr>
                <w:rFonts w:ascii="Times New Roman" w:hAnsi="Times New Roman"/>
                <w:b/>
                <w:szCs w:val="24"/>
              </w:rPr>
            </w:pPr>
            <w:r w:rsidRPr="00BD07E9">
              <w:rPr>
                <w:rFonts w:ascii="Times New Roman" w:hAnsi="Times New Roman"/>
                <w:b/>
                <w:sz w:val="22"/>
                <w:szCs w:val="24"/>
              </w:rPr>
              <w:lastRenderedPageBreak/>
              <w:t>Взаимосвязь истории искусства и истории человечества</w:t>
            </w:r>
          </w:p>
          <w:p w:rsidR="00F70B17" w:rsidRPr="00BD07E9" w:rsidRDefault="00F70B17" w:rsidP="00BD07E9">
            <w:pPr>
              <w:pStyle w:val="a5"/>
              <w:tabs>
                <w:tab w:val="left" w:pos="426"/>
              </w:tabs>
              <w:ind w:left="0" w:firstLine="709"/>
              <w:rPr>
                <w:b/>
              </w:rPr>
            </w:pPr>
          </w:p>
        </w:tc>
        <w:tc>
          <w:tcPr>
            <w:tcW w:w="4961" w:type="dxa"/>
          </w:tcPr>
          <w:p w:rsidR="00F70B17" w:rsidRPr="00BD07E9" w:rsidRDefault="00F70B17" w:rsidP="00BD07E9">
            <w:pPr>
              <w:pStyle w:val="a5"/>
              <w:tabs>
                <w:tab w:val="left" w:pos="993"/>
              </w:tabs>
              <w:autoSpaceDE w:val="0"/>
              <w:autoSpaceDN w:val="0"/>
              <w:adjustRightInd w:val="0"/>
              <w:ind w:left="709"/>
              <w:jc w:val="both"/>
            </w:pPr>
          </w:p>
        </w:tc>
        <w:tc>
          <w:tcPr>
            <w:tcW w:w="5661" w:type="dxa"/>
          </w:tcPr>
          <w:p w:rsidR="00F70B17" w:rsidRPr="00BD07E9" w:rsidRDefault="00F70B17" w:rsidP="00B772CE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rFonts w:ascii="Times New Roman" w:hAnsi="Times New Roman"/>
                <w:iCs/>
                <w:szCs w:val="24"/>
              </w:rPr>
            </w:pPr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t>понимать смысл традиций и новаторства в изобразительном искусстве XX века. Модерн. Авангард. Сюрреализм;</w:t>
            </w:r>
          </w:p>
          <w:p w:rsidR="00F70B17" w:rsidRPr="00BD07E9" w:rsidRDefault="00F70B17" w:rsidP="00B772CE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rFonts w:ascii="Times New Roman" w:hAnsi="Times New Roman"/>
                <w:iCs/>
                <w:szCs w:val="24"/>
              </w:rPr>
            </w:pPr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t xml:space="preserve">характеризовать стиль модерн в архитектуре. Ф.О. </w:t>
            </w:r>
            <w:proofErr w:type="spellStart"/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t>Шехтель</w:t>
            </w:r>
            <w:proofErr w:type="spellEnd"/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t>. А. </w:t>
            </w:r>
            <w:proofErr w:type="spellStart"/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t>Гауди</w:t>
            </w:r>
            <w:proofErr w:type="spellEnd"/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t>;</w:t>
            </w:r>
          </w:p>
          <w:p w:rsidR="00F70B17" w:rsidRPr="00BD07E9" w:rsidRDefault="00F70B17" w:rsidP="00B772CE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rFonts w:ascii="Times New Roman" w:hAnsi="Times New Roman"/>
                <w:iCs/>
                <w:szCs w:val="24"/>
              </w:rPr>
            </w:pPr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t>создавать с натуры архитектурные образы графическими материалами и др.;</w:t>
            </w:r>
          </w:p>
          <w:p w:rsidR="00F70B17" w:rsidRPr="00BD07E9" w:rsidRDefault="00F70B17" w:rsidP="00B772CE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rFonts w:ascii="Times New Roman" w:hAnsi="Times New Roman"/>
                <w:iCs/>
                <w:szCs w:val="24"/>
              </w:rPr>
            </w:pPr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t>выделять признаки для установления стилевых связей в процессе изучения изобразительного искусства;</w:t>
            </w:r>
          </w:p>
        </w:tc>
      </w:tr>
      <w:tr w:rsidR="00F70B17" w:rsidTr="002531EE">
        <w:tc>
          <w:tcPr>
            <w:tcW w:w="3827" w:type="dxa"/>
          </w:tcPr>
          <w:p w:rsidR="00F70B17" w:rsidRPr="00BD07E9" w:rsidRDefault="00F70B17" w:rsidP="00BD07E9">
            <w:pPr>
              <w:ind w:firstLine="709"/>
              <w:rPr>
                <w:rFonts w:ascii="Times New Roman" w:hAnsi="Times New Roman"/>
                <w:b/>
                <w:szCs w:val="24"/>
              </w:rPr>
            </w:pPr>
            <w:r w:rsidRPr="00BD07E9">
              <w:rPr>
                <w:rFonts w:ascii="Times New Roman" w:hAnsi="Times New Roman"/>
                <w:b/>
                <w:sz w:val="22"/>
                <w:szCs w:val="24"/>
              </w:rPr>
              <w:t>Изображение в синтетических и экранных видах искусства и художественная фотография</w:t>
            </w:r>
          </w:p>
          <w:p w:rsidR="00F70B17" w:rsidRPr="00BD07E9" w:rsidRDefault="00F70B17" w:rsidP="00BD07E9">
            <w:pPr>
              <w:pStyle w:val="a5"/>
              <w:tabs>
                <w:tab w:val="left" w:pos="426"/>
              </w:tabs>
              <w:ind w:left="0" w:firstLine="709"/>
              <w:jc w:val="both"/>
              <w:rPr>
                <w:b/>
              </w:rPr>
            </w:pPr>
          </w:p>
        </w:tc>
        <w:tc>
          <w:tcPr>
            <w:tcW w:w="4961" w:type="dxa"/>
          </w:tcPr>
          <w:p w:rsidR="00F70B17" w:rsidRPr="00BD07E9" w:rsidRDefault="00F70B17" w:rsidP="00B772CE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</w:pPr>
            <w:r w:rsidRPr="00BD07E9">
              <w:rPr>
                <w:sz w:val="22"/>
              </w:rPr>
              <w:t>работать над проектом (индивидуальным), создавая разнообразные творческие композиции в материалах по различным темам;</w:t>
            </w:r>
          </w:p>
          <w:p w:rsidR="00F70B17" w:rsidRPr="00BD07E9" w:rsidRDefault="00F70B17" w:rsidP="00BD07E9">
            <w:pPr>
              <w:pStyle w:val="a5"/>
              <w:tabs>
                <w:tab w:val="left" w:pos="993"/>
              </w:tabs>
              <w:autoSpaceDE w:val="0"/>
              <w:autoSpaceDN w:val="0"/>
              <w:adjustRightInd w:val="0"/>
              <w:ind w:left="709"/>
              <w:jc w:val="both"/>
            </w:pPr>
          </w:p>
        </w:tc>
        <w:tc>
          <w:tcPr>
            <w:tcW w:w="5661" w:type="dxa"/>
          </w:tcPr>
          <w:p w:rsidR="00F70B17" w:rsidRPr="00BD07E9" w:rsidRDefault="00F70B17" w:rsidP="00B772CE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rFonts w:ascii="Times New Roman" w:hAnsi="Times New Roman"/>
                <w:iCs/>
                <w:szCs w:val="24"/>
              </w:rPr>
            </w:pPr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t>понимать основы сценографии как вида художественного творчества;</w:t>
            </w:r>
          </w:p>
          <w:p w:rsidR="00F70B17" w:rsidRPr="00BD07E9" w:rsidRDefault="00F70B17" w:rsidP="00B772CE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rFonts w:ascii="Times New Roman" w:hAnsi="Times New Roman"/>
                <w:iCs/>
                <w:szCs w:val="24"/>
              </w:rPr>
            </w:pPr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t>понимать роль костюма, маски и грима в искусстве актерского перевоплощения;</w:t>
            </w:r>
          </w:p>
          <w:p w:rsidR="00F70B17" w:rsidRPr="00BD07E9" w:rsidRDefault="00F70B17" w:rsidP="00B772CE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rFonts w:ascii="Times New Roman" w:hAnsi="Times New Roman"/>
                <w:iCs/>
                <w:szCs w:val="24"/>
              </w:rPr>
            </w:pPr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t xml:space="preserve">называть имена российских художников (А.Я. Головин, А.Н. Бенуа, М.В. </w:t>
            </w:r>
            <w:proofErr w:type="spellStart"/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t>Добужинский</w:t>
            </w:r>
            <w:proofErr w:type="spellEnd"/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t>);</w:t>
            </w:r>
          </w:p>
          <w:p w:rsidR="00F70B17" w:rsidRPr="00BD07E9" w:rsidRDefault="00F70B17" w:rsidP="00B772CE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rFonts w:ascii="Times New Roman" w:hAnsi="Times New Roman"/>
                <w:iCs/>
                <w:szCs w:val="24"/>
              </w:rPr>
            </w:pPr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t>различать особенности художественной фотографии;</w:t>
            </w:r>
          </w:p>
          <w:p w:rsidR="00F70B17" w:rsidRPr="00BD07E9" w:rsidRDefault="00F70B17" w:rsidP="00B772CE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rFonts w:ascii="Times New Roman" w:hAnsi="Times New Roman"/>
                <w:iCs/>
                <w:szCs w:val="24"/>
              </w:rPr>
            </w:pPr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t>различать выразительные средства художественной фотографии (композиция, план, ракурс, свет, ритм и др.);</w:t>
            </w:r>
          </w:p>
          <w:p w:rsidR="00F70B17" w:rsidRPr="00BD07E9" w:rsidRDefault="00F70B17" w:rsidP="00B772CE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rFonts w:ascii="Times New Roman" w:hAnsi="Times New Roman"/>
                <w:iCs/>
                <w:szCs w:val="24"/>
              </w:rPr>
            </w:pPr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t>понимать изобразительную природу экранных искусств;</w:t>
            </w:r>
          </w:p>
          <w:p w:rsidR="00F70B17" w:rsidRPr="00BD07E9" w:rsidRDefault="00F70B17" w:rsidP="00B772CE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rFonts w:ascii="Times New Roman" w:hAnsi="Times New Roman"/>
                <w:iCs/>
                <w:szCs w:val="24"/>
              </w:rPr>
            </w:pPr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t>характеризовать принципы киномонтажа в создании художественного образа;</w:t>
            </w:r>
          </w:p>
          <w:p w:rsidR="00F70B17" w:rsidRPr="00BD07E9" w:rsidRDefault="00F70B17" w:rsidP="00B772CE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rFonts w:ascii="Times New Roman" w:hAnsi="Times New Roman"/>
                <w:iCs/>
                <w:szCs w:val="24"/>
              </w:rPr>
            </w:pPr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t>различать понятия: игровой и документальный фильм;</w:t>
            </w:r>
          </w:p>
          <w:p w:rsidR="00F70B17" w:rsidRPr="00BD07E9" w:rsidRDefault="00F70B17" w:rsidP="00B772CE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rFonts w:ascii="Times New Roman" w:hAnsi="Times New Roman"/>
                <w:iCs/>
                <w:szCs w:val="24"/>
              </w:rPr>
            </w:pPr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lastRenderedPageBreak/>
              <w:t>называть имена мастеров российского кинематографа. С.М. Эйзенштейн. А.А. Тарковский. С.Ф. Бондарчук. Н.С. Михалков;</w:t>
            </w:r>
          </w:p>
          <w:p w:rsidR="00F70B17" w:rsidRPr="00BD07E9" w:rsidRDefault="00F70B17" w:rsidP="00B772CE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rFonts w:ascii="Times New Roman" w:hAnsi="Times New Roman"/>
                <w:iCs/>
                <w:szCs w:val="24"/>
              </w:rPr>
            </w:pPr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t>понимать основы искусства телевидения;</w:t>
            </w:r>
          </w:p>
          <w:p w:rsidR="00F70B17" w:rsidRPr="00BD07E9" w:rsidRDefault="00F70B17" w:rsidP="00B772CE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rFonts w:ascii="Times New Roman" w:hAnsi="Times New Roman"/>
                <w:iCs/>
                <w:szCs w:val="24"/>
              </w:rPr>
            </w:pPr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t>понимать различия в творческой работе художника-живописца и сценографа;</w:t>
            </w:r>
          </w:p>
          <w:p w:rsidR="00F70B17" w:rsidRPr="00BD07E9" w:rsidRDefault="00F70B17" w:rsidP="00B772CE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rFonts w:ascii="Times New Roman" w:hAnsi="Times New Roman"/>
                <w:iCs/>
                <w:szCs w:val="24"/>
              </w:rPr>
            </w:pPr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t>применять полученные знания о типах оформления сцены при создании школьного спектакля;</w:t>
            </w:r>
          </w:p>
          <w:p w:rsidR="00F70B17" w:rsidRPr="00BD07E9" w:rsidRDefault="00F70B17" w:rsidP="00B772CE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rFonts w:ascii="Times New Roman" w:hAnsi="Times New Roman"/>
                <w:iCs/>
                <w:szCs w:val="24"/>
              </w:rPr>
            </w:pPr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t>применять в практике любительского спектакля художественно-творческие умения по созданию костюмов, грима и т. д. для спектакля из доступных материалов;</w:t>
            </w:r>
          </w:p>
          <w:p w:rsidR="00F70B17" w:rsidRPr="00BD07E9" w:rsidRDefault="00F70B17" w:rsidP="00B772CE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rFonts w:ascii="Times New Roman" w:hAnsi="Times New Roman"/>
                <w:iCs/>
                <w:szCs w:val="24"/>
              </w:rPr>
            </w:pPr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t>добиваться в практической работе большей выразительности костюма и его стилевого единства со сценографией спектакля;</w:t>
            </w:r>
          </w:p>
          <w:p w:rsidR="00F70B17" w:rsidRPr="00BD07E9" w:rsidRDefault="00F70B17" w:rsidP="00B772CE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rFonts w:ascii="Times New Roman" w:hAnsi="Times New Roman"/>
                <w:iCs/>
                <w:szCs w:val="24"/>
              </w:rPr>
            </w:pPr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t>использовать элементарные навыки основ фотосъемки, осознанно осуществлять выбор объекта и точки съемки, ракурса, плана как художественно-выразительных средств фотографии;</w:t>
            </w:r>
          </w:p>
          <w:p w:rsidR="00F70B17" w:rsidRPr="00BD07E9" w:rsidRDefault="00F70B17" w:rsidP="00B772CE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rFonts w:ascii="Times New Roman" w:hAnsi="Times New Roman"/>
                <w:iCs/>
                <w:szCs w:val="24"/>
              </w:rPr>
            </w:pPr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t>применять в своей съемочной практике ранее приобретенные знания и навыки композиции, чувства цвета, глубины пространства и т. д.;</w:t>
            </w:r>
          </w:p>
          <w:p w:rsidR="00F70B17" w:rsidRPr="00BD07E9" w:rsidRDefault="00F70B17" w:rsidP="00B772CE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rFonts w:ascii="Times New Roman" w:hAnsi="Times New Roman"/>
                <w:iCs/>
                <w:szCs w:val="24"/>
              </w:rPr>
            </w:pPr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t>пользоваться компьютерной обработкой фотоснимка при исправлении отдельных недочетов и случайностей;</w:t>
            </w:r>
          </w:p>
          <w:p w:rsidR="00F70B17" w:rsidRPr="00BD07E9" w:rsidRDefault="00F70B17" w:rsidP="00B772CE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rFonts w:ascii="Times New Roman" w:hAnsi="Times New Roman"/>
                <w:iCs/>
                <w:szCs w:val="24"/>
              </w:rPr>
            </w:pPr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t>понимать и объяснять синтетическую природу фильма;</w:t>
            </w:r>
          </w:p>
          <w:p w:rsidR="00F70B17" w:rsidRPr="00BD07E9" w:rsidRDefault="00F70B17" w:rsidP="00B772CE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rFonts w:ascii="Times New Roman" w:hAnsi="Times New Roman"/>
                <w:iCs/>
                <w:szCs w:val="24"/>
              </w:rPr>
            </w:pPr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t>применять первоначальные навыки в создании сценария и замысла фильма;</w:t>
            </w:r>
          </w:p>
          <w:p w:rsidR="00F70B17" w:rsidRPr="00BD07E9" w:rsidRDefault="00F70B17" w:rsidP="00B772CE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rFonts w:ascii="Times New Roman" w:hAnsi="Times New Roman"/>
                <w:iCs/>
                <w:szCs w:val="24"/>
              </w:rPr>
            </w:pPr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t>применять полученные ранее знания по композиции и построению кадра;</w:t>
            </w:r>
          </w:p>
          <w:p w:rsidR="00F70B17" w:rsidRPr="00BD07E9" w:rsidRDefault="00F70B17" w:rsidP="00B772CE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rFonts w:ascii="Times New Roman" w:hAnsi="Times New Roman"/>
                <w:iCs/>
                <w:szCs w:val="24"/>
              </w:rPr>
            </w:pPr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t>использовать первоначальные навыки операторской грамоты, техники съемки и компьютерного монтажа;</w:t>
            </w:r>
          </w:p>
          <w:p w:rsidR="00F70B17" w:rsidRPr="00BD07E9" w:rsidRDefault="00F70B17" w:rsidP="00B772CE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rFonts w:ascii="Times New Roman" w:hAnsi="Times New Roman"/>
                <w:iCs/>
                <w:szCs w:val="24"/>
              </w:rPr>
            </w:pPr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t>применять сценарно-режиссерские навыки при построении текстового и изобразительного сюжета, а также звукового ряда своей компьютерной анимации;</w:t>
            </w:r>
          </w:p>
          <w:p w:rsidR="00F70B17" w:rsidRPr="00BD07E9" w:rsidRDefault="00F70B17" w:rsidP="00B772CE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rFonts w:ascii="Times New Roman" w:hAnsi="Times New Roman"/>
                <w:iCs/>
                <w:szCs w:val="24"/>
              </w:rPr>
            </w:pPr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t xml:space="preserve">смотреть и анализировать с точки зрения </w:t>
            </w:r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lastRenderedPageBreak/>
              <w:t>режиссерского, монтажно-операторского искусства фильмы мастеров кино;</w:t>
            </w:r>
          </w:p>
          <w:p w:rsidR="00F70B17" w:rsidRPr="00BD07E9" w:rsidRDefault="00F70B17" w:rsidP="00B772CE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rFonts w:ascii="Times New Roman" w:hAnsi="Times New Roman"/>
                <w:iCs/>
                <w:szCs w:val="24"/>
              </w:rPr>
            </w:pPr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t>использовать опыт документальной съемки и тележурналистики для формирования школьного телевидения;</w:t>
            </w:r>
          </w:p>
          <w:p w:rsidR="00F70B17" w:rsidRPr="00BD07E9" w:rsidRDefault="00F70B17" w:rsidP="00B772CE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t>реализовывать сценарно-режиссерскую и операторскую грамоту в практике создания видео-этюда.</w:t>
            </w:r>
          </w:p>
          <w:p w:rsidR="00F70B17" w:rsidRPr="00BD07E9" w:rsidRDefault="00F70B17" w:rsidP="00B772CE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rFonts w:ascii="Times New Roman" w:hAnsi="Times New Roman"/>
                <w:iCs/>
                <w:szCs w:val="24"/>
              </w:rPr>
            </w:pPr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t>применять творческий опыт разработки художественного проекта – создания композиции на определенную тему;</w:t>
            </w:r>
          </w:p>
        </w:tc>
      </w:tr>
    </w:tbl>
    <w:p w:rsidR="00F70B17" w:rsidRDefault="00F70B17" w:rsidP="000C3935">
      <w:pPr>
        <w:suppressAutoHyphens/>
        <w:ind w:right="283"/>
        <w:jc w:val="center"/>
        <w:rPr>
          <w:rFonts w:ascii="Times New Roman" w:hAnsi="Times New Roman"/>
          <w:b/>
          <w:i/>
          <w:szCs w:val="24"/>
        </w:rPr>
      </w:pPr>
      <w:r>
        <w:rPr>
          <w:rFonts w:ascii="Times New Roman" w:hAnsi="Times New Roman"/>
          <w:b/>
          <w:i/>
          <w:szCs w:val="24"/>
        </w:rPr>
        <w:lastRenderedPageBreak/>
        <w:t xml:space="preserve">                  </w:t>
      </w:r>
    </w:p>
    <w:p w:rsidR="00F70B17" w:rsidRDefault="00F70B17" w:rsidP="000C3935">
      <w:pPr>
        <w:suppressAutoHyphens/>
        <w:ind w:right="283"/>
        <w:jc w:val="center"/>
        <w:rPr>
          <w:rFonts w:ascii="Times New Roman" w:hAnsi="Times New Roman"/>
          <w:b/>
          <w:i/>
          <w:szCs w:val="24"/>
        </w:rPr>
      </w:pPr>
    </w:p>
    <w:p w:rsidR="00F70B17" w:rsidRDefault="00F70B17" w:rsidP="00EF6D71">
      <w:pPr>
        <w:suppressAutoHyphens/>
        <w:ind w:left="567" w:right="283"/>
        <w:rPr>
          <w:rFonts w:ascii="Times New Roman" w:hAnsi="Times New Roman"/>
          <w:b/>
          <w:i/>
          <w:szCs w:val="24"/>
        </w:rPr>
      </w:pPr>
    </w:p>
    <w:p w:rsidR="00F70B17" w:rsidRDefault="00F70B17" w:rsidP="000C3935">
      <w:pPr>
        <w:suppressAutoHyphens/>
        <w:ind w:right="283"/>
        <w:jc w:val="center"/>
        <w:rPr>
          <w:rFonts w:ascii="Times New Roman" w:hAnsi="Times New Roman"/>
          <w:b/>
          <w:i/>
          <w:szCs w:val="24"/>
        </w:rPr>
      </w:pPr>
    </w:p>
    <w:p w:rsidR="00F70B17" w:rsidRDefault="00F70B17" w:rsidP="000C3935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i/>
          <w:szCs w:val="24"/>
        </w:rPr>
        <w:t xml:space="preserve">                      </w:t>
      </w:r>
      <w:r>
        <w:rPr>
          <w:rFonts w:ascii="Times New Roman" w:hAnsi="Times New Roman"/>
          <w:b/>
          <w:szCs w:val="24"/>
        </w:rPr>
        <w:t>Содержание учебного предмета (курса)</w:t>
      </w:r>
    </w:p>
    <w:p w:rsidR="00F70B17" w:rsidRPr="00EC77F3" w:rsidRDefault="00F70B17" w:rsidP="009B0AEE">
      <w:pPr>
        <w:suppressAutoHyphens/>
        <w:ind w:left="1440" w:right="283"/>
        <w:jc w:val="center"/>
        <w:rPr>
          <w:rFonts w:ascii="Times New Roman" w:hAnsi="Times New Roman"/>
          <w:szCs w:val="24"/>
        </w:rPr>
      </w:pPr>
      <w:r w:rsidRPr="00EC77F3">
        <w:rPr>
          <w:rFonts w:ascii="Times New Roman" w:hAnsi="Times New Roman"/>
          <w:szCs w:val="24"/>
        </w:rPr>
        <w:t>класс –</w:t>
      </w:r>
      <w:r>
        <w:rPr>
          <w:rFonts w:ascii="Times New Roman" w:hAnsi="Times New Roman"/>
          <w:szCs w:val="24"/>
        </w:rPr>
        <w:t xml:space="preserve"> </w:t>
      </w:r>
      <w:r w:rsidRPr="00C413AF">
        <w:rPr>
          <w:rFonts w:ascii="Times New Roman" w:hAnsi="Times New Roman"/>
          <w:b/>
          <w:szCs w:val="24"/>
        </w:rPr>
        <w:t>5</w:t>
      </w:r>
      <w:r>
        <w:rPr>
          <w:rFonts w:ascii="Times New Roman" w:hAnsi="Times New Roman"/>
          <w:b/>
          <w:szCs w:val="24"/>
        </w:rPr>
        <w:t xml:space="preserve"> </w:t>
      </w:r>
    </w:p>
    <w:p w:rsidR="00F70B17" w:rsidRDefault="00F70B17" w:rsidP="002531EE">
      <w:pPr>
        <w:suppressAutoHyphens/>
        <w:ind w:left="1440" w:right="283"/>
        <w:jc w:val="center"/>
        <w:rPr>
          <w:rFonts w:ascii="Times New Roman" w:hAnsi="Times New Roman"/>
          <w:i/>
          <w:szCs w:val="24"/>
        </w:rPr>
      </w:pPr>
      <w:r w:rsidRPr="00EC77F3">
        <w:rPr>
          <w:rFonts w:ascii="Times New Roman" w:hAnsi="Times New Roman"/>
          <w:szCs w:val="24"/>
        </w:rPr>
        <w:t xml:space="preserve">уровень – </w:t>
      </w:r>
      <w:r>
        <w:rPr>
          <w:rFonts w:ascii="Times New Roman" w:hAnsi="Times New Roman"/>
          <w:i/>
          <w:szCs w:val="24"/>
        </w:rPr>
        <w:t>(базовый)</w:t>
      </w:r>
    </w:p>
    <w:p w:rsidR="00F70B17" w:rsidRPr="002531EE" w:rsidRDefault="00F70B17" w:rsidP="002531EE">
      <w:pPr>
        <w:suppressAutoHyphens/>
        <w:ind w:left="1440" w:right="283"/>
        <w:jc w:val="center"/>
        <w:rPr>
          <w:rFonts w:ascii="Times New Roman" w:hAnsi="Times New Roman"/>
          <w:i/>
          <w:szCs w:val="24"/>
        </w:rPr>
      </w:pPr>
    </w:p>
    <w:tbl>
      <w:tblPr>
        <w:tblW w:w="1488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543"/>
        <w:gridCol w:w="9498"/>
        <w:gridCol w:w="1842"/>
      </w:tblGrid>
      <w:tr w:rsidR="00F70B17" w:rsidRPr="00CC1FED" w:rsidTr="00EF6D71">
        <w:trPr>
          <w:trHeight w:val="253"/>
        </w:trPr>
        <w:tc>
          <w:tcPr>
            <w:tcW w:w="3543" w:type="dxa"/>
          </w:tcPr>
          <w:p w:rsidR="00F70B17" w:rsidRPr="00F11565" w:rsidRDefault="00F70B17" w:rsidP="00531AAC">
            <w:pPr>
              <w:suppressAutoHyphens/>
              <w:ind w:left="284" w:right="283"/>
              <w:jc w:val="center"/>
              <w:rPr>
                <w:rFonts w:ascii="Times New Roman" w:hAnsi="Times New Roman"/>
                <w:szCs w:val="22"/>
              </w:rPr>
            </w:pPr>
            <w:r w:rsidRPr="00F11565">
              <w:rPr>
                <w:rFonts w:ascii="Times New Roman" w:hAnsi="Times New Roman"/>
                <w:b/>
                <w:sz w:val="22"/>
                <w:szCs w:val="22"/>
              </w:rPr>
              <w:t>Раздел</w:t>
            </w:r>
          </w:p>
        </w:tc>
        <w:tc>
          <w:tcPr>
            <w:tcW w:w="9498" w:type="dxa"/>
          </w:tcPr>
          <w:p w:rsidR="00F70B17" w:rsidRPr="00F11565" w:rsidRDefault="00F70B17" w:rsidP="00531AAC">
            <w:pPr>
              <w:suppressAutoHyphens/>
              <w:ind w:left="284" w:right="283"/>
              <w:jc w:val="center"/>
              <w:rPr>
                <w:rFonts w:ascii="Times New Roman" w:hAnsi="Times New Roman"/>
                <w:b/>
                <w:szCs w:val="22"/>
              </w:rPr>
            </w:pPr>
            <w:r w:rsidRPr="00F11565">
              <w:rPr>
                <w:rFonts w:ascii="Times New Roman" w:hAnsi="Times New Roman"/>
                <w:b/>
                <w:sz w:val="22"/>
                <w:szCs w:val="22"/>
              </w:rPr>
              <w:t>Тема урока</w:t>
            </w:r>
          </w:p>
        </w:tc>
        <w:tc>
          <w:tcPr>
            <w:tcW w:w="1842" w:type="dxa"/>
          </w:tcPr>
          <w:p w:rsidR="00F70B17" w:rsidRPr="00F11565" w:rsidRDefault="00F70B17" w:rsidP="00531AAC">
            <w:pPr>
              <w:suppressAutoHyphens/>
              <w:ind w:left="284" w:right="283"/>
              <w:jc w:val="center"/>
              <w:rPr>
                <w:rFonts w:ascii="Times New Roman" w:hAnsi="Times New Roman"/>
                <w:szCs w:val="22"/>
              </w:rPr>
            </w:pPr>
            <w:r w:rsidRPr="00F11565">
              <w:rPr>
                <w:rFonts w:ascii="Times New Roman" w:hAnsi="Times New Roman"/>
                <w:b/>
                <w:sz w:val="22"/>
                <w:szCs w:val="22"/>
              </w:rPr>
              <w:t>Количество часов</w:t>
            </w:r>
          </w:p>
        </w:tc>
      </w:tr>
      <w:tr w:rsidR="00F70B17" w:rsidRPr="000C0C32" w:rsidTr="00EF6D71">
        <w:trPr>
          <w:trHeight w:val="253"/>
        </w:trPr>
        <w:tc>
          <w:tcPr>
            <w:tcW w:w="3543" w:type="dxa"/>
          </w:tcPr>
          <w:p w:rsidR="00F70B17" w:rsidRPr="000C0C32" w:rsidRDefault="00F70B17" w:rsidP="00531AAC">
            <w:pPr>
              <w:suppressAutoHyphens/>
              <w:ind w:right="283"/>
              <w:rPr>
                <w:rFonts w:ascii="Times New Roman" w:hAnsi="Times New Roman"/>
                <w:b/>
                <w:szCs w:val="22"/>
              </w:rPr>
            </w:pPr>
            <w:r w:rsidRPr="000C0C32">
              <w:rPr>
                <w:rFonts w:ascii="Times New Roman" w:hAnsi="Times New Roman"/>
                <w:b/>
                <w:sz w:val="22"/>
                <w:szCs w:val="22"/>
              </w:rPr>
              <w:t>Народное художественное творчество – неиссякаемый источник самобытной красоты</w:t>
            </w:r>
          </w:p>
        </w:tc>
        <w:tc>
          <w:tcPr>
            <w:tcW w:w="9498" w:type="dxa"/>
          </w:tcPr>
          <w:p w:rsidR="00F70B17" w:rsidRPr="000C0C32" w:rsidRDefault="00F70B17" w:rsidP="000C0C32">
            <w:pPr>
              <w:suppressAutoHyphens/>
              <w:ind w:right="283"/>
              <w:jc w:val="both"/>
              <w:rPr>
                <w:rFonts w:ascii="Times New Roman" w:hAnsi="Times New Roman"/>
                <w:szCs w:val="22"/>
              </w:rPr>
            </w:pPr>
            <w:r w:rsidRPr="000C0C32">
              <w:rPr>
                <w:rFonts w:ascii="Times New Roman" w:hAnsi="Times New Roman"/>
                <w:b/>
                <w:sz w:val="22"/>
                <w:szCs w:val="22"/>
              </w:rPr>
              <w:t>Народное художественное творчество – неиссякаемый источник самобытной красоты.</w:t>
            </w:r>
            <w:r w:rsidRPr="000C0C32">
              <w:rPr>
                <w:rFonts w:ascii="Times New Roman" w:hAnsi="Times New Roman"/>
                <w:sz w:val="22"/>
                <w:szCs w:val="22"/>
              </w:rPr>
              <w:t xml:space="preserve"> Солярные знаки (декоративное изображение и их условно-символический </w:t>
            </w:r>
            <w:r w:rsidRPr="000C0C32">
              <w:rPr>
                <w:rFonts w:ascii="Times New Roman" w:hAnsi="Times New Roman"/>
                <w:i/>
                <w:sz w:val="22"/>
                <w:szCs w:val="22"/>
              </w:rPr>
              <w:t>характер</w:t>
            </w:r>
            <w:r w:rsidRPr="000C0C32">
              <w:rPr>
                <w:rFonts w:ascii="Times New Roman" w:hAnsi="Times New Roman"/>
                <w:sz w:val="22"/>
                <w:szCs w:val="22"/>
              </w:rPr>
              <w:t xml:space="preserve">). Художественные материалы </w:t>
            </w:r>
            <w:r w:rsidRPr="000C0C32">
              <w:rPr>
                <w:rFonts w:ascii="Times New Roman" w:hAnsi="Times New Roman"/>
                <w:i/>
                <w:sz w:val="22"/>
                <w:szCs w:val="22"/>
              </w:rPr>
              <w:t>декоративно-прикладного искусства.</w:t>
            </w:r>
            <w:r w:rsidRPr="000C0C3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F70B17" w:rsidRPr="000C0C32" w:rsidRDefault="00F70B17" w:rsidP="000C0C32">
            <w:pPr>
              <w:suppressAutoHyphens/>
              <w:ind w:right="283"/>
              <w:jc w:val="both"/>
              <w:rPr>
                <w:rFonts w:ascii="Times New Roman" w:hAnsi="Times New Roman"/>
                <w:szCs w:val="22"/>
              </w:rPr>
            </w:pPr>
            <w:r w:rsidRPr="000C0C32">
              <w:rPr>
                <w:rFonts w:ascii="Times New Roman" w:hAnsi="Times New Roman"/>
                <w:sz w:val="22"/>
                <w:szCs w:val="22"/>
              </w:rPr>
              <w:t xml:space="preserve">Древние образы в народном творчестве. Орнамент как основа декоративного украшения. Русская изба: единство конструкции и декора. Крестьянский дом как отражение уклада крестьянской жизни и памятник архитектуры. </w:t>
            </w:r>
          </w:p>
          <w:p w:rsidR="00F70B17" w:rsidRPr="000C0C32" w:rsidRDefault="00F70B17" w:rsidP="000C0C32">
            <w:pPr>
              <w:suppressAutoHyphens/>
              <w:ind w:right="283"/>
              <w:jc w:val="both"/>
              <w:rPr>
                <w:rFonts w:ascii="Times New Roman" w:hAnsi="Times New Roman"/>
                <w:szCs w:val="22"/>
              </w:rPr>
            </w:pPr>
            <w:r w:rsidRPr="000C0C32">
              <w:rPr>
                <w:rFonts w:ascii="Times New Roman" w:hAnsi="Times New Roman"/>
                <w:sz w:val="22"/>
                <w:szCs w:val="22"/>
              </w:rPr>
              <w:t xml:space="preserve">Крестьянский дом как отражение уклада крестьянской жизни. </w:t>
            </w:r>
            <w:r w:rsidRPr="000C0C32">
              <w:rPr>
                <w:rFonts w:ascii="Times New Roman" w:hAnsi="Times New Roman"/>
                <w:i/>
                <w:sz w:val="22"/>
                <w:szCs w:val="22"/>
              </w:rPr>
              <w:t xml:space="preserve">Конструкция, декор предметов народного быта, труда. </w:t>
            </w:r>
            <w:r w:rsidRPr="000C0C32">
              <w:rPr>
                <w:rFonts w:ascii="Times New Roman" w:hAnsi="Times New Roman"/>
                <w:sz w:val="22"/>
                <w:szCs w:val="22"/>
              </w:rPr>
              <w:t xml:space="preserve">Различие национальных особенностей русского орнамента и орнаментов других народов России. Праздничный народный костюм – целостный художественный образ. </w:t>
            </w:r>
            <w:r w:rsidRPr="000C0C32">
              <w:rPr>
                <w:rFonts w:ascii="Times New Roman" w:hAnsi="Times New Roman"/>
                <w:i/>
                <w:sz w:val="22"/>
                <w:szCs w:val="22"/>
              </w:rPr>
              <w:t>Русский народный костюм.</w:t>
            </w:r>
            <w:r w:rsidRPr="000C0C32">
              <w:rPr>
                <w:rFonts w:ascii="Times New Roman" w:hAnsi="Times New Roman"/>
                <w:szCs w:val="22"/>
              </w:rPr>
              <w:t xml:space="preserve"> </w:t>
            </w:r>
            <w:r w:rsidRPr="000C0C32">
              <w:rPr>
                <w:rFonts w:ascii="Times New Roman" w:hAnsi="Times New Roman"/>
                <w:i/>
                <w:sz w:val="22"/>
                <w:szCs w:val="22"/>
              </w:rPr>
              <w:t>Татарский народный костюм.</w:t>
            </w:r>
            <w:r w:rsidRPr="000C0C32">
              <w:rPr>
                <w:rFonts w:ascii="Times New Roman" w:hAnsi="Times New Roman"/>
                <w:szCs w:val="22"/>
              </w:rPr>
              <w:t xml:space="preserve"> </w:t>
            </w:r>
            <w:r w:rsidRPr="000C0C32">
              <w:rPr>
                <w:rFonts w:ascii="Times New Roman" w:hAnsi="Times New Roman"/>
                <w:sz w:val="22"/>
                <w:szCs w:val="22"/>
              </w:rPr>
              <w:t xml:space="preserve">Обрядовые действия народного праздника, их символическое значение. </w:t>
            </w:r>
          </w:p>
          <w:p w:rsidR="00F70B17" w:rsidRDefault="00F70B17" w:rsidP="000C0C32">
            <w:pPr>
              <w:suppressAutoHyphens/>
              <w:ind w:right="283"/>
              <w:jc w:val="both"/>
              <w:rPr>
                <w:rFonts w:ascii="Times New Roman" w:hAnsi="Times New Roman"/>
                <w:i/>
                <w:szCs w:val="22"/>
              </w:rPr>
            </w:pPr>
            <w:r w:rsidRPr="000C0C32">
              <w:rPr>
                <w:rFonts w:ascii="Times New Roman" w:hAnsi="Times New Roman"/>
                <w:sz w:val="22"/>
                <w:szCs w:val="22"/>
              </w:rPr>
              <w:t xml:space="preserve">Древние образы в народных игрушках (Дымковская игрушка, </w:t>
            </w:r>
            <w:proofErr w:type="spellStart"/>
            <w:r w:rsidRPr="000C0C32">
              <w:rPr>
                <w:rFonts w:ascii="Times New Roman" w:hAnsi="Times New Roman"/>
                <w:sz w:val="22"/>
                <w:szCs w:val="22"/>
              </w:rPr>
              <w:t>Филимоновская</w:t>
            </w:r>
            <w:proofErr w:type="spellEnd"/>
            <w:r w:rsidRPr="000C0C32">
              <w:rPr>
                <w:rFonts w:ascii="Times New Roman" w:hAnsi="Times New Roman"/>
                <w:sz w:val="22"/>
                <w:szCs w:val="22"/>
              </w:rPr>
              <w:t xml:space="preserve"> игрушка, </w:t>
            </w:r>
            <w:proofErr w:type="spellStart"/>
            <w:r w:rsidRPr="000C0C32">
              <w:rPr>
                <w:rFonts w:ascii="Times New Roman" w:hAnsi="Times New Roman"/>
                <w:i/>
                <w:sz w:val="22"/>
                <w:szCs w:val="22"/>
              </w:rPr>
              <w:t>Каргопольская</w:t>
            </w:r>
            <w:proofErr w:type="spellEnd"/>
            <w:r w:rsidRPr="000C0C32">
              <w:rPr>
                <w:rFonts w:ascii="Times New Roman" w:hAnsi="Times New Roman"/>
                <w:i/>
                <w:sz w:val="22"/>
                <w:szCs w:val="22"/>
              </w:rPr>
              <w:t xml:space="preserve"> игрушка</w:t>
            </w:r>
            <w:r w:rsidRPr="000C0C32">
              <w:rPr>
                <w:rFonts w:ascii="Times New Roman" w:hAnsi="Times New Roman"/>
                <w:sz w:val="22"/>
                <w:szCs w:val="22"/>
              </w:rPr>
              <w:t xml:space="preserve">). Композиционное, стилевое и цветовое единство в изделиях народных промыслов (искусство Гжели, Городецкая роспись, Хохлома, </w:t>
            </w:r>
            <w:proofErr w:type="spellStart"/>
            <w:r w:rsidRPr="000C0C32">
              <w:rPr>
                <w:rFonts w:ascii="Times New Roman" w:hAnsi="Times New Roman"/>
                <w:sz w:val="22"/>
                <w:szCs w:val="22"/>
              </w:rPr>
              <w:t>Жостово</w:t>
            </w:r>
            <w:proofErr w:type="spellEnd"/>
            <w:r w:rsidRPr="000C0C32">
              <w:rPr>
                <w:rFonts w:ascii="Times New Roman" w:hAnsi="Times New Roman"/>
                <w:sz w:val="22"/>
                <w:szCs w:val="22"/>
              </w:rPr>
              <w:t xml:space="preserve">, роспись по металлу, щепа, роспись по лубу и дереву, тиснение и резьба по бересте). Связь времен в народном искусстве. </w:t>
            </w:r>
            <w:r w:rsidRPr="000C0C32">
              <w:rPr>
                <w:rFonts w:ascii="Times New Roman" w:hAnsi="Times New Roman"/>
                <w:i/>
                <w:sz w:val="22"/>
                <w:szCs w:val="22"/>
              </w:rPr>
              <w:t>Украшения в жизни людей, функции декора в жизни общества.</w:t>
            </w:r>
            <w:r w:rsidRPr="000C0C32">
              <w:rPr>
                <w:rFonts w:ascii="Times New Roman" w:hAnsi="Times New Roman"/>
                <w:szCs w:val="22"/>
              </w:rPr>
              <w:t xml:space="preserve"> </w:t>
            </w:r>
            <w:r w:rsidRPr="000C0C32">
              <w:rPr>
                <w:rFonts w:ascii="Times New Roman" w:hAnsi="Times New Roman"/>
                <w:i/>
                <w:sz w:val="22"/>
                <w:szCs w:val="22"/>
              </w:rPr>
              <w:t>Искусство Древнего Египта. Декор и положение человека в обществе.</w:t>
            </w:r>
            <w:r w:rsidRPr="000C0C32">
              <w:rPr>
                <w:rFonts w:ascii="Times New Roman" w:hAnsi="Times New Roman"/>
                <w:szCs w:val="22"/>
              </w:rPr>
              <w:t xml:space="preserve"> </w:t>
            </w:r>
            <w:r w:rsidRPr="000C0C32">
              <w:rPr>
                <w:rFonts w:ascii="Times New Roman" w:hAnsi="Times New Roman"/>
                <w:i/>
                <w:sz w:val="22"/>
                <w:szCs w:val="22"/>
              </w:rPr>
              <w:t>Искусство Древней Греции. Декор и положение человека в обществе.</w:t>
            </w:r>
            <w:r w:rsidRPr="000C0C32">
              <w:rPr>
                <w:rFonts w:ascii="Times New Roman" w:hAnsi="Times New Roman"/>
                <w:i/>
                <w:szCs w:val="22"/>
              </w:rPr>
              <w:t xml:space="preserve"> </w:t>
            </w:r>
            <w:r w:rsidRPr="000C0C32">
              <w:rPr>
                <w:rFonts w:ascii="Times New Roman" w:hAnsi="Times New Roman"/>
                <w:i/>
                <w:sz w:val="22"/>
                <w:szCs w:val="22"/>
              </w:rPr>
              <w:t>Искусство Древнего Китая. Декор и положение человека в обществе.</w:t>
            </w:r>
            <w:r w:rsidRPr="000C0C32">
              <w:rPr>
                <w:rFonts w:ascii="Times New Roman" w:hAnsi="Times New Roman"/>
                <w:szCs w:val="22"/>
              </w:rPr>
              <w:t xml:space="preserve"> </w:t>
            </w:r>
            <w:r w:rsidRPr="000C0C32">
              <w:rPr>
                <w:rFonts w:ascii="Times New Roman" w:hAnsi="Times New Roman"/>
                <w:i/>
                <w:sz w:val="22"/>
                <w:szCs w:val="22"/>
              </w:rPr>
              <w:t>Искусство Западной Европы (барокко). Одежда говорит о человеке.</w:t>
            </w:r>
            <w:r w:rsidRPr="000C0C32">
              <w:rPr>
                <w:rFonts w:ascii="Times New Roman" w:hAnsi="Times New Roman"/>
                <w:szCs w:val="22"/>
              </w:rPr>
              <w:t xml:space="preserve"> </w:t>
            </w:r>
            <w:r w:rsidRPr="000C0C32">
              <w:rPr>
                <w:rFonts w:ascii="Times New Roman" w:hAnsi="Times New Roman"/>
                <w:i/>
                <w:sz w:val="22"/>
                <w:szCs w:val="22"/>
              </w:rPr>
              <w:t xml:space="preserve">Народные </w:t>
            </w:r>
            <w:r w:rsidRPr="000C0C32">
              <w:rPr>
                <w:rFonts w:ascii="Times New Roman" w:hAnsi="Times New Roman"/>
                <w:i/>
                <w:sz w:val="22"/>
                <w:szCs w:val="22"/>
              </w:rPr>
              <w:lastRenderedPageBreak/>
              <w:t>промыслы Татарстана. Современное декоративное выставочное искусство.</w:t>
            </w:r>
          </w:p>
          <w:p w:rsidR="00F70B17" w:rsidRPr="000C0C32" w:rsidRDefault="00F70B17" w:rsidP="000C0C32">
            <w:pPr>
              <w:suppressAutoHyphens/>
              <w:ind w:right="283"/>
              <w:jc w:val="both"/>
              <w:rPr>
                <w:szCs w:val="22"/>
              </w:rPr>
            </w:pPr>
          </w:p>
        </w:tc>
        <w:tc>
          <w:tcPr>
            <w:tcW w:w="1842" w:type="dxa"/>
          </w:tcPr>
          <w:p w:rsidR="00F70B17" w:rsidRPr="000C0C32" w:rsidRDefault="00F70B17" w:rsidP="00531AAC">
            <w:pPr>
              <w:suppressAutoHyphens/>
              <w:ind w:left="284" w:right="283"/>
              <w:jc w:val="center"/>
              <w:rPr>
                <w:rFonts w:ascii="Times New Roman" w:hAnsi="Times New Roman"/>
                <w:szCs w:val="22"/>
              </w:rPr>
            </w:pPr>
            <w:r w:rsidRPr="000C0C32">
              <w:rPr>
                <w:rFonts w:ascii="Times New Roman" w:hAnsi="Times New Roman"/>
                <w:sz w:val="22"/>
                <w:szCs w:val="22"/>
              </w:rPr>
              <w:lastRenderedPageBreak/>
              <w:t>23</w:t>
            </w:r>
          </w:p>
        </w:tc>
      </w:tr>
      <w:tr w:rsidR="00F70B17" w:rsidRPr="000C0C32" w:rsidTr="00EF6D71">
        <w:trPr>
          <w:trHeight w:val="253"/>
        </w:trPr>
        <w:tc>
          <w:tcPr>
            <w:tcW w:w="3543" w:type="dxa"/>
          </w:tcPr>
          <w:p w:rsidR="00F70B17" w:rsidRPr="000C0C32" w:rsidRDefault="00F70B17" w:rsidP="00531AAC">
            <w:pPr>
              <w:rPr>
                <w:rFonts w:ascii="Times New Roman" w:hAnsi="Times New Roman"/>
                <w:b/>
                <w:szCs w:val="22"/>
              </w:rPr>
            </w:pPr>
            <w:r w:rsidRPr="000C0C32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Вечные темы и великие исторические события в искусстве</w:t>
            </w:r>
          </w:p>
        </w:tc>
        <w:tc>
          <w:tcPr>
            <w:tcW w:w="9498" w:type="dxa"/>
          </w:tcPr>
          <w:p w:rsidR="00F70B17" w:rsidRDefault="00F70B17" w:rsidP="000C0C32">
            <w:pPr>
              <w:jc w:val="both"/>
              <w:rPr>
                <w:rFonts w:ascii="Times New Roman" w:hAnsi="Times New Roman"/>
                <w:szCs w:val="22"/>
              </w:rPr>
            </w:pPr>
            <w:r w:rsidRPr="000C0C32">
              <w:rPr>
                <w:rFonts w:ascii="Times New Roman" w:hAnsi="Times New Roman"/>
                <w:b/>
                <w:sz w:val="22"/>
                <w:szCs w:val="22"/>
              </w:rPr>
              <w:t>Вечные темы и великие исторические события в искусстве.</w:t>
            </w:r>
            <w:r w:rsidRPr="000C0C3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gramStart"/>
            <w:r w:rsidRPr="000C0C32">
              <w:rPr>
                <w:rFonts w:ascii="Times New Roman" w:hAnsi="Times New Roman"/>
                <w:sz w:val="22"/>
                <w:szCs w:val="22"/>
              </w:rPr>
              <w:t xml:space="preserve">Анималистический жанр (В.А. </w:t>
            </w:r>
            <w:proofErr w:type="spellStart"/>
            <w:r w:rsidRPr="000C0C32">
              <w:rPr>
                <w:rFonts w:ascii="Times New Roman" w:hAnsi="Times New Roman"/>
                <w:sz w:val="22"/>
                <w:szCs w:val="22"/>
              </w:rPr>
              <w:t>Ватагин</w:t>
            </w:r>
            <w:proofErr w:type="spellEnd"/>
            <w:r w:rsidRPr="000C0C32">
              <w:rPr>
                <w:rFonts w:ascii="Times New Roman" w:hAnsi="Times New Roman"/>
                <w:sz w:val="22"/>
                <w:szCs w:val="22"/>
              </w:rPr>
              <w:t xml:space="preserve">, Е.И. </w:t>
            </w:r>
            <w:proofErr w:type="spellStart"/>
            <w:r w:rsidRPr="000C0C32">
              <w:rPr>
                <w:rFonts w:ascii="Times New Roman" w:hAnsi="Times New Roman"/>
                <w:sz w:val="22"/>
                <w:szCs w:val="22"/>
              </w:rPr>
              <w:t>Чарушин</w:t>
            </w:r>
            <w:proofErr w:type="spellEnd"/>
            <w:r w:rsidRPr="000C0C32">
              <w:rPr>
                <w:rFonts w:ascii="Times New Roman" w:hAnsi="Times New Roman"/>
                <w:sz w:val="22"/>
                <w:szCs w:val="22"/>
              </w:rPr>
              <w:t>).)</w:t>
            </w:r>
            <w:proofErr w:type="gramEnd"/>
            <w:r w:rsidRPr="000C0C32">
              <w:rPr>
                <w:rFonts w:ascii="Times New Roman" w:hAnsi="Times New Roman"/>
                <w:sz w:val="22"/>
                <w:szCs w:val="22"/>
              </w:rPr>
              <w:t xml:space="preserve">  Образы животных в современных предметах декоративно-прикладного искусства. Стилизация изображения животных. </w:t>
            </w:r>
            <w:r w:rsidRPr="000C0C32">
              <w:rPr>
                <w:rFonts w:ascii="Times New Roman" w:hAnsi="Times New Roman"/>
                <w:i/>
                <w:sz w:val="22"/>
                <w:szCs w:val="22"/>
              </w:rPr>
              <w:t>О чем рассказывают гербы и эмблемы.</w:t>
            </w:r>
            <w:r w:rsidRPr="000C0C32">
              <w:rPr>
                <w:rFonts w:ascii="Times New Roman" w:hAnsi="Times New Roman"/>
                <w:szCs w:val="22"/>
              </w:rPr>
              <w:t xml:space="preserve"> </w:t>
            </w:r>
            <w:r w:rsidRPr="000C0C32">
              <w:rPr>
                <w:rFonts w:ascii="Times New Roman" w:hAnsi="Times New Roman"/>
                <w:sz w:val="22"/>
                <w:szCs w:val="22"/>
              </w:rPr>
              <w:t xml:space="preserve">Искусство иллюстрации (И.Я. </w:t>
            </w:r>
            <w:proofErr w:type="spellStart"/>
            <w:r w:rsidRPr="000C0C32">
              <w:rPr>
                <w:rFonts w:ascii="Times New Roman" w:hAnsi="Times New Roman"/>
                <w:sz w:val="22"/>
                <w:szCs w:val="22"/>
              </w:rPr>
              <w:t>Билибин</w:t>
            </w:r>
            <w:proofErr w:type="spellEnd"/>
            <w:r w:rsidRPr="000C0C32">
              <w:rPr>
                <w:rFonts w:ascii="Times New Roman" w:hAnsi="Times New Roman"/>
                <w:sz w:val="22"/>
                <w:szCs w:val="22"/>
              </w:rPr>
              <w:t xml:space="preserve">, В.А. </w:t>
            </w:r>
            <w:proofErr w:type="spellStart"/>
            <w:r w:rsidRPr="000C0C32">
              <w:rPr>
                <w:rFonts w:ascii="Times New Roman" w:hAnsi="Times New Roman"/>
                <w:sz w:val="22"/>
                <w:szCs w:val="22"/>
              </w:rPr>
              <w:t>Милашевский</w:t>
            </w:r>
            <w:proofErr w:type="spellEnd"/>
            <w:r w:rsidRPr="000C0C32">
              <w:rPr>
                <w:rFonts w:ascii="Times New Roman" w:hAnsi="Times New Roman"/>
                <w:sz w:val="22"/>
                <w:szCs w:val="22"/>
              </w:rPr>
              <w:t xml:space="preserve">, В.А. Фаворский). </w:t>
            </w:r>
          </w:p>
          <w:p w:rsidR="00F70B17" w:rsidRPr="000C0C32" w:rsidRDefault="00F70B17" w:rsidP="000C0C32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2" w:type="dxa"/>
          </w:tcPr>
          <w:p w:rsidR="00F70B17" w:rsidRPr="000C0C32" w:rsidRDefault="00F70B17" w:rsidP="00531AAC">
            <w:pPr>
              <w:jc w:val="center"/>
              <w:rPr>
                <w:rFonts w:ascii="Times New Roman" w:hAnsi="Times New Roman"/>
                <w:szCs w:val="22"/>
              </w:rPr>
            </w:pPr>
            <w:r w:rsidRPr="000C0C32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F70B17" w:rsidRPr="000C0C32" w:rsidTr="00EF6D71">
        <w:trPr>
          <w:trHeight w:val="253"/>
        </w:trPr>
        <w:tc>
          <w:tcPr>
            <w:tcW w:w="3543" w:type="dxa"/>
          </w:tcPr>
          <w:p w:rsidR="00F70B17" w:rsidRPr="000C0C32" w:rsidRDefault="00F70B17" w:rsidP="00531AAC">
            <w:pPr>
              <w:suppressAutoHyphens/>
              <w:ind w:right="283"/>
              <w:rPr>
                <w:rFonts w:ascii="Times New Roman" w:hAnsi="Times New Roman"/>
                <w:b/>
                <w:szCs w:val="22"/>
              </w:rPr>
            </w:pPr>
            <w:r w:rsidRPr="000C0C32">
              <w:rPr>
                <w:rFonts w:ascii="Times New Roman" w:hAnsi="Times New Roman"/>
                <w:b/>
                <w:sz w:val="22"/>
                <w:szCs w:val="22"/>
              </w:rPr>
              <w:t>Конструктивное искусство: архитектура и дизайн</w:t>
            </w:r>
          </w:p>
        </w:tc>
        <w:tc>
          <w:tcPr>
            <w:tcW w:w="9498" w:type="dxa"/>
          </w:tcPr>
          <w:p w:rsidR="00F70B17" w:rsidRDefault="00F70B17" w:rsidP="000C0C32">
            <w:pPr>
              <w:jc w:val="both"/>
              <w:rPr>
                <w:rFonts w:ascii="Times New Roman" w:hAnsi="Times New Roman"/>
                <w:szCs w:val="22"/>
              </w:rPr>
            </w:pPr>
            <w:r w:rsidRPr="00E21064">
              <w:rPr>
                <w:rFonts w:ascii="Times New Roman" w:hAnsi="Times New Roman"/>
                <w:b/>
                <w:sz w:val="22"/>
                <w:szCs w:val="22"/>
              </w:rPr>
              <w:t>Конструктивное искусство: архитектура и дизайн.</w:t>
            </w:r>
            <w:r w:rsidRPr="00E21064">
              <w:rPr>
                <w:rFonts w:ascii="Times New Roman" w:hAnsi="Times New Roman"/>
                <w:b/>
                <w:szCs w:val="22"/>
              </w:rPr>
              <w:t xml:space="preserve"> </w:t>
            </w:r>
            <w:r w:rsidRPr="00E21064">
              <w:rPr>
                <w:rFonts w:ascii="Times New Roman" w:hAnsi="Times New Roman"/>
                <w:sz w:val="22"/>
                <w:szCs w:val="22"/>
              </w:rPr>
              <w:t>Роль искусства в организации предметно-пространственной среды жизни человека. Русская усадебная культура XVIII - XIX веков.</w:t>
            </w:r>
            <w:r w:rsidRPr="00E21064">
              <w:rPr>
                <w:rFonts w:ascii="Times New Roman" w:hAnsi="Times New Roman"/>
                <w:b/>
                <w:szCs w:val="22"/>
              </w:rPr>
              <w:t xml:space="preserve"> </w:t>
            </w:r>
            <w:r w:rsidRPr="00E21064">
              <w:rPr>
                <w:rFonts w:ascii="Times New Roman" w:hAnsi="Times New Roman"/>
                <w:i/>
                <w:sz w:val="22"/>
                <w:szCs w:val="22"/>
              </w:rPr>
              <w:t>Рисование по представлению деревянного дома с одной точкой схода.</w:t>
            </w:r>
            <w:r w:rsidRPr="00E21064">
              <w:rPr>
                <w:rFonts w:ascii="Times New Roman" w:hAnsi="Times New Roman"/>
                <w:sz w:val="22"/>
                <w:szCs w:val="22"/>
              </w:rPr>
              <w:t xml:space="preserve">  </w:t>
            </w:r>
          </w:p>
          <w:p w:rsidR="00F70B17" w:rsidRPr="00E21064" w:rsidRDefault="00F70B17" w:rsidP="000C0C32">
            <w:pPr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842" w:type="dxa"/>
          </w:tcPr>
          <w:p w:rsidR="00F70B17" w:rsidRPr="000C0C32" w:rsidRDefault="00F70B17" w:rsidP="00531AAC">
            <w:pPr>
              <w:suppressAutoHyphens/>
              <w:ind w:left="284" w:right="283"/>
              <w:jc w:val="center"/>
              <w:rPr>
                <w:rFonts w:ascii="Times New Roman" w:hAnsi="Times New Roman"/>
                <w:szCs w:val="22"/>
              </w:rPr>
            </w:pPr>
            <w:r w:rsidRPr="000C0C32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F70B17" w:rsidRPr="000C0C32" w:rsidTr="00EF6D71">
        <w:trPr>
          <w:trHeight w:val="253"/>
        </w:trPr>
        <w:tc>
          <w:tcPr>
            <w:tcW w:w="3543" w:type="dxa"/>
          </w:tcPr>
          <w:p w:rsidR="00F70B17" w:rsidRPr="000C0C32" w:rsidRDefault="00F70B17" w:rsidP="00531AAC">
            <w:pPr>
              <w:suppressAutoHyphens/>
              <w:ind w:right="283"/>
              <w:rPr>
                <w:rFonts w:ascii="Times New Roman" w:hAnsi="Times New Roman"/>
                <w:b/>
                <w:szCs w:val="22"/>
              </w:rPr>
            </w:pPr>
            <w:r w:rsidRPr="000C0C32">
              <w:rPr>
                <w:rFonts w:ascii="Times New Roman" w:hAnsi="Times New Roman"/>
                <w:b/>
                <w:sz w:val="22"/>
                <w:szCs w:val="22"/>
              </w:rPr>
              <w:t xml:space="preserve">Изобразительное искусство и архитектура России XI –XVII вв.  </w:t>
            </w:r>
          </w:p>
        </w:tc>
        <w:tc>
          <w:tcPr>
            <w:tcW w:w="9498" w:type="dxa"/>
          </w:tcPr>
          <w:p w:rsidR="00F70B17" w:rsidRPr="00E21064" w:rsidRDefault="00F70B17" w:rsidP="00E21064">
            <w:pPr>
              <w:rPr>
                <w:rFonts w:ascii="Times New Roman" w:hAnsi="Times New Roman"/>
                <w:b/>
                <w:szCs w:val="22"/>
              </w:rPr>
            </w:pPr>
            <w:r w:rsidRPr="00E21064">
              <w:rPr>
                <w:rFonts w:ascii="Times New Roman" w:hAnsi="Times New Roman"/>
                <w:b/>
                <w:sz w:val="22"/>
                <w:szCs w:val="22"/>
              </w:rPr>
              <w:t>Изобразительное искусство и ар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хитектура России XI –XVII вв.  </w:t>
            </w:r>
            <w:r w:rsidRPr="00E21064">
              <w:rPr>
                <w:rFonts w:ascii="Times New Roman" w:hAnsi="Times New Roman"/>
                <w:sz w:val="22"/>
                <w:szCs w:val="22"/>
              </w:rPr>
              <w:t>Художественная культура и искусство Древней Руси, ее символичность,  обращенность к внутреннему миру человека.</w:t>
            </w:r>
            <w:r w:rsidRPr="00E21064">
              <w:rPr>
                <w:rFonts w:ascii="Times New Roman" w:hAnsi="Times New Roman"/>
                <w:b/>
                <w:szCs w:val="22"/>
              </w:rPr>
              <w:t xml:space="preserve"> </w:t>
            </w:r>
            <w:r w:rsidRPr="00E21064">
              <w:rPr>
                <w:rFonts w:ascii="Times New Roman" w:hAnsi="Times New Roman"/>
                <w:sz w:val="22"/>
                <w:szCs w:val="22"/>
              </w:rPr>
              <w:t>Архитектура Киевской Руси.</w:t>
            </w:r>
            <w:r w:rsidRPr="00E21064">
              <w:rPr>
                <w:rFonts w:ascii="Times New Roman" w:hAnsi="Times New Roman"/>
                <w:b/>
                <w:szCs w:val="22"/>
              </w:rPr>
              <w:t xml:space="preserve"> </w:t>
            </w:r>
            <w:r w:rsidRPr="00E21064">
              <w:rPr>
                <w:rFonts w:ascii="Times New Roman" w:hAnsi="Times New Roman"/>
                <w:sz w:val="22"/>
                <w:szCs w:val="22"/>
              </w:rPr>
              <w:t>Мозаика. Красота и своеобразие архитектуры Владимиро-Суздальской Руси. Архитектура Великого Новгорода.</w:t>
            </w:r>
          </w:p>
        </w:tc>
        <w:tc>
          <w:tcPr>
            <w:tcW w:w="1842" w:type="dxa"/>
          </w:tcPr>
          <w:p w:rsidR="00F70B17" w:rsidRPr="000C0C32" w:rsidRDefault="00F70B17" w:rsidP="00531AAC">
            <w:pPr>
              <w:suppressAutoHyphens/>
              <w:ind w:left="284" w:right="283"/>
              <w:jc w:val="center"/>
              <w:rPr>
                <w:rFonts w:ascii="Times New Roman" w:hAnsi="Times New Roman"/>
                <w:szCs w:val="22"/>
              </w:rPr>
            </w:pPr>
            <w:r w:rsidRPr="000C0C32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F70B17" w:rsidRPr="000C0C32" w:rsidTr="00EF6D71">
        <w:tc>
          <w:tcPr>
            <w:tcW w:w="3543" w:type="dxa"/>
          </w:tcPr>
          <w:p w:rsidR="00F70B17" w:rsidRPr="000C0C32" w:rsidRDefault="00F70B17" w:rsidP="00531AAC">
            <w:pPr>
              <w:rPr>
                <w:rFonts w:ascii="Times New Roman" w:hAnsi="Times New Roman"/>
                <w:b/>
                <w:szCs w:val="22"/>
              </w:rPr>
            </w:pPr>
            <w:r w:rsidRPr="000C0C32">
              <w:rPr>
                <w:rFonts w:ascii="Times New Roman" w:hAnsi="Times New Roman"/>
                <w:b/>
                <w:sz w:val="22"/>
                <w:szCs w:val="22"/>
              </w:rPr>
              <w:t>Искусство полиграфии</w:t>
            </w:r>
          </w:p>
        </w:tc>
        <w:tc>
          <w:tcPr>
            <w:tcW w:w="9498" w:type="dxa"/>
          </w:tcPr>
          <w:p w:rsidR="00F70B17" w:rsidRDefault="00F70B17" w:rsidP="00E21064">
            <w:pPr>
              <w:jc w:val="both"/>
              <w:rPr>
                <w:rFonts w:ascii="Times New Roman" w:hAnsi="Times New Roman"/>
                <w:szCs w:val="22"/>
              </w:rPr>
            </w:pPr>
            <w:r w:rsidRPr="00E21064">
              <w:rPr>
                <w:rFonts w:ascii="Times New Roman" w:hAnsi="Times New Roman"/>
                <w:b/>
                <w:sz w:val="22"/>
                <w:szCs w:val="22"/>
              </w:rPr>
              <w:t>Искусство полиграфии.</w:t>
            </w:r>
            <w:r w:rsidRPr="00E21064">
              <w:rPr>
                <w:rFonts w:ascii="Times New Roman" w:hAnsi="Times New Roman"/>
                <w:b/>
                <w:szCs w:val="22"/>
              </w:rPr>
              <w:t xml:space="preserve"> </w:t>
            </w:r>
            <w:r w:rsidRPr="00E21064">
              <w:rPr>
                <w:rFonts w:ascii="Times New Roman" w:hAnsi="Times New Roman"/>
                <w:sz w:val="22"/>
                <w:szCs w:val="22"/>
              </w:rPr>
              <w:t>Формы полиграфической продукции (книги, журналы, плакаты, афиши,  открытки, буклеты).</w:t>
            </w:r>
            <w:r w:rsidRPr="00E21064">
              <w:rPr>
                <w:rFonts w:ascii="Times New Roman" w:hAnsi="Times New Roman"/>
                <w:b/>
                <w:szCs w:val="22"/>
              </w:rPr>
              <w:t xml:space="preserve"> </w:t>
            </w:r>
            <w:r w:rsidRPr="00E21064">
              <w:rPr>
                <w:rFonts w:ascii="Times New Roman" w:hAnsi="Times New Roman"/>
                <w:sz w:val="22"/>
                <w:szCs w:val="22"/>
              </w:rPr>
              <w:t>Специфика изображения в полиграфии. Проектирование обложки книги, открытки и др.</w:t>
            </w:r>
            <w:r w:rsidRPr="00E21064">
              <w:rPr>
                <w:rFonts w:ascii="Times New Roman" w:hAnsi="Times New Roman"/>
                <w:b/>
                <w:szCs w:val="22"/>
              </w:rPr>
              <w:t xml:space="preserve"> </w:t>
            </w:r>
            <w:r w:rsidRPr="00E21064">
              <w:rPr>
                <w:rFonts w:ascii="Times New Roman" w:hAnsi="Times New Roman"/>
                <w:sz w:val="22"/>
                <w:szCs w:val="22"/>
              </w:rPr>
              <w:t>Годовая контрольная работа.</w:t>
            </w:r>
          </w:p>
          <w:p w:rsidR="00F70B17" w:rsidRPr="00E21064" w:rsidRDefault="00F70B17" w:rsidP="00E21064">
            <w:pPr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842" w:type="dxa"/>
          </w:tcPr>
          <w:p w:rsidR="00F70B17" w:rsidRPr="000C0C32" w:rsidRDefault="00F70B17" w:rsidP="00531AAC">
            <w:pPr>
              <w:jc w:val="center"/>
              <w:rPr>
                <w:rFonts w:ascii="Times New Roman" w:hAnsi="Times New Roman"/>
                <w:szCs w:val="22"/>
              </w:rPr>
            </w:pPr>
            <w:r w:rsidRPr="000C0C32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F70B17" w:rsidRPr="000C0C32" w:rsidTr="00EF6D71">
        <w:tc>
          <w:tcPr>
            <w:tcW w:w="3543" w:type="dxa"/>
          </w:tcPr>
          <w:p w:rsidR="00F70B17" w:rsidRPr="000C0C32" w:rsidRDefault="00F70B17" w:rsidP="00531AAC">
            <w:pPr>
              <w:rPr>
                <w:rFonts w:ascii="Times New Roman" w:hAnsi="Times New Roman"/>
                <w:b/>
                <w:szCs w:val="22"/>
              </w:rPr>
            </w:pPr>
            <w:r w:rsidRPr="000C0C32">
              <w:rPr>
                <w:rFonts w:ascii="Times New Roman" w:hAnsi="Times New Roman"/>
                <w:b/>
                <w:sz w:val="22"/>
                <w:szCs w:val="22"/>
              </w:rPr>
              <w:t>Взаимосвязь истории искусства и истории человечества</w:t>
            </w:r>
          </w:p>
          <w:p w:rsidR="00F70B17" w:rsidRPr="000C0C32" w:rsidRDefault="00F70B17" w:rsidP="00531AAC">
            <w:pPr>
              <w:suppressAutoHyphens/>
              <w:ind w:left="284" w:right="283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9498" w:type="dxa"/>
          </w:tcPr>
          <w:p w:rsidR="00F70B17" w:rsidRDefault="00F70B17" w:rsidP="00E21064">
            <w:pPr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E21064">
              <w:rPr>
                <w:rFonts w:ascii="Times New Roman" w:hAnsi="Times New Roman"/>
                <w:b/>
                <w:sz w:val="22"/>
                <w:szCs w:val="22"/>
              </w:rPr>
              <w:t>Взаимосвязь истории искусства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и истории человечества. </w:t>
            </w:r>
            <w:proofErr w:type="gramStart"/>
            <w:r w:rsidRPr="00E21064">
              <w:rPr>
                <w:rFonts w:ascii="Times New Roman" w:hAnsi="Times New Roman"/>
                <w:sz w:val="22"/>
                <w:szCs w:val="22"/>
              </w:rPr>
              <w:t>Российские художественные музеи (Русский музей, Эрмитаж, Третьяковская галерея,  Музей изобразительных искусств имени А.С. Пушкина.</w:t>
            </w:r>
            <w:proofErr w:type="gramEnd"/>
            <w:r w:rsidRPr="00E2106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21064">
              <w:rPr>
                <w:rFonts w:ascii="Times New Roman" w:hAnsi="Times New Roman"/>
                <w:sz w:val="22"/>
                <w:szCs w:val="22"/>
                <w:lang w:eastAsia="en-US"/>
              </w:rPr>
              <w:t>Художественно-творческие проекты.</w:t>
            </w:r>
          </w:p>
          <w:p w:rsidR="00F70B17" w:rsidRPr="00E21064" w:rsidRDefault="00F70B17" w:rsidP="00E21064">
            <w:pPr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842" w:type="dxa"/>
          </w:tcPr>
          <w:p w:rsidR="00F70B17" w:rsidRPr="000C0C32" w:rsidRDefault="00F70B17" w:rsidP="00531AAC">
            <w:pPr>
              <w:jc w:val="center"/>
              <w:rPr>
                <w:rFonts w:ascii="Times New Roman" w:hAnsi="Times New Roman"/>
                <w:szCs w:val="22"/>
              </w:rPr>
            </w:pPr>
            <w:r w:rsidRPr="000C0C32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F70B17" w:rsidRPr="000C0C32" w:rsidTr="00EF6D71">
        <w:tc>
          <w:tcPr>
            <w:tcW w:w="3543" w:type="dxa"/>
          </w:tcPr>
          <w:p w:rsidR="00F70B17" w:rsidRPr="000C0C32" w:rsidRDefault="00F70B17" w:rsidP="00531AAC">
            <w:pPr>
              <w:suppressAutoHyphens/>
              <w:ind w:left="284" w:right="283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9498" w:type="dxa"/>
          </w:tcPr>
          <w:p w:rsidR="00F70B17" w:rsidRPr="000C0C32" w:rsidRDefault="00F70B17" w:rsidP="00531AAC">
            <w:pPr>
              <w:suppressAutoHyphens/>
              <w:ind w:left="284" w:right="283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2" w:type="dxa"/>
          </w:tcPr>
          <w:p w:rsidR="00F70B17" w:rsidRPr="000C0C32" w:rsidRDefault="00F70B17" w:rsidP="00531AAC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0C0C32">
              <w:rPr>
                <w:rFonts w:ascii="Times New Roman" w:hAnsi="Times New Roman"/>
                <w:b/>
                <w:sz w:val="22"/>
                <w:szCs w:val="22"/>
              </w:rPr>
              <w:t>34</w:t>
            </w:r>
          </w:p>
        </w:tc>
      </w:tr>
    </w:tbl>
    <w:p w:rsidR="00F70B17" w:rsidRPr="000C0C32" w:rsidRDefault="00F70B17" w:rsidP="009B0AEE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</w:p>
    <w:p w:rsidR="00F70B17" w:rsidRPr="000C0C32" w:rsidRDefault="00F70B17" w:rsidP="009B0AEE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</w:p>
    <w:p w:rsidR="00F70B17" w:rsidRPr="000C0C32" w:rsidRDefault="00F70B17" w:rsidP="009B0AEE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</w:p>
    <w:p w:rsidR="00F70B17" w:rsidRPr="000C0C32" w:rsidRDefault="00F70B17" w:rsidP="009B0AEE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</w:p>
    <w:p w:rsidR="00F70B17" w:rsidRPr="000C0C32" w:rsidRDefault="00F70B17" w:rsidP="009B0AEE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</w:p>
    <w:p w:rsidR="00F70B17" w:rsidRDefault="00F70B17" w:rsidP="009B0AEE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</w:p>
    <w:p w:rsidR="00F70B17" w:rsidRDefault="00F70B17" w:rsidP="009B0AEE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</w:p>
    <w:p w:rsidR="00F70B17" w:rsidRDefault="00F70B17" w:rsidP="009B0AEE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</w:p>
    <w:p w:rsidR="00F70B17" w:rsidRDefault="00F70B17" w:rsidP="009B0AEE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</w:p>
    <w:p w:rsidR="00F70B17" w:rsidRDefault="00F70B17" w:rsidP="009B0AEE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</w:p>
    <w:p w:rsidR="00F70B17" w:rsidRDefault="00F70B17" w:rsidP="009B0AEE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</w:p>
    <w:p w:rsidR="00F70B17" w:rsidRDefault="00F70B17" w:rsidP="00D64B51">
      <w:pPr>
        <w:suppressAutoHyphens/>
        <w:ind w:right="283"/>
        <w:rPr>
          <w:rFonts w:ascii="Times New Roman" w:hAnsi="Times New Roman"/>
          <w:b/>
          <w:szCs w:val="24"/>
        </w:rPr>
      </w:pPr>
    </w:p>
    <w:p w:rsidR="00EF6D71" w:rsidRDefault="00EF6D71" w:rsidP="00D64B51">
      <w:pPr>
        <w:suppressAutoHyphens/>
        <w:ind w:right="283"/>
        <w:rPr>
          <w:rFonts w:ascii="Times New Roman" w:hAnsi="Times New Roman"/>
          <w:b/>
          <w:szCs w:val="24"/>
        </w:rPr>
      </w:pPr>
    </w:p>
    <w:p w:rsidR="00F70B17" w:rsidRDefault="00F70B17" w:rsidP="00D64B51">
      <w:pPr>
        <w:suppressAutoHyphens/>
        <w:ind w:right="283"/>
        <w:rPr>
          <w:rFonts w:ascii="Times New Roman" w:hAnsi="Times New Roman"/>
          <w:b/>
          <w:szCs w:val="24"/>
        </w:rPr>
      </w:pPr>
    </w:p>
    <w:p w:rsidR="00F70B17" w:rsidRDefault="00F70B17" w:rsidP="009B0AEE">
      <w:pPr>
        <w:suppressAutoHyphens/>
        <w:ind w:left="1440" w:right="283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lastRenderedPageBreak/>
        <w:t xml:space="preserve">Содержание учебного предмета (курса) </w:t>
      </w:r>
      <w:r>
        <w:rPr>
          <w:rFonts w:ascii="Times New Roman" w:hAnsi="Times New Roman"/>
          <w:b/>
          <w:color w:val="FF0000"/>
          <w:szCs w:val="24"/>
        </w:rPr>
        <w:t xml:space="preserve"> </w:t>
      </w:r>
    </w:p>
    <w:p w:rsidR="00F70B17" w:rsidRPr="00EC77F3" w:rsidRDefault="00F70B17" w:rsidP="009B0AEE">
      <w:pPr>
        <w:suppressAutoHyphens/>
        <w:ind w:left="1440" w:right="283"/>
        <w:jc w:val="center"/>
        <w:rPr>
          <w:rFonts w:ascii="Times New Roman" w:hAnsi="Times New Roman"/>
          <w:szCs w:val="24"/>
        </w:rPr>
      </w:pPr>
      <w:r w:rsidRPr="00EC77F3">
        <w:rPr>
          <w:rFonts w:ascii="Times New Roman" w:hAnsi="Times New Roman"/>
          <w:szCs w:val="24"/>
        </w:rPr>
        <w:t>класс –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 xml:space="preserve">6 </w:t>
      </w:r>
    </w:p>
    <w:p w:rsidR="00F70B17" w:rsidRDefault="00F70B17" w:rsidP="00D64B51">
      <w:pPr>
        <w:suppressAutoHyphens/>
        <w:ind w:left="1440" w:right="283"/>
        <w:jc w:val="center"/>
        <w:rPr>
          <w:rFonts w:ascii="Times New Roman" w:hAnsi="Times New Roman"/>
          <w:i/>
          <w:szCs w:val="24"/>
        </w:rPr>
      </w:pPr>
      <w:r w:rsidRPr="00EC77F3">
        <w:rPr>
          <w:rFonts w:ascii="Times New Roman" w:hAnsi="Times New Roman"/>
          <w:szCs w:val="24"/>
        </w:rPr>
        <w:t xml:space="preserve">уровень – </w:t>
      </w:r>
      <w:r>
        <w:rPr>
          <w:rFonts w:ascii="Times New Roman" w:hAnsi="Times New Roman"/>
          <w:i/>
          <w:szCs w:val="24"/>
        </w:rPr>
        <w:t>(базовый)</w:t>
      </w:r>
    </w:p>
    <w:p w:rsidR="00F70B17" w:rsidRPr="00D64B51" w:rsidRDefault="00F70B17" w:rsidP="00D64B51">
      <w:pPr>
        <w:suppressAutoHyphens/>
        <w:ind w:left="1440" w:right="283"/>
        <w:jc w:val="center"/>
        <w:rPr>
          <w:rFonts w:ascii="Times New Roman" w:hAnsi="Times New Roman"/>
          <w:i/>
          <w:szCs w:val="24"/>
        </w:rPr>
      </w:pPr>
    </w:p>
    <w:tbl>
      <w:tblPr>
        <w:tblW w:w="1488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3"/>
        <w:gridCol w:w="9498"/>
        <w:gridCol w:w="1842"/>
      </w:tblGrid>
      <w:tr w:rsidR="00F70B17" w:rsidRPr="005154E5" w:rsidTr="00EF6D71">
        <w:tc>
          <w:tcPr>
            <w:tcW w:w="3543" w:type="dxa"/>
          </w:tcPr>
          <w:p w:rsidR="00F70B17" w:rsidRPr="00F11565" w:rsidRDefault="00F70B17" w:rsidP="00531AAC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11565">
              <w:rPr>
                <w:rFonts w:ascii="Times New Roman" w:hAnsi="Times New Roman"/>
                <w:b/>
                <w:sz w:val="22"/>
                <w:szCs w:val="22"/>
              </w:rPr>
              <w:t>Раздел</w:t>
            </w:r>
          </w:p>
        </w:tc>
        <w:tc>
          <w:tcPr>
            <w:tcW w:w="9498" w:type="dxa"/>
          </w:tcPr>
          <w:p w:rsidR="00F70B17" w:rsidRPr="00F11565" w:rsidRDefault="00F70B17" w:rsidP="00531AAC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11565">
              <w:rPr>
                <w:rFonts w:ascii="Times New Roman" w:hAnsi="Times New Roman"/>
                <w:b/>
                <w:sz w:val="22"/>
                <w:szCs w:val="22"/>
              </w:rPr>
              <w:t>Тема урока</w:t>
            </w:r>
          </w:p>
        </w:tc>
        <w:tc>
          <w:tcPr>
            <w:tcW w:w="1842" w:type="dxa"/>
          </w:tcPr>
          <w:p w:rsidR="00F70B17" w:rsidRPr="00F11565" w:rsidRDefault="00F70B17" w:rsidP="00531AAC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11565">
              <w:rPr>
                <w:rFonts w:ascii="Times New Roman" w:hAnsi="Times New Roman"/>
                <w:b/>
                <w:sz w:val="22"/>
                <w:szCs w:val="22"/>
              </w:rPr>
              <w:t>Количество часов</w:t>
            </w:r>
          </w:p>
        </w:tc>
      </w:tr>
      <w:tr w:rsidR="00F70B17" w:rsidRPr="005154E5" w:rsidTr="00EF6D71">
        <w:tc>
          <w:tcPr>
            <w:tcW w:w="3543" w:type="dxa"/>
          </w:tcPr>
          <w:p w:rsidR="00F70B17" w:rsidRPr="00F11565" w:rsidRDefault="00F70B17" w:rsidP="00531AAC">
            <w:pPr>
              <w:tabs>
                <w:tab w:val="left" w:pos="426"/>
              </w:tabs>
              <w:contextualSpacing/>
              <w:rPr>
                <w:rFonts w:ascii="Times New Roman" w:hAnsi="Times New Roman"/>
                <w:b/>
                <w:szCs w:val="22"/>
              </w:rPr>
            </w:pPr>
            <w:r w:rsidRPr="00F11565">
              <w:rPr>
                <w:rFonts w:ascii="Times New Roman" w:hAnsi="Times New Roman"/>
                <w:b/>
                <w:sz w:val="22"/>
                <w:szCs w:val="22"/>
              </w:rPr>
              <w:t>Виды изобразительного искусства и основы образного языка</w:t>
            </w:r>
          </w:p>
        </w:tc>
        <w:tc>
          <w:tcPr>
            <w:tcW w:w="9498" w:type="dxa"/>
          </w:tcPr>
          <w:p w:rsidR="00F70B17" w:rsidRPr="00D64B51" w:rsidRDefault="00F70B17" w:rsidP="003A594C">
            <w:pPr>
              <w:tabs>
                <w:tab w:val="left" w:pos="851"/>
              </w:tabs>
              <w:rPr>
                <w:rFonts w:ascii="Times New Roman" w:hAnsi="Times New Roman"/>
                <w:szCs w:val="22"/>
              </w:rPr>
            </w:pPr>
            <w:r w:rsidRPr="003A594C">
              <w:rPr>
                <w:rFonts w:ascii="Times New Roman" w:hAnsi="Times New Roman"/>
                <w:b/>
                <w:sz w:val="22"/>
                <w:szCs w:val="22"/>
              </w:rPr>
              <w:t>Виды изобразительного искусства и основы образного языка.</w:t>
            </w:r>
            <w:r w:rsidRPr="003A594C">
              <w:rPr>
                <w:rFonts w:ascii="Times New Roman" w:hAnsi="Times New Roman"/>
                <w:szCs w:val="22"/>
              </w:rPr>
              <w:t xml:space="preserve"> </w:t>
            </w:r>
            <w:r w:rsidRPr="003A594C">
              <w:rPr>
                <w:rFonts w:ascii="Times New Roman" w:hAnsi="Times New Roman"/>
                <w:sz w:val="22"/>
                <w:szCs w:val="22"/>
              </w:rPr>
              <w:t>Пространственные искусства. Художественные материалы. Жанры в изобразительном искусстве. Выразительные возможности изобразительного искусства. Язык и смысл. Рисунок – основа изобразительного творчества. Художественный образ. Стилевое единство. Линия, пятно. Ритм.</w:t>
            </w:r>
            <w:r w:rsidRPr="003A594C">
              <w:rPr>
                <w:rFonts w:ascii="Times New Roman" w:hAnsi="Times New Roman"/>
                <w:szCs w:val="22"/>
              </w:rPr>
              <w:t xml:space="preserve"> </w:t>
            </w:r>
            <w:r w:rsidRPr="003A594C">
              <w:rPr>
                <w:rFonts w:ascii="Times New Roman" w:hAnsi="Times New Roman"/>
                <w:sz w:val="22"/>
                <w:szCs w:val="22"/>
              </w:rPr>
              <w:t xml:space="preserve">Цвет. Основы </w:t>
            </w:r>
            <w:proofErr w:type="spellStart"/>
            <w:r w:rsidRPr="003A594C">
              <w:rPr>
                <w:rFonts w:ascii="Times New Roman" w:hAnsi="Times New Roman"/>
                <w:sz w:val="22"/>
                <w:szCs w:val="22"/>
              </w:rPr>
              <w:t>цветоведения</w:t>
            </w:r>
            <w:proofErr w:type="spellEnd"/>
            <w:r w:rsidRPr="003A594C">
              <w:rPr>
                <w:rFonts w:ascii="Times New Roman" w:hAnsi="Times New Roman"/>
                <w:sz w:val="22"/>
                <w:szCs w:val="22"/>
              </w:rPr>
              <w:t>.  Натюрморт. Композиция.  Понятие формы. Многообразие форм окружающего мира. Геометрические тела: куб, шар, цилиндр, конус, призма. Изображение объема на плоскости. Освещение. Свет и тень</w:t>
            </w:r>
            <w:r w:rsidRPr="00D64B51">
              <w:rPr>
                <w:rFonts w:ascii="Times New Roman" w:hAnsi="Times New Roman"/>
                <w:sz w:val="22"/>
                <w:szCs w:val="22"/>
              </w:rPr>
              <w:t>. Натюрмо</w:t>
            </w:r>
            <w:proofErr w:type="gramStart"/>
            <w:r w:rsidRPr="00D64B51">
              <w:rPr>
                <w:rFonts w:ascii="Times New Roman" w:hAnsi="Times New Roman"/>
                <w:sz w:val="22"/>
                <w:szCs w:val="22"/>
              </w:rPr>
              <w:t>рт в гр</w:t>
            </w:r>
            <w:proofErr w:type="gramEnd"/>
            <w:r w:rsidRPr="00D64B51">
              <w:rPr>
                <w:rFonts w:ascii="Times New Roman" w:hAnsi="Times New Roman"/>
                <w:sz w:val="22"/>
                <w:szCs w:val="22"/>
              </w:rPr>
              <w:t>афике. Цвет в натюрморте.</w:t>
            </w:r>
            <w:r w:rsidRPr="00D64B51">
              <w:rPr>
                <w:sz w:val="22"/>
                <w:szCs w:val="22"/>
              </w:rPr>
              <w:t xml:space="preserve"> </w:t>
            </w:r>
            <w:r w:rsidRPr="00D64B51">
              <w:rPr>
                <w:rFonts w:ascii="Times New Roman" w:hAnsi="Times New Roman"/>
                <w:sz w:val="22"/>
                <w:szCs w:val="22"/>
              </w:rPr>
              <w:t xml:space="preserve">Пейзаж. Правила построения перспективы. Пейзаж в графике. </w:t>
            </w:r>
            <w:r w:rsidRPr="00D64B51">
              <w:rPr>
                <w:rFonts w:ascii="Times New Roman" w:hAnsi="Times New Roman"/>
                <w:i/>
                <w:sz w:val="22"/>
                <w:szCs w:val="22"/>
              </w:rPr>
              <w:t>Городской пейзаж.</w:t>
            </w:r>
            <w:r w:rsidRPr="00D64B51">
              <w:rPr>
                <w:rFonts w:ascii="Times New Roman" w:hAnsi="Times New Roman"/>
                <w:szCs w:val="22"/>
              </w:rPr>
              <w:t xml:space="preserve"> </w:t>
            </w:r>
            <w:r w:rsidRPr="00D64B51">
              <w:rPr>
                <w:rFonts w:ascii="Times New Roman" w:hAnsi="Times New Roman"/>
                <w:sz w:val="22"/>
                <w:szCs w:val="22"/>
              </w:rPr>
              <w:t xml:space="preserve">Воздушная перспектива. </w:t>
            </w:r>
          </w:p>
          <w:p w:rsidR="00F70B17" w:rsidRPr="00D64B51" w:rsidRDefault="00F70B17" w:rsidP="00D64B51">
            <w:pPr>
              <w:tabs>
                <w:tab w:val="left" w:pos="851"/>
              </w:tabs>
              <w:rPr>
                <w:rFonts w:ascii="Times New Roman" w:hAnsi="Times New Roman"/>
                <w:i/>
                <w:color w:val="FF0000"/>
                <w:szCs w:val="22"/>
              </w:rPr>
            </w:pPr>
            <w:r w:rsidRPr="00D64B51">
              <w:rPr>
                <w:rFonts w:ascii="Times New Roman" w:hAnsi="Times New Roman"/>
                <w:sz w:val="22"/>
                <w:szCs w:val="22"/>
              </w:rPr>
              <w:t xml:space="preserve">Пейзаж настроения. </w:t>
            </w:r>
            <w:proofErr w:type="gramStart"/>
            <w:r w:rsidRPr="00C33111">
              <w:rPr>
                <w:rFonts w:ascii="Times New Roman" w:hAnsi="Times New Roman"/>
                <w:sz w:val="22"/>
                <w:szCs w:val="22"/>
                <w:u w:val="single"/>
              </w:rPr>
              <w:t>Тема русского раздолья в пейзажной живописи XIX века (А.К. Саврасов, И.И. Шишкин, И.И. Левитан, В.Д. Поленов</w:t>
            </w:r>
            <w:r w:rsidRPr="00C33111">
              <w:rPr>
                <w:rFonts w:ascii="Times New Roman" w:hAnsi="Times New Roman"/>
                <w:i/>
                <w:sz w:val="22"/>
                <w:szCs w:val="22"/>
                <w:u w:val="single"/>
              </w:rPr>
              <w:t xml:space="preserve">; татарские художники  (Н.Д.Кузнецов, А.Л.Прокопьев, </w:t>
            </w:r>
            <w:proofErr w:type="spellStart"/>
            <w:r w:rsidRPr="00C33111">
              <w:rPr>
                <w:rFonts w:ascii="Times New Roman" w:hAnsi="Times New Roman"/>
                <w:i/>
                <w:sz w:val="22"/>
                <w:szCs w:val="22"/>
                <w:u w:val="single"/>
              </w:rPr>
              <w:t>М.У.Усманов</w:t>
            </w:r>
            <w:proofErr w:type="spellEnd"/>
            <w:r>
              <w:rPr>
                <w:rFonts w:ascii="Times New Roman" w:hAnsi="Times New Roman"/>
                <w:i/>
                <w:sz w:val="22"/>
                <w:szCs w:val="22"/>
                <w:u w:val="single"/>
              </w:rPr>
              <w:t xml:space="preserve">, </w:t>
            </w:r>
            <w:r w:rsidRPr="00C33111">
              <w:rPr>
                <w:rFonts w:ascii="Times New Roman" w:hAnsi="Times New Roman"/>
                <w:i/>
                <w:sz w:val="22"/>
                <w:szCs w:val="22"/>
                <w:u w:val="single"/>
              </w:rPr>
              <w:t>К.Максимов).</w:t>
            </w:r>
            <w:proofErr w:type="gramEnd"/>
            <w:r w:rsidRPr="003A594C">
              <w:rPr>
                <w:rFonts w:ascii="Times New Roman" w:hAnsi="Times New Roman"/>
                <w:i/>
                <w:color w:val="FF0000"/>
                <w:szCs w:val="22"/>
              </w:rPr>
              <w:t xml:space="preserve"> </w:t>
            </w:r>
            <w:r w:rsidRPr="00D64B51">
              <w:rPr>
                <w:rFonts w:ascii="Times New Roman" w:hAnsi="Times New Roman"/>
                <w:sz w:val="22"/>
                <w:szCs w:val="22"/>
              </w:rPr>
              <w:t xml:space="preserve">Природа и художник. Пейзаж в живописи художников – импрессионистов (К. Моне, А. </w:t>
            </w:r>
            <w:proofErr w:type="spellStart"/>
            <w:r w:rsidRPr="00D64B51">
              <w:rPr>
                <w:rFonts w:ascii="Times New Roman" w:hAnsi="Times New Roman"/>
                <w:sz w:val="22"/>
                <w:szCs w:val="22"/>
              </w:rPr>
              <w:t>Сислей</w:t>
            </w:r>
            <w:proofErr w:type="spellEnd"/>
            <w:r w:rsidRPr="00D64B51">
              <w:rPr>
                <w:rFonts w:ascii="Times New Roman" w:hAnsi="Times New Roman"/>
                <w:sz w:val="22"/>
                <w:szCs w:val="22"/>
              </w:rPr>
              <w:t>). Работа на пленэре.</w:t>
            </w:r>
            <w:r w:rsidRPr="003A594C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</w:tcPr>
          <w:p w:rsidR="00F70B17" w:rsidRPr="00F11565" w:rsidRDefault="00F70B17" w:rsidP="00531AAC">
            <w:pPr>
              <w:jc w:val="center"/>
              <w:rPr>
                <w:rFonts w:ascii="Times New Roman" w:hAnsi="Times New Roman"/>
                <w:szCs w:val="22"/>
              </w:rPr>
            </w:pPr>
            <w:r w:rsidRPr="00F11565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  <w:p w:rsidR="00F70B17" w:rsidRPr="00F11565" w:rsidRDefault="00F70B17" w:rsidP="00531AAC">
            <w:pPr>
              <w:jc w:val="center"/>
              <w:rPr>
                <w:rFonts w:ascii="Times New Roman" w:hAnsi="Times New Roman"/>
                <w:color w:val="FF0000"/>
                <w:szCs w:val="22"/>
              </w:rPr>
            </w:pPr>
          </w:p>
          <w:p w:rsidR="00F70B17" w:rsidRPr="00F11565" w:rsidRDefault="00F70B17" w:rsidP="00531AAC">
            <w:pPr>
              <w:jc w:val="center"/>
              <w:rPr>
                <w:rFonts w:ascii="Times New Roman" w:hAnsi="Times New Roman"/>
                <w:color w:val="FF0000"/>
                <w:szCs w:val="22"/>
              </w:rPr>
            </w:pPr>
            <w:r w:rsidRPr="00F11565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 </w:t>
            </w:r>
          </w:p>
        </w:tc>
      </w:tr>
      <w:tr w:rsidR="00F70B17" w:rsidRPr="005154E5" w:rsidTr="00EF6D71">
        <w:tc>
          <w:tcPr>
            <w:tcW w:w="3543" w:type="dxa"/>
          </w:tcPr>
          <w:p w:rsidR="00F70B17" w:rsidRPr="00F11565" w:rsidRDefault="00F70B17" w:rsidP="00531AAC">
            <w:pPr>
              <w:tabs>
                <w:tab w:val="left" w:pos="426"/>
              </w:tabs>
              <w:contextualSpacing/>
              <w:rPr>
                <w:rFonts w:ascii="Times New Roman" w:hAnsi="Times New Roman"/>
                <w:b/>
                <w:szCs w:val="22"/>
              </w:rPr>
            </w:pPr>
            <w:r w:rsidRPr="00F11565">
              <w:rPr>
                <w:rFonts w:ascii="Times New Roman" w:hAnsi="Times New Roman"/>
                <w:b/>
                <w:sz w:val="22"/>
                <w:szCs w:val="22"/>
              </w:rPr>
              <w:t>Понимание смысла деятельности художника</w:t>
            </w:r>
          </w:p>
        </w:tc>
        <w:tc>
          <w:tcPr>
            <w:tcW w:w="9498" w:type="dxa"/>
          </w:tcPr>
          <w:p w:rsidR="00F70B17" w:rsidRPr="003A594C" w:rsidRDefault="00F70B17" w:rsidP="00E21064">
            <w:pPr>
              <w:spacing w:after="200"/>
              <w:jc w:val="both"/>
              <w:rPr>
                <w:rFonts w:ascii="Times New Roman" w:hAnsi="Times New Roman"/>
                <w:szCs w:val="22"/>
              </w:rPr>
            </w:pPr>
            <w:r w:rsidRPr="003A594C">
              <w:rPr>
                <w:rFonts w:ascii="Times New Roman" w:hAnsi="Times New Roman"/>
                <w:b/>
                <w:sz w:val="22"/>
                <w:szCs w:val="22"/>
              </w:rPr>
              <w:t>Понимание смысла деятельности художника.</w:t>
            </w:r>
            <w:r w:rsidRPr="003A594C">
              <w:rPr>
                <w:rFonts w:ascii="Times New Roman" w:hAnsi="Times New Roman"/>
                <w:szCs w:val="22"/>
              </w:rPr>
              <w:t xml:space="preserve"> </w:t>
            </w:r>
            <w:r w:rsidRPr="003A594C">
              <w:rPr>
                <w:rFonts w:ascii="Times New Roman" w:hAnsi="Times New Roman"/>
                <w:sz w:val="22"/>
                <w:szCs w:val="22"/>
              </w:rPr>
              <w:t>Портрет.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33111">
              <w:rPr>
                <w:rFonts w:ascii="Times New Roman" w:hAnsi="Times New Roman"/>
                <w:sz w:val="22"/>
                <w:szCs w:val="22"/>
                <w:u w:val="single"/>
              </w:rPr>
              <w:t>Изобразительное искусство «</w:t>
            </w:r>
            <w:proofErr w:type="spellStart"/>
            <w:r w:rsidRPr="00C33111">
              <w:rPr>
                <w:rFonts w:ascii="Times New Roman" w:hAnsi="Times New Roman"/>
                <w:sz w:val="22"/>
                <w:szCs w:val="22"/>
                <w:u w:val="single"/>
              </w:rPr>
              <w:t>бунташного</w:t>
            </w:r>
            <w:proofErr w:type="spellEnd"/>
            <w:r w:rsidRPr="00C33111">
              <w:rPr>
                <w:rFonts w:ascii="Times New Roman" w:hAnsi="Times New Roman"/>
                <w:sz w:val="22"/>
                <w:szCs w:val="22"/>
                <w:u w:val="single"/>
              </w:rPr>
              <w:t xml:space="preserve"> века» (парсуна).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A594C">
              <w:rPr>
                <w:rFonts w:ascii="Times New Roman" w:hAnsi="Times New Roman"/>
                <w:sz w:val="22"/>
                <w:szCs w:val="22"/>
              </w:rPr>
              <w:t xml:space="preserve">Конструкция головы человека и ее основные пропорции. Изображение головы человека в пространстве. Портрет в скульптуре. Русская классическая скульптура XVIII века </w:t>
            </w:r>
            <w:r w:rsidRPr="00C33111">
              <w:rPr>
                <w:rFonts w:ascii="Times New Roman" w:hAnsi="Times New Roman"/>
                <w:sz w:val="22"/>
                <w:szCs w:val="22"/>
              </w:rPr>
              <w:t>(Ф.И. Шубин, М.И. Козловский).</w:t>
            </w:r>
            <w:r w:rsidRPr="003A594C">
              <w:rPr>
                <w:rFonts w:ascii="Times New Roman" w:hAnsi="Times New Roman"/>
                <w:i/>
                <w:sz w:val="22"/>
                <w:szCs w:val="22"/>
              </w:rPr>
              <w:t xml:space="preserve"> Скульпторы Татарстана (В.Маликов, </w:t>
            </w:r>
            <w:proofErr w:type="spellStart"/>
            <w:r w:rsidRPr="003A594C">
              <w:rPr>
                <w:rFonts w:ascii="Times New Roman" w:hAnsi="Times New Roman"/>
                <w:i/>
                <w:sz w:val="22"/>
                <w:szCs w:val="22"/>
              </w:rPr>
              <w:t>А.Минуллин</w:t>
            </w:r>
            <w:proofErr w:type="spellEnd"/>
            <w:r w:rsidRPr="003A594C">
              <w:rPr>
                <w:rFonts w:ascii="Times New Roman" w:hAnsi="Times New Roman"/>
                <w:i/>
                <w:sz w:val="22"/>
                <w:szCs w:val="22"/>
              </w:rPr>
              <w:t xml:space="preserve">, </w:t>
            </w:r>
            <w:proofErr w:type="spellStart"/>
            <w:r w:rsidRPr="003A594C">
              <w:rPr>
                <w:rFonts w:ascii="Times New Roman" w:hAnsi="Times New Roman"/>
                <w:i/>
                <w:sz w:val="22"/>
                <w:szCs w:val="22"/>
              </w:rPr>
              <w:t>Р.Нигматуллин</w:t>
            </w:r>
            <w:proofErr w:type="spellEnd"/>
            <w:r w:rsidRPr="003A594C">
              <w:rPr>
                <w:rFonts w:ascii="Times New Roman" w:hAnsi="Times New Roman"/>
                <w:i/>
                <w:sz w:val="22"/>
                <w:szCs w:val="22"/>
              </w:rPr>
              <w:t>).</w:t>
            </w:r>
            <w:r w:rsidRPr="003A594C">
              <w:rPr>
                <w:rFonts w:ascii="Times New Roman" w:hAnsi="Times New Roman"/>
                <w:szCs w:val="22"/>
              </w:rPr>
              <w:t xml:space="preserve"> </w:t>
            </w:r>
            <w:r w:rsidRPr="003A594C">
              <w:rPr>
                <w:rFonts w:ascii="Times New Roman" w:hAnsi="Times New Roman"/>
                <w:sz w:val="22"/>
                <w:szCs w:val="22"/>
              </w:rPr>
              <w:t>Графический портретный рисунок.</w:t>
            </w:r>
            <w:r w:rsidRPr="003A594C">
              <w:rPr>
                <w:rFonts w:ascii="Times New Roman" w:hAnsi="Times New Roman"/>
                <w:szCs w:val="22"/>
              </w:rPr>
              <w:t xml:space="preserve"> </w:t>
            </w:r>
            <w:r w:rsidRPr="003A594C">
              <w:rPr>
                <w:rFonts w:ascii="Times New Roman" w:hAnsi="Times New Roman"/>
                <w:sz w:val="22"/>
                <w:szCs w:val="22"/>
              </w:rPr>
              <w:t xml:space="preserve">Образные возможности освещения в портрете. Роль цвета в портрете. Великие портретисты прошлого (В.А. </w:t>
            </w:r>
            <w:proofErr w:type="spellStart"/>
            <w:r w:rsidRPr="003A594C">
              <w:rPr>
                <w:rFonts w:ascii="Times New Roman" w:hAnsi="Times New Roman"/>
                <w:sz w:val="22"/>
                <w:szCs w:val="22"/>
              </w:rPr>
              <w:t>Тропинин</w:t>
            </w:r>
            <w:proofErr w:type="spellEnd"/>
            <w:r w:rsidRPr="003A594C">
              <w:rPr>
                <w:rFonts w:ascii="Times New Roman" w:hAnsi="Times New Roman"/>
                <w:sz w:val="22"/>
                <w:szCs w:val="22"/>
              </w:rPr>
              <w:t xml:space="preserve">, И.Е. Репин, И.Н. Крамской, В.А. Серов). Портрет в изобразительном искусстве XX века (К.С. Петров-Водкин, П.Д. </w:t>
            </w:r>
            <w:proofErr w:type="spellStart"/>
            <w:r w:rsidRPr="003A594C">
              <w:rPr>
                <w:rFonts w:ascii="Times New Roman" w:hAnsi="Times New Roman"/>
                <w:sz w:val="22"/>
                <w:szCs w:val="22"/>
              </w:rPr>
              <w:t>Корин</w:t>
            </w:r>
            <w:proofErr w:type="spellEnd"/>
            <w:r w:rsidRPr="003A594C">
              <w:rPr>
                <w:rFonts w:ascii="Times New Roman" w:hAnsi="Times New Roman"/>
                <w:sz w:val="22"/>
                <w:szCs w:val="22"/>
              </w:rPr>
              <w:t xml:space="preserve">). </w:t>
            </w:r>
            <w:r w:rsidRPr="003A594C">
              <w:rPr>
                <w:rFonts w:ascii="Times New Roman" w:hAnsi="Times New Roman"/>
                <w:i/>
                <w:sz w:val="22"/>
                <w:szCs w:val="22"/>
              </w:rPr>
              <w:t>Современные художники Татарстана (</w:t>
            </w:r>
            <w:proofErr w:type="spellStart"/>
            <w:r w:rsidRPr="003A594C">
              <w:rPr>
                <w:rFonts w:ascii="Times New Roman" w:hAnsi="Times New Roman"/>
                <w:i/>
                <w:sz w:val="22"/>
                <w:szCs w:val="22"/>
              </w:rPr>
              <w:t>Х.Якупов</w:t>
            </w:r>
            <w:proofErr w:type="spellEnd"/>
            <w:r w:rsidRPr="003A594C">
              <w:rPr>
                <w:rFonts w:ascii="Times New Roman" w:hAnsi="Times New Roman"/>
                <w:i/>
                <w:sz w:val="22"/>
                <w:szCs w:val="22"/>
              </w:rPr>
              <w:t xml:space="preserve">, Л.Фаттахов, А.Родионов, </w:t>
            </w:r>
            <w:proofErr w:type="spellStart"/>
            <w:r w:rsidRPr="003A594C">
              <w:rPr>
                <w:rFonts w:ascii="Times New Roman" w:hAnsi="Times New Roman"/>
                <w:i/>
                <w:sz w:val="22"/>
                <w:szCs w:val="22"/>
              </w:rPr>
              <w:t>В.Куделькин</w:t>
            </w:r>
            <w:proofErr w:type="spellEnd"/>
            <w:r w:rsidRPr="003A594C">
              <w:rPr>
                <w:rFonts w:ascii="Times New Roman" w:hAnsi="Times New Roman"/>
                <w:i/>
                <w:sz w:val="22"/>
                <w:szCs w:val="22"/>
              </w:rPr>
              <w:t xml:space="preserve">, </w:t>
            </w:r>
            <w:proofErr w:type="spellStart"/>
            <w:r w:rsidRPr="003A594C">
              <w:rPr>
                <w:rFonts w:ascii="Times New Roman" w:hAnsi="Times New Roman"/>
                <w:i/>
                <w:sz w:val="22"/>
                <w:szCs w:val="22"/>
              </w:rPr>
              <w:t>М.Хаеретдинов</w:t>
            </w:r>
            <w:proofErr w:type="spellEnd"/>
            <w:r w:rsidRPr="003A594C">
              <w:rPr>
                <w:rFonts w:ascii="Times New Roman" w:hAnsi="Times New Roman"/>
                <w:i/>
                <w:sz w:val="22"/>
                <w:szCs w:val="22"/>
              </w:rPr>
              <w:t xml:space="preserve">, </w:t>
            </w:r>
            <w:proofErr w:type="spellStart"/>
            <w:r w:rsidRPr="003A594C">
              <w:rPr>
                <w:rFonts w:ascii="Times New Roman" w:hAnsi="Times New Roman"/>
                <w:i/>
                <w:sz w:val="22"/>
                <w:szCs w:val="22"/>
              </w:rPr>
              <w:t>А.Бурлай</w:t>
            </w:r>
            <w:proofErr w:type="spellEnd"/>
            <w:r w:rsidRPr="003A594C">
              <w:rPr>
                <w:rFonts w:ascii="Times New Roman" w:hAnsi="Times New Roman"/>
                <w:i/>
                <w:sz w:val="22"/>
                <w:szCs w:val="22"/>
              </w:rPr>
              <w:t xml:space="preserve">, </w:t>
            </w:r>
            <w:proofErr w:type="spellStart"/>
            <w:r w:rsidRPr="003A594C">
              <w:rPr>
                <w:rFonts w:ascii="Times New Roman" w:hAnsi="Times New Roman"/>
                <w:i/>
                <w:sz w:val="22"/>
                <w:szCs w:val="22"/>
              </w:rPr>
              <w:t>И.Халиуллов</w:t>
            </w:r>
            <w:proofErr w:type="spellEnd"/>
            <w:r w:rsidRPr="003A594C">
              <w:rPr>
                <w:rFonts w:ascii="Times New Roman" w:hAnsi="Times New Roman"/>
                <w:i/>
                <w:sz w:val="22"/>
                <w:szCs w:val="22"/>
              </w:rPr>
              <w:t xml:space="preserve">, </w:t>
            </w:r>
            <w:proofErr w:type="spellStart"/>
            <w:r w:rsidRPr="003A594C">
              <w:rPr>
                <w:rFonts w:ascii="Times New Roman" w:hAnsi="Times New Roman"/>
                <w:i/>
                <w:sz w:val="22"/>
                <w:szCs w:val="22"/>
              </w:rPr>
              <w:t>А.Тумашев</w:t>
            </w:r>
            <w:proofErr w:type="spellEnd"/>
            <w:r w:rsidRPr="003A594C">
              <w:rPr>
                <w:rFonts w:ascii="Times New Roman" w:hAnsi="Times New Roman"/>
                <w:i/>
                <w:sz w:val="22"/>
                <w:szCs w:val="22"/>
              </w:rPr>
              <w:t xml:space="preserve">, И.Рафиков, </w:t>
            </w:r>
            <w:proofErr w:type="spellStart"/>
            <w:r w:rsidRPr="003A594C">
              <w:rPr>
                <w:rFonts w:ascii="Times New Roman" w:hAnsi="Times New Roman"/>
                <w:i/>
                <w:sz w:val="22"/>
                <w:szCs w:val="22"/>
              </w:rPr>
              <w:t>В.Скобеев</w:t>
            </w:r>
            <w:proofErr w:type="spellEnd"/>
            <w:r w:rsidRPr="003A594C">
              <w:rPr>
                <w:rFonts w:ascii="Times New Roman" w:hAnsi="Times New Roman"/>
                <w:i/>
                <w:sz w:val="22"/>
                <w:szCs w:val="22"/>
              </w:rPr>
              <w:t xml:space="preserve">, </w:t>
            </w:r>
            <w:proofErr w:type="spellStart"/>
            <w:r w:rsidRPr="003A594C">
              <w:rPr>
                <w:rFonts w:ascii="Times New Roman" w:hAnsi="Times New Roman"/>
                <w:i/>
                <w:sz w:val="22"/>
                <w:szCs w:val="22"/>
              </w:rPr>
              <w:t>Т.Хахиахметов</w:t>
            </w:r>
            <w:proofErr w:type="spellEnd"/>
            <w:r w:rsidRPr="003A594C">
              <w:rPr>
                <w:rFonts w:ascii="Times New Roman" w:hAnsi="Times New Roman"/>
                <w:i/>
                <w:sz w:val="22"/>
                <w:szCs w:val="22"/>
              </w:rPr>
              <w:t xml:space="preserve">, </w:t>
            </w:r>
            <w:proofErr w:type="spellStart"/>
            <w:r w:rsidRPr="003A594C">
              <w:rPr>
                <w:rFonts w:ascii="Times New Roman" w:hAnsi="Times New Roman"/>
                <w:i/>
                <w:sz w:val="22"/>
                <w:szCs w:val="22"/>
              </w:rPr>
              <w:t>А.Абзгильдин</w:t>
            </w:r>
            <w:proofErr w:type="spellEnd"/>
            <w:r w:rsidRPr="003A594C">
              <w:rPr>
                <w:rFonts w:ascii="Times New Roman" w:hAnsi="Times New Roman"/>
                <w:i/>
                <w:sz w:val="22"/>
                <w:szCs w:val="22"/>
              </w:rPr>
              <w:t xml:space="preserve">, В.Федоров, </w:t>
            </w:r>
            <w:proofErr w:type="spellStart"/>
            <w:r w:rsidRPr="003A594C">
              <w:rPr>
                <w:rFonts w:ascii="Times New Roman" w:hAnsi="Times New Roman"/>
                <w:i/>
                <w:sz w:val="22"/>
                <w:szCs w:val="22"/>
              </w:rPr>
              <w:t>И.Зарипов</w:t>
            </w:r>
            <w:proofErr w:type="spellEnd"/>
            <w:r w:rsidRPr="003A594C">
              <w:rPr>
                <w:rFonts w:ascii="Times New Roman" w:hAnsi="Times New Roman"/>
                <w:i/>
                <w:sz w:val="22"/>
                <w:szCs w:val="22"/>
              </w:rPr>
              <w:t xml:space="preserve">, </w:t>
            </w:r>
            <w:proofErr w:type="spellStart"/>
            <w:r w:rsidRPr="003A594C">
              <w:rPr>
                <w:rFonts w:ascii="Times New Roman" w:hAnsi="Times New Roman"/>
                <w:i/>
                <w:sz w:val="22"/>
                <w:szCs w:val="22"/>
              </w:rPr>
              <w:t>Б.Урманче</w:t>
            </w:r>
            <w:proofErr w:type="spellEnd"/>
            <w:r w:rsidRPr="003A594C">
              <w:rPr>
                <w:rFonts w:ascii="Times New Roman" w:hAnsi="Times New Roman"/>
                <w:i/>
                <w:sz w:val="22"/>
                <w:szCs w:val="22"/>
              </w:rPr>
              <w:t xml:space="preserve">, </w:t>
            </w:r>
            <w:proofErr w:type="spellStart"/>
            <w:r w:rsidRPr="003A594C">
              <w:rPr>
                <w:rFonts w:ascii="Times New Roman" w:hAnsi="Times New Roman"/>
                <w:i/>
                <w:sz w:val="22"/>
                <w:szCs w:val="22"/>
              </w:rPr>
              <w:t>Н.Фешин</w:t>
            </w:r>
            <w:proofErr w:type="spellEnd"/>
            <w:r w:rsidRPr="003A594C">
              <w:rPr>
                <w:rFonts w:ascii="Times New Roman" w:hAnsi="Times New Roman"/>
                <w:i/>
                <w:sz w:val="22"/>
                <w:szCs w:val="22"/>
              </w:rPr>
              <w:t>).</w:t>
            </w:r>
          </w:p>
        </w:tc>
        <w:tc>
          <w:tcPr>
            <w:tcW w:w="1842" w:type="dxa"/>
          </w:tcPr>
          <w:p w:rsidR="00F70B17" w:rsidRPr="00F11565" w:rsidRDefault="00F70B17" w:rsidP="00531AAC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  <w:p w:rsidR="00F70B17" w:rsidRPr="00F11565" w:rsidRDefault="00F70B17" w:rsidP="00531AAC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70B17" w:rsidRPr="005154E5" w:rsidTr="00EF6D71">
        <w:tc>
          <w:tcPr>
            <w:tcW w:w="3543" w:type="dxa"/>
          </w:tcPr>
          <w:p w:rsidR="00F70B17" w:rsidRPr="00F11565" w:rsidRDefault="00F70B17" w:rsidP="00531AAC">
            <w:pPr>
              <w:jc w:val="both"/>
              <w:rPr>
                <w:rFonts w:ascii="Times New Roman" w:hAnsi="Times New Roman"/>
                <w:b/>
                <w:szCs w:val="22"/>
              </w:rPr>
            </w:pPr>
            <w:r w:rsidRPr="00F11565">
              <w:rPr>
                <w:rFonts w:ascii="Times New Roman" w:hAnsi="Times New Roman"/>
                <w:b/>
                <w:sz w:val="22"/>
                <w:szCs w:val="22"/>
              </w:rPr>
              <w:t xml:space="preserve">Изобразительное искусство и архитектура России </w:t>
            </w:r>
            <w:r w:rsidRPr="00F11565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XI</w:t>
            </w:r>
            <w:r w:rsidRPr="00F11565">
              <w:rPr>
                <w:rFonts w:ascii="Times New Roman" w:hAnsi="Times New Roman"/>
                <w:b/>
                <w:sz w:val="22"/>
                <w:szCs w:val="22"/>
              </w:rPr>
              <w:t xml:space="preserve"> –</w:t>
            </w:r>
            <w:r w:rsidRPr="00F11565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XVII</w:t>
            </w:r>
            <w:r w:rsidRPr="00F11565">
              <w:rPr>
                <w:rFonts w:ascii="Times New Roman" w:hAnsi="Times New Roman"/>
                <w:b/>
                <w:sz w:val="22"/>
                <w:szCs w:val="22"/>
              </w:rPr>
              <w:t xml:space="preserve"> вв.</w:t>
            </w:r>
          </w:p>
          <w:p w:rsidR="00F70B17" w:rsidRPr="00F11565" w:rsidRDefault="00F70B17" w:rsidP="00531AAC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9498" w:type="dxa"/>
          </w:tcPr>
          <w:p w:rsidR="00F70B17" w:rsidRDefault="00F70B17" w:rsidP="00D64B51">
            <w:pPr>
              <w:tabs>
                <w:tab w:val="left" w:pos="851"/>
              </w:tabs>
              <w:rPr>
                <w:rFonts w:ascii="Times New Roman" w:hAnsi="Times New Roman"/>
                <w:szCs w:val="22"/>
              </w:rPr>
            </w:pPr>
            <w:r w:rsidRPr="00D64B51">
              <w:rPr>
                <w:rFonts w:ascii="Times New Roman" w:hAnsi="Times New Roman"/>
                <w:b/>
                <w:sz w:val="22"/>
                <w:szCs w:val="22"/>
              </w:rPr>
              <w:t>Изобразительное искусство и архитектура России XI –XVII вв.</w:t>
            </w:r>
            <w:r w:rsidRPr="00D64B51">
              <w:rPr>
                <w:rFonts w:ascii="Times New Roman" w:hAnsi="Times New Roman"/>
                <w:b/>
                <w:szCs w:val="22"/>
              </w:rPr>
              <w:t xml:space="preserve"> </w:t>
            </w:r>
            <w:r w:rsidRPr="00D64B51">
              <w:rPr>
                <w:rFonts w:ascii="Times New Roman" w:hAnsi="Times New Roman"/>
                <w:sz w:val="22"/>
                <w:szCs w:val="22"/>
              </w:rPr>
              <w:t>Образный мир древнерусской живописи (Андрей Рублев, Феофан Грек, Дионисий). Соборы Московского Кремля. Шатровая архитектура (церковь Вознесения Христова в селе Коломенском, Храм Покрова на Рву).</w:t>
            </w:r>
            <w:r w:rsidRPr="00D64B51">
              <w:rPr>
                <w:rFonts w:ascii="Times New Roman" w:hAnsi="Times New Roman"/>
                <w:b/>
                <w:szCs w:val="22"/>
              </w:rPr>
              <w:t xml:space="preserve"> </w:t>
            </w:r>
            <w:r w:rsidRPr="00D64B51">
              <w:rPr>
                <w:rFonts w:ascii="Times New Roman" w:hAnsi="Times New Roman"/>
                <w:sz w:val="22"/>
                <w:szCs w:val="22"/>
              </w:rPr>
              <w:t>Московское барокко. Годовая контрольная работа.</w:t>
            </w:r>
          </w:p>
          <w:p w:rsidR="00F70B17" w:rsidRPr="00D64B51" w:rsidRDefault="00F70B17" w:rsidP="00D64B51">
            <w:pPr>
              <w:tabs>
                <w:tab w:val="left" w:pos="851"/>
              </w:tabs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842" w:type="dxa"/>
          </w:tcPr>
          <w:p w:rsidR="00F70B17" w:rsidRPr="00F11565" w:rsidRDefault="00F70B17" w:rsidP="00531AAC">
            <w:pPr>
              <w:jc w:val="center"/>
              <w:rPr>
                <w:rFonts w:ascii="Times New Roman" w:hAnsi="Times New Roman"/>
                <w:szCs w:val="22"/>
              </w:rPr>
            </w:pPr>
            <w:r w:rsidRPr="00F11565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F70B17" w:rsidRPr="005154E5" w:rsidTr="00EF6D71">
        <w:tc>
          <w:tcPr>
            <w:tcW w:w="3543" w:type="dxa"/>
          </w:tcPr>
          <w:p w:rsidR="00F70B17" w:rsidRPr="00F11565" w:rsidRDefault="00F70B17" w:rsidP="00531AAC">
            <w:pPr>
              <w:tabs>
                <w:tab w:val="left" w:pos="426"/>
              </w:tabs>
              <w:contextualSpacing/>
              <w:rPr>
                <w:rFonts w:ascii="Times New Roman" w:hAnsi="Times New Roman"/>
                <w:b/>
                <w:szCs w:val="22"/>
              </w:rPr>
            </w:pPr>
            <w:r w:rsidRPr="00F11565">
              <w:rPr>
                <w:rFonts w:ascii="Times New Roman" w:hAnsi="Times New Roman"/>
                <w:b/>
                <w:sz w:val="22"/>
                <w:szCs w:val="22"/>
              </w:rPr>
              <w:t>Стили, направления виды и жанры в русском изобразительном искусстве и архитектуре XVIII - XIX вв.</w:t>
            </w:r>
          </w:p>
        </w:tc>
        <w:tc>
          <w:tcPr>
            <w:tcW w:w="9498" w:type="dxa"/>
          </w:tcPr>
          <w:p w:rsidR="00F70B17" w:rsidRPr="00C33111" w:rsidRDefault="00F70B17" w:rsidP="00D64B51">
            <w:pPr>
              <w:tabs>
                <w:tab w:val="left" w:pos="851"/>
              </w:tabs>
              <w:rPr>
                <w:rFonts w:ascii="Times New Roman" w:hAnsi="Times New Roman"/>
                <w:i/>
                <w:szCs w:val="22"/>
              </w:rPr>
            </w:pPr>
            <w:r w:rsidRPr="00C33111">
              <w:rPr>
                <w:rFonts w:ascii="Times New Roman" w:hAnsi="Times New Roman"/>
                <w:b/>
                <w:sz w:val="22"/>
                <w:szCs w:val="22"/>
              </w:rPr>
              <w:t>Стили, направления виды и жанры в русском изобразительном искусстве и архитектуре XVIII - XIX вв.</w:t>
            </w:r>
            <w:r w:rsidRPr="00C33111">
              <w:rPr>
                <w:rFonts w:ascii="Times New Roman" w:hAnsi="Times New Roman"/>
                <w:i/>
                <w:szCs w:val="22"/>
              </w:rPr>
              <w:t xml:space="preserve"> </w:t>
            </w:r>
            <w:r w:rsidRPr="00C33111">
              <w:rPr>
                <w:rFonts w:ascii="Times New Roman" w:hAnsi="Times New Roman"/>
                <w:sz w:val="22"/>
                <w:szCs w:val="22"/>
              </w:rPr>
              <w:t xml:space="preserve">Классицизм в русской портретной живописи XVIII века (И.П. Аргунов, Ф.С. Рокотов, Д.Г. Левицкий, В.Л. </w:t>
            </w:r>
            <w:proofErr w:type="spellStart"/>
            <w:r w:rsidRPr="00C33111">
              <w:rPr>
                <w:rFonts w:ascii="Times New Roman" w:hAnsi="Times New Roman"/>
                <w:sz w:val="22"/>
                <w:szCs w:val="22"/>
              </w:rPr>
              <w:t>Боровиковский</w:t>
            </w:r>
            <w:proofErr w:type="spellEnd"/>
            <w:r w:rsidRPr="00C33111">
              <w:rPr>
                <w:rFonts w:ascii="Times New Roman" w:hAnsi="Times New Roman"/>
                <w:sz w:val="22"/>
                <w:szCs w:val="22"/>
              </w:rPr>
              <w:t>).</w:t>
            </w:r>
            <w:r w:rsidRPr="00C33111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Pr="00C33111">
              <w:rPr>
                <w:rFonts w:ascii="Times New Roman" w:hAnsi="Times New Roman"/>
                <w:sz w:val="22"/>
                <w:szCs w:val="22"/>
                <w:u w:val="single"/>
              </w:rPr>
              <w:t>Изобразительное искусство «</w:t>
            </w:r>
            <w:proofErr w:type="spellStart"/>
            <w:r w:rsidRPr="00C33111">
              <w:rPr>
                <w:rFonts w:ascii="Times New Roman" w:hAnsi="Times New Roman"/>
                <w:sz w:val="22"/>
                <w:szCs w:val="22"/>
                <w:u w:val="single"/>
              </w:rPr>
              <w:t>бунташного</w:t>
            </w:r>
            <w:proofErr w:type="spellEnd"/>
            <w:r w:rsidRPr="00C33111">
              <w:rPr>
                <w:rFonts w:ascii="Times New Roman" w:hAnsi="Times New Roman"/>
                <w:sz w:val="22"/>
                <w:szCs w:val="22"/>
                <w:u w:val="single"/>
              </w:rPr>
              <w:t xml:space="preserve"> века» (парсуна)</w:t>
            </w:r>
            <w:r w:rsidRPr="00C33111">
              <w:rPr>
                <w:rFonts w:ascii="Times New Roman" w:hAnsi="Times New Roman"/>
                <w:sz w:val="22"/>
                <w:szCs w:val="22"/>
              </w:rPr>
              <w:t>.</w:t>
            </w:r>
            <w:r w:rsidRPr="00C33111">
              <w:rPr>
                <w:sz w:val="22"/>
                <w:szCs w:val="22"/>
              </w:rPr>
              <w:t xml:space="preserve"> </w:t>
            </w:r>
            <w:proofErr w:type="gramStart"/>
            <w:r w:rsidRPr="00C33111">
              <w:rPr>
                <w:rFonts w:ascii="Times New Roman" w:hAnsi="Times New Roman"/>
                <w:sz w:val="22"/>
                <w:szCs w:val="22"/>
                <w:u w:val="single"/>
              </w:rPr>
              <w:t>Тема русского раздолья в пейзажной живописи XIX века (А.К. Саврасов, И.И. Шишкин, И.И. Левитан, В.Д. Поленов;</w:t>
            </w:r>
            <w:r w:rsidRPr="00C33111">
              <w:rPr>
                <w:rFonts w:ascii="Times New Roman" w:hAnsi="Times New Roman"/>
                <w:i/>
                <w:sz w:val="22"/>
                <w:szCs w:val="22"/>
                <w:u w:val="single"/>
              </w:rPr>
              <w:t xml:space="preserve"> татарские художники  (Н.Д.Кузнецов, А.Л.Прокопьев,</w:t>
            </w:r>
            <w:r w:rsidRPr="00C33111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C33111">
              <w:rPr>
                <w:rFonts w:ascii="Times New Roman" w:hAnsi="Times New Roman"/>
                <w:i/>
                <w:sz w:val="22"/>
                <w:szCs w:val="22"/>
              </w:rPr>
              <w:t>М.У.Усманов</w:t>
            </w:r>
            <w:proofErr w:type="spellEnd"/>
            <w:r w:rsidRPr="00C33111">
              <w:rPr>
                <w:rFonts w:ascii="Times New Roman" w:hAnsi="Times New Roman"/>
                <w:i/>
                <w:sz w:val="22"/>
                <w:szCs w:val="22"/>
              </w:rPr>
              <w:t>, К.Максимов).</w:t>
            </w:r>
            <w:proofErr w:type="gramEnd"/>
          </w:p>
        </w:tc>
        <w:tc>
          <w:tcPr>
            <w:tcW w:w="1842" w:type="dxa"/>
          </w:tcPr>
          <w:p w:rsidR="00F70B17" w:rsidRPr="00C33111" w:rsidRDefault="00F70B17" w:rsidP="00531AAC">
            <w:pPr>
              <w:jc w:val="center"/>
              <w:rPr>
                <w:rFonts w:ascii="Times New Roman" w:hAnsi="Times New Roman"/>
                <w:szCs w:val="22"/>
              </w:rPr>
            </w:pPr>
            <w:r w:rsidRPr="00C33111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F70B17" w:rsidRPr="005154E5" w:rsidTr="00EF6D71">
        <w:tc>
          <w:tcPr>
            <w:tcW w:w="3543" w:type="dxa"/>
          </w:tcPr>
          <w:p w:rsidR="00F70B17" w:rsidRPr="00D64B51" w:rsidRDefault="00F70B17" w:rsidP="00531AAC">
            <w:pPr>
              <w:jc w:val="both"/>
              <w:rPr>
                <w:rFonts w:ascii="Times New Roman" w:hAnsi="Times New Roman"/>
                <w:b/>
                <w:szCs w:val="22"/>
              </w:rPr>
            </w:pPr>
            <w:r w:rsidRPr="00D64B51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Взаимосвязь истории искусства и истории человечества</w:t>
            </w:r>
          </w:p>
        </w:tc>
        <w:tc>
          <w:tcPr>
            <w:tcW w:w="9498" w:type="dxa"/>
          </w:tcPr>
          <w:p w:rsidR="00F70B17" w:rsidRPr="00D64B51" w:rsidRDefault="00F70B17" w:rsidP="00D64B51">
            <w:pPr>
              <w:tabs>
                <w:tab w:val="left" w:pos="851"/>
              </w:tabs>
              <w:rPr>
                <w:rFonts w:ascii="Times New Roman" w:hAnsi="Times New Roman"/>
                <w:b/>
                <w:szCs w:val="22"/>
              </w:rPr>
            </w:pPr>
            <w:r w:rsidRPr="00D64B51">
              <w:rPr>
                <w:rFonts w:ascii="Times New Roman" w:hAnsi="Times New Roman"/>
                <w:b/>
                <w:sz w:val="22"/>
                <w:szCs w:val="22"/>
              </w:rPr>
              <w:t>Взаимосвязь истории искусства и истории человечества.</w:t>
            </w:r>
            <w:r w:rsidRPr="00D64B51">
              <w:rPr>
                <w:rFonts w:ascii="Times New Roman" w:hAnsi="Times New Roman"/>
                <w:sz w:val="22"/>
                <w:szCs w:val="22"/>
              </w:rPr>
              <w:t xml:space="preserve">  Крупнейшие художественные музеи мира и их роль в культуре (Прадо, Лувр, Дрезденская галерея).</w:t>
            </w:r>
          </w:p>
          <w:p w:rsidR="00F70B17" w:rsidRDefault="00F70B17" w:rsidP="00D64B51">
            <w:pPr>
              <w:tabs>
                <w:tab w:val="left" w:pos="851"/>
              </w:tabs>
              <w:rPr>
                <w:rFonts w:ascii="Times New Roman" w:hAnsi="Times New Roman"/>
                <w:szCs w:val="22"/>
              </w:rPr>
            </w:pPr>
            <w:r w:rsidRPr="00D64B51">
              <w:rPr>
                <w:rFonts w:ascii="Times New Roman" w:hAnsi="Times New Roman"/>
                <w:sz w:val="22"/>
                <w:szCs w:val="22"/>
              </w:rPr>
              <w:t>Художественно-творческие проекты.</w:t>
            </w:r>
          </w:p>
          <w:p w:rsidR="00F70B17" w:rsidRPr="00D64B51" w:rsidRDefault="00F70B17" w:rsidP="00D64B51">
            <w:pPr>
              <w:tabs>
                <w:tab w:val="left" w:pos="851"/>
              </w:tabs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842" w:type="dxa"/>
          </w:tcPr>
          <w:p w:rsidR="00F70B17" w:rsidRPr="00F11565" w:rsidRDefault="00F70B17" w:rsidP="00531AAC">
            <w:pPr>
              <w:jc w:val="center"/>
              <w:rPr>
                <w:rFonts w:ascii="Times New Roman" w:hAnsi="Times New Roman"/>
                <w:szCs w:val="22"/>
              </w:rPr>
            </w:pPr>
            <w:r w:rsidRPr="00F11565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F70B17" w:rsidRPr="005154E5" w:rsidTr="00EF6D71">
        <w:tc>
          <w:tcPr>
            <w:tcW w:w="3543" w:type="dxa"/>
          </w:tcPr>
          <w:p w:rsidR="00F70B17" w:rsidRPr="00F11565" w:rsidRDefault="00F70B17" w:rsidP="00531AAC">
            <w:pPr>
              <w:tabs>
                <w:tab w:val="left" w:pos="426"/>
              </w:tabs>
              <w:contextualSpacing/>
              <w:rPr>
                <w:rFonts w:ascii="Times New Roman" w:hAnsi="Times New Roman"/>
                <w:b/>
                <w:color w:val="548DD4"/>
                <w:szCs w:val="22"/>
              </w:rPr>
            </w:pPr>
          </w:p>
        </w:tc>
        <w:tc>
          <w:tcPr>
            <w:tcW w:w="9498" w:type="dxa"/>
          </w:tcPr>
          <w:p w:rsidR="00F70B17" w:rsidRPr="00F11565" w:rsidRDefault="00F70B17" w:rsidP="00531AAC">
            <w:pPr>
              <w:tabs>
                <w:tab w:val="left" w:pos="851"/>
              </w:tabs>
              <w:ind w:left="360"/>
              <w:rPr>
                <w:rFonts w:ascii="Times New Roman" w:hAnsi="Times New Roman"/>
                <w:i/>
                <w:color w:val="548DD4"/>
                <w:szCs w:val="22"/>
              </w:rPr>
            </w:pPr>
          </w:p>
        </w:tc>
        <w:tc>
          <w:tcPr>
            <w:tcW w:w="1842" w:type="dxa"/>
          </w:tcPr>
          <w:p w:rsidR="00F70B17" w:rsidRPr="00F11565" w:rsidRDefault="00F70B17" w:rsidP="00531AAC">
            <w:pPr>
              <w:tabs>
                <w:tab w:val="left" w:pos="510"/>
                <w:tab w:val="center" w:pos="612"/>
              </w:tabs>
              <w:jc w:val="center"/>
              <w:rPr>
                <w:rFonts w:ascii="Times New Roman" w:hAnsi="Times New Roman"/>
                <w:szCs w:val="22"/>
              </w:rPr>
            </w:pPr>
            <w:r w:rsidRPr="00F11565">
              <w:rPr>
                <w:rFonts w:ascii="Times New Roman" w:hAnsi="Times New Roman"/>
                <w:sz w:val="22"/>
                <w:szCs w:val="22"/>
              </w:rPr>
              <w:t>34 часа</w:t>
            </w:r>
          </w:p>
        </w:tc>
      </w:tr>
    </w:tbl>
    <w:p w:rsidR="00F70B17" w:rsidRDefault="00F70B17" w:rsidP="009B0AEE">
      <w:pPr>
        <w:suppressAutoHyphens/>
        <w:ind w:left="284" w:right="283"/>
        <w:rPr>
          <w:rFonts w:ascii="Times New Roman" w:hAnsi="Times New Roman"/>
          <w:szCs w:val="24"/>
        </w:rPr>
      </w:pPr>
    </w:p>
    <w:p w:rsidR="00F70B17" w:rsidRPr="00C33111" w:rsidRDefault="00EF6D71" w:rsidP="009B0AEE">
      <w:pPr>
        <w:tabs>
          <w:tab w:val="left" w:pos="3360"/>
        </w:tabs>
        <w:spacing w:after="200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/>
          <w:bCs/>
          <w:szCs w:val="24"/>
          <w:lang w:eastAsia="en-US"/>
        </w:rPr>
        <w:t xml:space="preserve">              </w:t>
      </w:r>
      <w:r w:rsidR="00F70B17" w:rsidRPr="00C33111">
        <w:rPr>
          <w:rFonts w:ascii="Times New Roman" w:hAnsi="Times New Roman"/>
          <w:b/>
          <w:bCs/>
          <w:szCs w:val="24"/>
          <w:lang w:eastAsia="en-US"/>
        </w:rPr>
        <w:t>Примечание:</w:t>
      </w:r>
      <w:r w:rsidR="00F70B17">
        <w:rPr>
          <w:rFonts w:ascii="Times New Roman" w:hAnsi="Times New Roman"/>
          <w:b/>
          <w:bCs/>
          <w:szCs w:val="24"/>
          <w:lang w:eastAsia="en-US"/>
        </w:rPr>
        <w:t xml:space="preserve"> </w:t>
      </w:r>
      <w:r w:rsidR="00F70B17" w:rsidRPr="00C33111">
        <w:rPr>
          <w:rFonts w:ascii="Times New Roman" w:hAnsi="Times New Roman"/>
          <w:bCs/>
          <w:szCs w:val="24"/>
          <w:lang w:eastAsia="en-US"/>
        </w:rPr>
        <w:t>совмещение 2 тем из двух разделов.</w:t>
      </w:r>
    </w:p>
    <w:p w:rsidR="00F70B17" w:rsidRDefault="00F70B17" w:rsidP="009B0AEE">
      <w:pPr>
        <w:tabs>
          <w:tab w:val="left" w:pos="3360"/>
        </w:tabs>
        <w:spacing w:after="200"/>
        <w:rPr>
          <w:rFonts w:ascii="Times New Roman" w:hAnsi="Times New Roman"/>
          <w:b/>
          <w:bCs/>
          <w:szCs w:val="24"/>
          <w:lang w:eastAsia="en-US"/>
        </w:rPr>
      </w:pPr>
    </w:p>
    <w:p w:rsidR="00F70B17" w:rsidRDefault="00F70B17" w:rsidP="009B0AEE">
      <w:pPr>
        <w:tabs>
          <w:tab w:val="left" w:pos="3360"/>
        </w:tabs>
        <w:spacing w:after="200"/>
        <w:rPr>
          <w:rFonts w:ascii="Times New Roman" w:hAnsi="Times New Roman"/>
          <w:b/>
          <w:bCs/>
          <w:szCs w:val="24"/>
          <w:lang w:eastAsia="en-US"/>
        </w:rPr>
      </w:pPr>
    </w:p>
    <w:p w:rsidR="00F70B17" w:rsidRDefault="00F70B17" w:rsidP="009B0AEE">
      <w:pPr>
        <w:tabs>
          <w:tab w:val="left" w:pos="3360"/>
        </w:tabs>
        <w:spacing w:after="200"/>
        <w:rPr>
          <w:rFonts w:ascii="Times New Roman" w:hAnsi="Times New Roman"/>
          <w:b/>
          <w:bCs/>
          <w:szCs w:val="24"/>
          <w:lang w:eastAsia="en-US"/>
        </w:rPr>
      </w:pPr>
    </w:p>
    <w:p w:rsidR="00F70B17" w:rsidRDefault="00F70B17" w:rsidP="009B0AEE">
      <w:pPr>
        <w:tabs>
          <w:tab w:val="left" w:pos="3360"/>
        </w:tabs>
        <w:spacing w:after="200"/>
        <w:rPr>
          <w:rFonts w:ascii="Times New Roman" w:hAnsi="Times New Roman"/>
          <w:b/>
          <w:bCs/>
          <w:szCs w:val="24"/>
          <w:lang w:eastAsia="en-US"/>
        </w:rPr>
      </w:pPr>
    </w:p>
    <w:p w:rsidR="00F70B17" w:rsidRDefault="00F70B17" w:rsidP="009B0AEE">
      <w:pPr>
        <w:tabs>
          <w:tab w:val="left" w:pos="3360"/>
        </w:tabs>
        <w:spacing w:after="200"/>
        <w:rPr>
          <w:rFonts w:ascii="Times New Roman" w:hAnsi="Times New Roman"/>
          <w:b/>
          <w:bCs/>
          <w:szCs w:val="24"/>
          <w:lang w:eastAsia="en-US"/>
        </w:rPr>
      </w:pPr>
    </w:p>
    <w:p w:rsidR="00F70B17" w:rsidRDefault="00F70B17" w:rsidP="009B0AEE">
      <w:pPr>
        <w:tabs>
          <w:tab w:val="left" w:pos="3360"/>
        </w:tabs>
        <w:spacing w:after="200"/>
        <w:rPr>
          <w:rFonts w:ascii="Times New Roman" w:hAnsi="Times New Roman"/>
          <w:b/>
          <w:bCs/>
          <w:szCs w:val="24"/>
          <w:lang w:eastAsia="en-US"/>
        </w:rPr>
      </w:pPr>
    </w:p>
    <w:p w:rsidR="00F70B17" w:rsidRDefault="00F70B17" w:rsidP="009B0AEE">
      <w:pPr>
        <w:tabs>
          <w:tab w:val="left" w:pos="3360"/>
        </w:tabs>
        <w:spacing w:after="200"/>
        <w:rPr>
          <w:rFonts w:ascii="Times New Roman" w:hAnsi="Times New Roman"/>
          <w:b/>
          <w:bCs/>
          <w:szCs w:val="24"/>
          <w:lang w:eastAsia="en-US"/>
        </w:rPr>
      </w:pPr>
    </w:p>
    <w:p w:rsidR="00F70B17" w:rsidRDefault="00F70B17" w:rsidP="009B0AEE">
      <w:pPr>
        <w:tabs>
          <w:tab w:val="left" w:pos="3360"/>
        </w:tabs>
        <w:spacing w:after="200"/>
        <w:rPr>
          <w:rFonts w:ascii="Times New Roman" w:hAnsi="Times New Roman"/>
          <w:b/>
          <w:bCs/>
          <w:szCs w:val="24"/>
          <w:lang w:eastAsia="en-US"/>
        </w:rPr>
      </w:pPr>
    </w:p>
    <w:p w:rsidR="00F70B17" w:rsidRDefault="00F70B17" w:rsidP="009B0AEE">
      <w:pPr>
        <w:tabs>
          <w:tab w:val="left" w:pos="3360"/>
        </w:tabs>
        <w:spacing w:after="200"/>
        <w:rPr>
          <w:rFonts w:ascii="Times New Roman" w:hAnsi="Times New Roman"/>
          <w:b/>
          <w:bCs/>
          <w:szCs w:val="24"/>
          <w:lang w:eastAsia="en-US"/>
        </w:rPr>
      </w:pPr>
    </w:p>
    <w:p w:rsidR="00F70B17" w:rsidRDefault="00F70B17" w:rsidP="009B0AEE">
      <w:pPr>
        <w:tabs>
          <w:tab w:val="left" w:pos="3360"/>
        </w:tabs>
        <w:spacing w:after="200"/>
        <w:rPr>
          <w:rFonts w:ascii="Times New Roman" w:hAnsi="Times New Roman"/>
          <w:b/>
          <w:bCs/>
          <w:szCs w:val="24"/>
          <w:lang w:eastAsia="en-US"/>
        </w:rPr>
      </w:pPr>
    </w:p>
    <w:p w:rsidR="00F70B17" w:rsidRDefault="00F70B17" w:rsidP="009B0AEE">
      <w:pPr>
        <w:tabs>
          <w:tab w:val="left" w:pos="3360"/>
        </w:tabs>
        <w:spacing w:after="200"/>
        <w:rPr>
          <w:rFonts w:ascii="Times New Roman" w:hAnsi="Times New Roman"/>
          <w:b/>
          <w:bCs/>
          <w:szCs w:val="24"/>
          <w:lang w:eastAsia="en-US"/>
        </w:rPr>
      </w:pPr>
    </w:p>
    <w:p w:rsidR="00F70B17" w:rsidRDefault="00F70B17" w:rsidP="009B0AEE">
      <w:pPr>
        <w:tabs>
          <w:tab w:val="left" w:pos="3360"/>
        </w:tabs>
        <w:spacing w:after="200"/>
        <w:rPr>
          <w:rFonts w:ascii="Times New Roman" w:hAnsi="Times New Roman"/>
          <w:b/>
          <w:bCs/>
          <w:szCs w:val="24"/>
          <w:lang w:eastAsia="en-US"/>
        </w:rPr>
      </w:pPr>
    </w:p>
    <w:p w:rsidR="00F70B17" w:rsidRDefault="00F70B17" w:rsidP="009B0AEE">
      <w:pPr>
        <w:tabs>
          <w:tab w:val="left" w:pos="3360"/>
        </w:tabs>
        <w:spacing w:after="200"/>
        <w:rPr>
          <w:rFonts w:ascii="Times New Roman" w:hAnsi="Times New Roman"/>
          <w:b/>
          <w:bCs/>
          <w:szCs w:val="24"/>
          <w:lang w:eastAsia="en-US"/>
        </w:rPr>
      </w:pPr>
    </w:p>
    <w:p w:rsidR="00F70B17" w:rsidRDefault="00F70B17" w:rsidP="009B0AEE">
      <w:pPr>
        <w:tabs>
          <w:tab w:val="left" w:pos="3360"/>
        </w:tabs>
        <w:spacing w:after="200"/>
        <w:rPr>
          <w:rFonts w:ascii="Times New Roman" w:hAnsi="Times New Roman"/>
          <w:b/>
          <w:bCs/>
          <w:szCs w:val="24"/>
          <w:lang w:eastAsia="en-US"/>
        </w:rPr>
      </w:pPr>
    </w:p>
    <w:p w:rsidR="00F70B17" w:rsidRDefault="00F70B17" w:rsidP="009B0AEE">
      <w:pPr>
        <w:tabs>
          <w:tab w:val="left" w:pos="3360"/>
        </w:tabs>
        <w:spacing w:after="200"/>
        <w:rPr>
          <w:rFonts w:ascii="Times New Roman" w:hAnsi="Times New Roman"/>
          <w:b/>
          <w:bCs/>
          <w:szCs w:val="24"/>
          <w:lang w:eastAsia="en-US"/>
        </w:rPr>
      </w:pPr>
    </w:p>
    <w:p w:rsidR="00F70B17" w:rsidRDefault="00F70B17" w:rsidP="009B0AEE">
      <w:pPr>
        <w:tabs>
          <w:tab w:val="left" w:pos="3360"/>
        </w:tabs>
        <w:spacing w:after="200"/>
        <w:rPr>
          <w:rFonts w:ascii="Times New Roman" w:hAnsi="Times New Roman"/>
          <w:b/>
          <w:bCs/>
          <w:szCs w:val="24"/>
          <w:lang w:eastAsia="en-US"/>
        </w:rPr>
      </w:pPr>
    </w:p>
    <w:p w:rsidR="00F70B17" w:rsidRDefault="00F70B17" w:rsidP="009B0AEE">
      <w:pPr>
        <w:tabs>
          <w:tab w:val="left" w:pos="3360"/>
        </w:tabs>
        <w:spacing w:after="200"/>
        <w:rPr>
          <w:rFonts w:ascii="Times New Roman" w:hAnsi="Times New Roman"/>
          <w:b/>
          <w:bCs/>
          <w:szCs w:val="24"/>
          <w:lang w:eastAsia="en-US"/>
        </w:rPr>
      </w:pPr>
    </w:p>
    <w:p w:rsidR="00F70B17" w:rsidRDefault="00F70B17" w:rsidP="00531AAC">
      <w:pPr>
        <w:suppressAutoHyphens/>
        <w:ind w:left="1440" w:right="283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lastRenderedPageBreak/>
        <w:t xml:space="preserve">Содержание учебного предмета (курса) </w:t>
      </w:r>
      <w:r>
        <w:rPr>
          <w:rFonts w:ascii="Times New Roman" w:hAnsi="Times New Roman"/>
          <w:b/>
          <w:color w:val="FF0000"/>
          <w:szCs w:val="24"/>
        </w:rPr>
        <w:t xml:space="preserve"> </w:t>
      </w:r>
    </w:p>
    <w:p w:rsidR="00F70B17" w:rsidRPr="00EC77F3" w:rsidRDefault="00F70B17" w:rsidP="00531AAC">
      <w:pPr>
        <w:suppressAutoHyphens/>
        <w:ind w:left="1440" w:right="283"/>
        <w:jc w:val="center"/>
        <w:rPr>
          <w:rFonts w:ascii="Times New Roman" w:hAnsi="Times New Roman"/>
          <w:szCs w:val="24"/>
        </w:rPr>
      </w:pPr>
      <w:r w:rsidRPr="00EC77F3">
        <w:rPr>
          <w:rFonts w:ascii="Times New Roman" w:hAnsi="Times New Roman"/>
          <w:szCs w:val="24"/>
        </w:rPr>
        <w:t>класс –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7</w:t>
      </w:r>
    </w:p>
    <w:p w:rsidR="00F70B17" w:rsidRDefault="00F70B17" w:rsidP="009B0AEE">
      <w:pPr>
        <w:suppressAutoHyphens/>
        <w:ind w:left="1440" w:right="283"/>
        <w:jc w:val="center"/>
        <w:rPr>
          <w:rFonts w:ascii="Times New Roman" w:hAnsi="Times New Roman"/>
          <w:i/>
          <w:szCs w:val="24"/>
        </w:rPr>
      </w:pPr>
      <w:r w:rsidRPr="00EC77F3">
        <w:rPr>
          <w:rFonts w:ascii="Times New Roman" w:hAnsi="Times New Roman"/>
          <w:szCs w:val="24"/>
        </w:rPr>
        <w:t xml:space="preserve">уровень – </w:t>
      </w:r>
      <w:r>
        <w:rPr>
          <w:rFonts w:ascii="Times New Roman" w:hAnsi="Times New Roman"/>
          <w:i/>
          <w:szCs w:val="24"/>
        </w:rPr>
        <w:t>(базовый)</w:t>
      </w:r>
    </w:p>
    <w:p w:rsidR="00F70B17" w:rsidRPr="009B0AEE" w:rsidRDefault="00F70B17" w:rsidP="009B0AEE">
      <w:pPr>
        <w:suppressAutoHyphens/>
        <w:ind w:left="1440" w:right="283"/>
        <w:jc w:val="center"/>
        <w:rPr>
          <w:rFonts w:ascii="Times New Roman" w:hAnsi="Times New Roman"/>
          <w:i/>
          <w:szCs w:val="24"/>
        </w:rPr>
      </w:pPr>
    </w:p>
    <w:tbl>
      <w:tblPr>
        <w:tblW w:w="14883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543"/>
        <w:gridCol w:w="9498"/>
        <w:gridCol w:w="1842"/>
      </w:tblGrid>
      <w:tr w:rsidR="00F70B17" w:rsidRPr="00F11565" w:rsidTr="00EF6D71">
        <w:tc>
          <w:tcPr>
            <w:tcW w:w="3543" w:type="dxa"/>
          </w:tcPr>
          <w:p w:rsidR="00F70B17" w:rsidRPr="00F11565" w:rsidRDefault="00F70B17" w:rsidP="00531AAC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11565">
              <w:rPr>
                <w:rFonts w:ascii="Times New Roman" w:hAnsi="Times New Roman"/>
                <w:b/>
                <w:sz w:val="22"/>
                <w:szCs w:val="22"/>
              </w:rPr>
              <w:t>Раздел</w:t>
            </w:r>
          </w:p>
        </w:tc>
        <w:tc>
          <w:tcPr>
            <w:tcW w:w="9498" w:type="dxa"/>
          </w:tcPr>
          <w:p w:rsidR="00F70B17" w:rsidRPr="00F11565" w:rsidRDefault="00F70B17" w:rsidP="00531AAC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11565">
              <w:rPr>
                <w:rFonts w:ascii="Times New Roman" w:hAnsi="Times New Roman"/>
                <w:b/>
                <w:sz w:val="22"/>
                <w:szCs w:val="22"/>
              </w:rPr>
              <w:t>Тема урока</w:t>
            </w:r>
          </w:p>
        </w:tc>
        <w:tc>
          <w:tcPr>
            <w:tcW w:w="1842" w:type="dxa"/>
          </w:tcPr>
          <w:p w:rsidR="00F70B17" w:rsidRPr="00F11565" w:rsidRDefault="00F70B17" w:rsidP="00531AAC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11565">
              <w:rPr>
                <w:rFonts w:ascii="Times New Roman" w:hAnsi="Times New Roman"/>
                <w:b/>
                <w:sz w:val="22"/>
                <w:szCs w:val="22"/>
              </w:rPr>
              <w:t>Количество часов</w:t>
            </w:r>
          </w:p>
        </w:tc>
      </w:tr>
      <w:tr w:rsidR="00F70B17" w:rsidRPr="00F11565" w:rsidTr="00EF6D71">
        <w:tc>
          <w:tcPr>
            <w:tcW w:w="3543" w:type="dxa"/>
          </w:tcPr>
          <w:p w:rsidR="00F70B17" w:rsidRPr="00F11565" w:rsidRDefault="00F70B17" w:rsidP="00531AAC">
            <w:pPr>
              <w:tabs>
                <w:tab w:val="left" w:pos="3360"/>
              </w:tabs>
              <w:ind w:left="34"/>
              <w:rPr>
                <w:rFonts w:ascii="Times New Roman" w:hAnsi="Times New Roman"/>
                <w:b/>
                <w:bCs/>
                <w:szCs w:val="22"/>
                <w:lang w:eastAsia="en-US"/>
              </w:rPr>
            </w:pPr>
            <w:r w:rsidRPr="00F11565">
              <w:rPr>
                <w:rFonts w:ascii="Times New Roman" w:hAnsi="Times New Roman"/>
                <w:b/>
                <w:bCs/>
                <w:sz w:val="22"/>
                <w:szCs w:val="22"/>
              </w:rPr>
              <w:t>Понимание смысла деятельности художника</w:t>
            </w:r>
          </w:p>
        </w:tc>
        <w:tc>
          <w:tcPr>
            <w:tcW w:w="9498" w:type="dxa"/>
          </w:tcPr>
          <w:p w:rsidR="00F70B17" w:rsidRDefault="00F70B17" w:rsidP="00D64B51">
            <w:pPr>
              <w:jc w:val="both"/>
              <w:rPr>
                <w:rFonts w:ascii="Times New Roman" w:hAnsi="Times New Roman"/>
                <w:szCs w:val="22"/>
              </w:rPr>
            </w:pPr>
            <w:r w:rsidRPr="00D64B51">
              <w:rPr>
                <w:rFonts w:ascii="Times New Roman" w:hAnsi="Times New Roman"/>
                <w:b/>
                <w:bCs/>
                <w:sz w:val="22"/>
                <w:szCs w:val="22"/>
              </w:rPr>
              <w:t>Понимание смысла деятельности художника.</w:t>
            </w:r>
            <w:r w:rsidRPr="00D64B51">
              <w:rPr>
                <w:rFonts w:ascii="Times New Roman" w:hAnsi="Times New Roman"/>
                <w:szCs w:val="22"/>
              </w:rPr>
              <w:t xml:space="preserve"> </w:t>
            </w:r>
            <w:r w:rsidRPr="00D64B51">
              <w:rPr>
                <w:rFonts w:ascii="Times New Roman" w:hAnsi="Times New Roman"/>
                <w:sz w:val="22"/>
                <w:szCs w:val="22"/>
              </w:rPr>
              <w:t xml:space="preserve">Изображение фигуры человека и образ человека. Изображение фигуры человека в истории искусства (Леонардо да Винчи, Микеланджело </w:t>
            </w:r>
            <w:proofErr w:type="spellStart"/>
            <w:r w:rsidRPr="00D64B51">
              <w:rPr>
                <w:rFonts w:ascii="Times New Roman" w:hAnsi="Times New Roman"/>
                <w:sz w:val="22"/>
                <w:szCs w:val="22"/>
              </w:rPr>
              <w:t>Буанаротти</w:t>
            </w:r>
            <w:proofErr w:type="spellEnd"/>
            <w:r w:rsidRPr="00D64B51">
              <w:rPr>
                <w:rFonts w:ascii="Times New Roman" w:hAnsi="Times New Roman"/>
                <w:sz w:val="22"/>
                <w:szCs w:val="22"/>
              </w:rPr>
              <w:t>, О. Роден). Пропорции и строение фигуры человека. Лепка фигуры человека. Набросок фигуры человека с натуры. Основы представлений о выражении в образах искусства нравственного поиска человечества (В.М. Васнецов, М.В. Нестеров).</w:t>
            </w:r>
          </w:p>
          <w:p w:rsidR="00F70B17" w:rsidRPr="00D64B51" w:rsidRDefault="00F70B17" w:rsidP="00D64B51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2" w:type="dxa"/>
          </w:tcPr>
          <w:p w:rsidR="00F70B17" w:rsidRPr="00F11565" w:rsidRDefault="00F70B17" w:rsidP="00531AAC">
            <w:pPr>
              <w:tabs>
                <w:tab w:val="left" w:pos="3360"/>
              </w:tabs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11565">
              <w:rPr>
                <w:rFonts w:ascii="Times New Roman" w:hAnsi="Times New Roman"/>
                <w:sz w:val="22"/>
                <w:szCs w:val="22"/>
                <w:lang w:eastAsia="en-US"/>
              </w:rPr>
              <w:t>4</w:t>
            </w:r>
          </w:p>
          <w:p w:rsidR="00F70B17" w:rsidRPr="00F11565" w:rsidRDefault="00F70B17" w:rsidP="00531AAC">
            <w:pPr>
              <w:tabs>
                <w:tab w:val="left" w:pos="3360"/>
              </w:tabs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  <w:p w:rsidR="00F70B17" w:rsidRPr="00F11565" w:rsidRDefault="00F70B17" w:rsidP="00531AAC">
            <w:pPr>
              <w:tabs>
                <w:tab w:val="left" w:pos="3360"/>
              </w:tabs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F70B17" w:rsidRPr="00F11565" w:rsidTr="00EF6D71">
        <w:tc>
          <w:tcPr>
            <w:tcW w:w="3543" w:type="dxa"/>
          </w:tcPr>
          <w:p w:rsidR="00F70B17" w:rsidRPr="00F11565" w:rsidRDefault="00F70B17" w:rsidP="00531AAC">
            <w:pPr>
              <w:tabs>
                <w:tab w:val="left" w:pos="3360"/>
              </w:tabs>
              <w:ind w:left="-108"/>
              <w:rPr>
                <w:rFonts w:ascii="Times New Roman" w:hAnsi="Times New Roman"/>
                <w:b/>
                <w:bCs/>
                <w:szCs w:val="22"/>
              </w:rPr>
            </w:pPr>
            <w:r w:rsidRPr="00F115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Вечные темы и великие  </w:t>
            </w:r>
          </w:p>
          <w:p w:rsidR="00F70B17" w:rsidRPr="00F11565" w:rsidRDefault="00F70B17" w:rsidP="00531AAC">
            <w:pPr>
              <w:tabs>
                <w:tab w:val="left" w:pos="3360"/>
              </w:tabs>
              <w:ind w:left="-108"/>
              <w:rPr>
                <w:rFonts w:ascii="Times New Roman" w:hAnsi="Times New Roman"/>
                <w:b/>
                <w:bCs/>
                <w:szCs w:val="22"/>
              </w:rPr>
            </w:pPr>
            <w:r w:rsidRPr="00F115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исторические события в искусстве</w:t>
            </w:r>
          </w:p>
          <w:p w:rsidR="00F70B17" w:rsidRPr="00F11565" w:rsidRDefault="00F70B17" w:rsidP="00531AAC">
            <w:pPr>
              <w:tabs>
                <w:tab w:val="left" w:pos="3360"/>
              </w:tabs>
              <w:ind w:left="34"/>
              <w:rPr>
                <w:rFonts w:ascii="Times New Roman" w:hAnsi="Times New Roman"/>
                <w:b/>
                <w:bCs/>
                <w:szCs w:val="22"/>
              </w:rPr>
            </w:pPr>
          </w:p>
          <w:p w:rsidR="00F70B17" w:rsidRPr="00F11565" w:rsidRDefault="00F70B17" w:rsidP="00531AAC">
            <w:pPr>
              <w:tabs>
                <w:tab w:val="left" w:pos="3360"/>
              </w:tabs>
              <w:ind w:left="34"/>
              <w:rPr>
                <w:rFonts w:ascii="Times New Roman" w:hAnsi="Times New Roman"/>
                <w:b/>
                <w:bCs/>
                <w:szCs w:val="22"/>
              </w:rPr>
            </w:pPr>
          </w:p>
          <w:p w:rsidR="00F70B17" w:rsidRPr="00F11565" w:rsidRDefault="00F70B17" w:rsidP="00531AAC">
            <w:pPr>
              <w:tabs>
                <w:tab w:val="left" w:pos="3360"/>
              </w:tabs>
              <w:ind w:left="34"/>
              <w:rPr>
                <w:rFonts w:ascii="Times New Roman" w:hAnsi="Times New Roman"/>
                <w:b/>
                <w:bCs/>
                <w:szCs w:val="22"/>
              </w:rPr>
            </w:pPr>
          </w:p>
          <w:p w:rsidR="00F70B17" w:rsidRPr="00F11565" w:rsidRDefault="00F70B17" w:rsidP="00531AAC">
            <w:pPr>
              <w:tabs>
                <w:tab w:val="left" w:pos="3360"/>
              </w:tabs>
              <w:ind w:left="34"/>
              <w:rPr>
                <w:rFonts w:ascii="Times New Roman" w:hAnsi="Times New Roman"/>
                <w:b/>
                <w:bCs/>
                <w:szCs w:val="22"/>
              </w:rPr>
            </w:pPr>
          </w:p>
          <w:p w:rsidR="00F70B17" w:rsidRPr="00F11565" w:rsidRDefault="00F70B17" w:rsidP="00531AAC">
            <w:pPr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9498" w:type="dxa"/>
          </w:tcPr>
          <w:p w:rsidR="00F70B17" w:rsidRDefault="00F70B17" w:rsidP="00E226A6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D64B51">
              <w:rPr>
                <w:rFonts w:ascii="Times New Roman" w:hAnsi="Times New Roman"/>
                <w:b/>
                <w:sz w:val="22"/>
                <w:szCs w:val="22"/>
              </w:rPr>
              <w:t xml:space="preserve">Вечные темы и великие исторические события в искусстве. </w:t>
            </w:r>
            <w:r w:rsidRPr="00D64B51">
              <w:rPr>
                <w:rFonts w:ascii="Times New Roman" w:hAnsi="Times New Roman"/>
                <w:sz w:val="22"/>
                <w:szCs w:val="22"/>
              </w:rPr>
              <w:t>Сюжет и содержание в картине. Процесс работы над тематической картиной.</w:t>
            </w:r>
            <w:r w:rsidRPr="00D64B51">
              <w:rPr>
                <w:rFonts w:ascii="Times New Roman" w:hAnsi="Times New Roman"/>
                <w:b/>
                <w:szCs w:val="22"/>
              </w:rPr>
              <w:t xml:space="preserve"> </w:t>
            </w:r>
            <w:r w:rsidRPr="00D64B51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Библейские сюжеты в мировом изобразительном искусстве (Леонардо да Винчи, Рембрандт, Микеланджело </w:t>
            </w:r>
            <w:proofErr w:type="spellStart"/>
            <w:r w:rsidRPr="00D64B51">
              <w:rPr>
                <w:rFonts w:ascii="Times New Roman" w:hAnsi="Times New Roman"/>
                <w:sz w:val="22"/>
                <w:szCs w:val="22"/>
                <w:lang w:eastAsia="en-US"/>
              </w:rPr>
              <w:t>Буанаротти</w:t>
            </w:r>
            <w:proofErr w:type="spellEnd"/>
            <w:r w:rsidRPr="00D64B51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, Рафаэль </w:t>
            </w:r>
            <w:proofErr w:type="spellStart"/>
            <w:r w:rsidRPr="00D64B51">
              <w:rPr>
                <w:rFonts w:ascii="Times New Roman" w:hAnsi="Times New Roman"/>
                <w:sz w:val="22"/>
                <w:szCs w:val="22"/>
                <w:lang w:eastAsia="en-US"/>
              </w:rPr>
              <w:t>Санти</w:t>
            </w:r>
            <w:proofErr w:type="spellEnd"/>
            <w:r w:rsidRPr="00D64B51">
              <w:rPr>
                <w:rFonts w:ascii="Times New Roman" w:hAnsi="Times New Roman"/>
                <w:sz w:val="22"/>
                <w:szCs w:val="22"/>
                <w:lang w:eastAsia="en-US"/>
              </w:rPr>
              <w:t>). Русская религиозная живопись XIX века (А.А. Иванов, И.Н. Крамской, В.Д. Поленов).</w:t>
            </w:r>
            <w:r w:rsidRPr="00D64B51">
              <w:rPr>
                <w:rFonts w:ascii="Times New Roman" w:hAnsi="Times New Roman"/>
                <w:b/>
                <w:szCs w:val="22"/>
              </w:rPr>
              <w:t xml:space="preserve"> </w:t>
            </w:r>
            <w:r w:rsidRPr="00D64B51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Мифологические темы в зарубежном искусстве (С. Боттичелли, Джорджоне, Рафаэль </w:t>
            </w:r>
            <w:proofErr w:type="spellStart"/>
            <w:r w:rsidRPr="00D64B51">
              <w:rPr>
                <w:rFonts w:ascii="Times New Roman" w:hAnsi="Times New Roman"/>
                <w:sz w:val="22"/>
                <w:szCs w:val="22"/>
                <w:lang w:eastAsia="en-US"/>
              </w:rPr>
              <w:t>Санти</w:t>
            </w:r>
            <w:proofErr w:type="spellEnd"/>
            <w:r w:rsidRPr="00D64B51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). Тематическая картина в русском искусстве XIX века (К.П. Брюллов). Историческая живопись художников объединения «Мир искусства» (А.Н. Бенуа, Е.Е. Лансере, Н.К. Рерих). Исторические картины из жизни моего города (исторический жанр). Праздники и повседневность в изобразительном искусстве (бытовой жанр). </w:t>
            </w:r>
            <w:r w:rsidRPr="00C33111">
              <w:rPr>
                <w:rFonts w:ascii="Times New Roman" w:hAnsi="Times New Roman"/>
                <w:sz w:val="22"/>
                <w:szCs w:val="22"/>
                <w:u w:val="single"/>
                <w:lang w:eastAsia="en-US"/>
              </w:rPr>
              <w:t>Жанровая живопись в произведениях русских художников XIX века (П.А. Федотов).</w:t>
            </w:r>
            <w:r w:rsidRPr="00D64B51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Место и роль картины в искусстве XX века (Ю.И. Пименов, Ф.П. Решетников, В.Н. </w:t>
            </w:r>
            <w:proofErr w:type="spellStart"/>
            <w:r w:rsidRPr="00D64B51">
              <w:rPr>
                <w:rFonts w:ascii="Times New Roman" w:hAnsi="Times New Roman"/>
                <w:sz w:val="22"/>
                <w:szCs w:val="22"/>
                <w:lang w:eastAsia="en-US"/>
              </w:rPr>
              <w:t>Бакшеев</w:t>
            </w:r>
            <w:proofErr w:type="spellEnd"/>
            <w:r w:rsidRPr="00D64B51">
              <w:rPr>
                <w:rFonts w:ascii="Times New Roman" w:hAnsi="Times New Roman"/>
                <w:sz w:val="22"/>
                <w:szCs w:val="22"/>
                <w:lang w:eastAsia="en-US"/>
              </w:rPr>
              <w:t>, Т.Н. Яблонская). Тема Великой Отечественной войны в монументальном искусстве и в живописи. Мемориальные ансамбли.</w:t>
            </w:r>
          </w:p>
          <w:p w:rsidR="00F70B17" w:rsidRPr="00D64B51" w:rsidRDefault="00F70B17" w:rsidP="00E226A6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842" w:type="dxa"/>
          </w:tcPr>
          <w:p w:rsidR="00F70B17" w:rsidRPr="00F11565" w:rsidRDefault="00F70B17" w:rsidP="00531AAC">
            <w:pPr>
              <w:tabs>
                <w:tab w:val="left" w:pos="3360"/>
              </w:tabs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8</w:t>
            </w:r>
          </w:p>
        </w:tc>
      </w:tr>
      <w:tr w:rsidR="00F70B17" w:rsidRPr="00F11565" w:rsidTr="00EF6D71">
        <w:tc>
          <w:tcPr>
            <w:tcW w:w="3543" w:type="dxa"/>
          </w:tcPr>
          <w:p w:rsidR="00F70B17" w:rsidRPr="00F11565" w:rsidRDefault="00F70B17" w:rsidP="00531AAC">
            <w:pPr>
              <w:tabs>
                <w:tab w:val="left" w:pos="3360"/>
              </w:tabs>
              <w:ind w:left="-108"/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 w:rsidRPr="00F1156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Конструктивное искусство: </w:t>
            </w:r>
          </w:p>
          <w:p w:rsidR="00F70B17" w:rsidRPr="00F11565" w:rsidRDefault="00F70B17" w:rsidP="00531AAC">
            <w:pPr>
              <w:tabs>
                <w:tab w:val="left" w:pos="3360"/>
              </w:tabs>
              <w:ind w:left="-108"/>
              <w:rPr>
                <w:rFonts w:ascii="Times New Roman" w:hAnsi="Times New Roman"/>
                <w:b/>
                <w:bCs/>
                <w:szCs w:val="22"/>
              </w:rPr>
            </w:pPr>
            <w:r w:rsidRPr="00F1156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архитектура и дизайн</w:t>
            </w:r>
          </w:p>
        </w:tc>
        <w:tc>
          <w:tcPr>
            <w:tcW w:w="9498" w:type="dxa"/>
          </w:tcPr>
          <w:p w:rsidR="00F70B17" w:rsidRPr="002531EE" w:rsidRDefault="00F70B17" w:rsidP="00531AAC">
            <w:pPr>
              <w:rPr>
                <w:rFonts w:ascii="Times New Roman" w:hAnsi="Times New Roman"/>
                <w:szCs w:val="22"/>
              </w:rPr>
            </w:pPr>
            <w:r w:rsidRPr="0079191D">
              <w:rPr>
                <w:rFonts w:ascii="Times New Roman" w:hAnsi="Times New Roman"/>
                <w:b/>
                <w:sz w:val="22"/>
                <w:szCs w:val="22"/>
              </w:rPr>
              <w:t xml:space="preserve">Конструктивное искусство: архитектура и дизайн. </w:t>
            </w:r>
            <w:r w:rsidRPr="0079191D">
              <w:rPr>
                <w:rFonts w:ascii="Times New Roman" w:hAnsi="Times New Roman"/>
                <w:sz w:val="22"/>
                <w:szCs w:val="22"/>
              </w:rPr>
              <w:t xml:space="preserve">Художественный язык конструктивных искусств. Роль искусства в организации предметно – пространственной среды жизни человека. От плоскостного изображения к объемному макету. Здание как сочетание различных объемов. Понятие модуля. Важнейшие архитектурные элементы здания. Вещь как сочетание объемов и как образ времени. Единство </w:t>
            </w:r>
            <w:proofErr w:type="gramStart"/>
            <w:r w:rsidRPr="0079191D">
              <w:rPr>
                <w:rFonts w:ascii="Times New Roman" w:hAnsi="Times New Roman"/>
                <w:sz w:val="22"/>
                <w:szCs w:val="22"/>
              </w:rPr>
              <w:t>художественного</w:t>
            </w:r>
            <w:proofErr w:type="gramEnd"/>
            <w:r w:rsidRPr="0079191D">
              <w:rPr>
                <w:rFonts w:ascii="Times New Roman" w:hAnsi="Times New Roman"/>
                <w:sz w:val="22"/>
                <w:szCs w:val="22"/>
              </w:rPr>
              <w:t xml:space="preserve"> и функционального в вещи.</w:t>
            </w:r>
            <w:r w:rsidRPr="0079191D">
              <w:rPr>
                <w:rFonts w:ascii="Times New Roman" w:hAnsi="Times New Roman"/>
                <w:b/>
                <w:szCs w:val="22"/>
              </w:rPr>
              <w:t xml:space="preserve"> </w:t>
            </w:r>
            <w:r w:rsidRPr="0079191D">
              <w:rPr>
                <w:rFonts w:ascii="Times New Roman" w:hAnsi="Times New Roman"/>
                <w:sz w:val="22"/>
                <w:szCs w:val="22"/>
              </w:rPr>
              <w:t xml:space="preserve">Форма и материал. Цвет в архитектуре и дизайне. Архитектурный образ как понятие эпохи (Ш.Э. </w:t>
            </w:r>
            <w:proofErr w:type="spellStart"/>
            <w:r w:rsidRPr="0079191D">
              <w:rPr>
                <w:rFonts w:ascii="Times New Roman" w:hAnsi="Times New Roman"/>
                <w:sz w:val="22"/>
                <w:szCs w:val="22"/>
              </w:rPr>
              <w:t>ле</w:t>
            </w:r>
            <w:proofErr w:type="spellEnd"/>
            <w:r w:rsidRPr="0079191D">
              <w:rPr>
                <w:rFonts w:ascii="Times New Roman" w:hAnsi="Times New Roman"/>
                <w:sz w:val="22"/>
                <w:szCs w:val="22"/>
              </w:rPr>
              <w:t xml:space="preserve"> Корбюзье). Тенденции и перспективы развития современной архитектуры. Жилое пространство города (город, микрорайон, улица). Природа и архитектура. Ландшафтный дизайн. Основные школы садово-паркового искусства. Русская усадебная культура XVIII - XIX веков. Искусство флористики. Проектирование пространственной и предметной среды. Дизайн моего сада. История костюма. Композиционно - конструктивные принципы дизайна одежды.</w:t>
            </w:r>
          </w:p>
        </w:tc>
        <w:tc>
          <w:tcPr>
            <w:tcW w:w="1842" w:type="dxa"/>
          </w:tcPr>
          <w:p w:rsidR="00F70B17" w:rsidRDefault="00F70B17" w:rsidP="00531AAC">
            <w:pPr>
              <w:tabs>
                <w:tab w:val="left" w:pos="3360"/>
              </w:tabs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11565">
              <w:rPr>
                <w:rFonts w:ascii="Times New Roman" w:hAnsi="Times New Roman"/>
                <w:sz w:val="22"/>
                <w:szCs w:val="22"/>
                <w:lang w:eastAsia="en-US"/>
              </w:rPr>
              <w:t>9</w:t>
            </w:r>
          </w:p>
        </w:tc>
      </w:tr>
      <w:tr w:rsidR="00F70B17" w:rsidRPr="00F11565" w:rsidTr="00EF6D71">
        <w:tc>
          <w:tcPr>
            <w:tcW w:w="3543" w:type="dxa"/>
          </w:tcPr>
          <w:p w:rsidR="00F70B17" w:rsidRPr="00F11565" w:rsidRDefault="00F70B17" w:rsidP="00531AAC">
            <w:pPr>
              <w:rPr>
                <w:rFonts w:ascii="Times New Roman" w:hAnsi="Times New Roman" w:cs="Calibri"/>
                <w:b/>
                <w:szCs w:val="22"/>
              </w:rPr>
            </w:pPr>
            <w:r w:rsidRPr="00F11565">
              <w:rPr>
                <w:rFonts w:ascii="Times New Roman" w:hAnsi="Times New Roman" w:cs="Calibri"/>
                <w:b/>
                <w:sz w:val="22"/>
                <w:szCs w:val="22"/>
              </w:rPr>
              <w:t>Искусство полиграфии</w:t>
            </w:r>
          </w:p>
          <w:p w:rsidR="00F70B17" w:rsidRPr="00F11565" w:rsidRDefault="00F70B17" w:rsidP="00531AAC">
            <w:pPr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9498" w:type="dxa"/>
          </w:tcPr>
          <w:p w:rsidR="00F70B17" w:rsidRPr="002531EE" w:rsidRDefault="00F70B17" w:rsidP="00C33111">
            <w:pPr>
              <w:rPr>
                <w:rFonts w:ascii="Times New Roman" w:hAnsi="Times New Roman"/>
                <w:szCs w:val="22"/>
              </w:rPr>
            </w:pPr>
            <w:r w:rsidRPr="0079191D">
              <w:rPr>
                <w:rFonts w:ascii="Times New Roman" w:hAnsi="Times New Roman"/>
                <w:b/>
                <w:sz w:val="22"/>
                <w:szCs w:val="22"/>
              </w:rPr>
              <w:t>Искусство полиграфии.</w:t>
            </w:r>
            <w:r w:rsidRPr="0079191D">
              <w:rPr>
                <w:rFonts w:ascii="Times New Roman" w:hAnsi="Times New Roman"/>
                <w:sz w:val="22"/>
                <w:szCs w:val="22"/>
              </w:rPr>
              <w:t xml:space="preserve"> Специфика изображения в полиграфии. Типы изображения в полиграфии (графическое, живописное, компьютерное фотографическое). Искусство шрифта. Композиционные основы макетирования в графическом дизайне. Проектирование рекламы, </w:t>
            </w:r>
            <w:r w:rsidRPr="0079191D">
              <w:rPr>
                <w:rFonts w:ascii="Times New Roman" w:hAnsi="Times New Roman"/>
                <w:sz w:val="22"/>
                <w:szCs w:val="22"/>
              </w:rPr>
              <w:lastRenderedPageBreak/>
              <w:t>визитной карточки и др.</w:t>
            </w:r>
          </w:p>
        </w:tc>
        <w:tc>
          <w:tcPr>
            <w:tcW w:w="1842" w:type="dxa"/>
          </w:tcPr>
          <w:p w:rsidR="00F70B17" w:rsidRPr="00F11565" w:rsidRDefault="00F70B17" w:rsidP="00531AAC">
            <w:pPr>
              <w:jc w:val="center"/>
              <w:rPr>
                <w:rFonts w:ascii="Times New Roman" w:hAnsi="Times New Roman"/>
                <w:szCs w:val="22"/>
              </w:rPr>
            </w:pPr>
            <w:r w:rsidRPr="00F11565">
              <w:rPr>
                <w:rFonts w:ascii="Times New Roman" w:hAnsi="Times New Roman"/>
                <w:sz w:val="22"/>
                <w:szCs w:val="22"/>
              </w:rPr>
              <w:lastRenderedPageBreak/>
              <w:t>2</w:t>
            </w:r>
          </w:p>
        </w:tc>
      </w:tr>
      <w:tr w:rsidR="00F70B17" w:rsidRPr="00F11565" w:rsidTr="00EF6D71">
        <w:tc>
          <w:tcPr>
            <w:tcW w:w="3543" w:type="dxa"/>
          </w:tcPr>
          <w:p w:rsidR="00F70B17" w:rsidRPr="00F11565" w:rsidRDefault="00F70B17" w:rsidP="00531AAC">
            <w:pPr>
              <w:rPr>
                <w:rFonts w:ascii="Times New Roman" w:hAnsi="Times New Roman"/>
                <w:b/>
                <w:bCs/>
                <w:szCs w:val="22"/>
              </w:rPr>
            </w:pPr>
            <w:r w:rsidRPr="00F11565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Стили, направления виды и жанры в русском изобразительном искусств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е и архитектуре XVIII - XIX вв.</w:t>
            </w:r>
          </w:p>
        </w:tc>
        <w:tc>
          <w:tcPr>
            <w:tcW w:w="9498" w:type="dxa"/>
          </w:tcPr>
          <w:p w:rsidR="00F70B17" w:rsidRDefault="00F70B17" w:rsidP="0079191D">
            <w:pPr>
              <w:rPr>
                <w:rFonts w:ascii="Times New Roman" w:hAnsi="Times New Roman"/>
                <w:szCs w:val="22"/>
              </w:rPr>
            </w:pPr>
            <w:r w:rsidRPr="0079191D">
              <w:rPr>
                <w:rFonts w:ascii="Times New Roman" w:hAnsi="Times New Roman"/>
                <w:b/>
                <w:bCs/>
                <w:sz w:val="22"/>
                <w:szCs w:val="22"/>
              </w:rPr>
              <w:t>Стили, направления виды и жанры в русском изобразительном искусстве и архитектуре XVIII - XIX вв.</w:t>
            </w:r>
            <w:r w:rsidRPr="0079191D">
              <w:rPr>
                <w:rFonts w:ascii="Times New Roman" w:hAnsi="Times New Roman"/>
                <w:b/>
                <w:szCs w:val="22"/>
              </w:rPr>
              <w:t xml:space="preserve"> </w:t>
            </w:r>
            <w:r w:rsidRPr="0079191D">
              <w:rPr>
                <w:rFonts w:ascii="Times New Roman" w:hAnsi="Times New Roman"/>
                <w:sz w:val="22"/>
                <w:szCs w:val="22"/>
              </w:rPr>
              <w:t xml:space="preserve">Архитектурные шедевры стиля барокко в Санкт-Петербурге (В.В. Растрелли, А. </w:t>
            </w:r>
            <w:proofErr w:type="spellStart"/>
            <w:r w:rsidRPr="0079191D">
              <w:rPr>
                <w:rFonts w:ascii="Times New Roman" w:hAnsi="Times New Roman"/>
                <w:sz w:val="22"/>
                <w:szCs w:val="22"/>
              </w:rPr>
              <w:t>Ринальди</w:t>
            </w:r>
            <w:proofErr w:type="spellEnd"/>
            <w:r w:rsidRPr="0079191D">
              <w:rPr>
                <w:rFonts w:ascii="Times New Roman" w:hAnsi="Times New Roman"/>
                <w:sz w:val="22"/>
                <w:szCs w:val="22"/>
              </w:rPr>
              <w:t xml:space="preserve">). Классицизм в русской архитектуре (В.И. Баженов, М.Ф. Казаков). </w:t>
            </w:r>
            <w:r w:rsidRPr="00C33111">
              <w:rPr>
                <w:rFonts w:ascii="Times New Roman" w:hAnsi="Times New Roman"/>
                <w:sz w:val="22"/>
                <w:szCs w:val="22"/>
                <w:u w:val="single"/>
                <w:lang w:eastAsia="en-US"/>
              </w:rPr>
              <w:t>Жанровая живопись в произведениях русских художников XIX века (П.А. Федотов).</w:t>
            </w:r>
            <w:r w:rsidRPr="00C33111">
              <w:rPr>
                <w:rFonts w:ascii="Times New Roman" w:hAnsi="Times New Roman"/>
                <w:sz w:val="22"/>
                <w:szCs w:val="22"/>
              </w:rPr>
              <w:t xml:space="preserve"> «</w:t>
            </w:r>
            <w:r w:rsidRPr="0079191D">
              <w:rPr>
                <w:rFonts w:ascii="Times New Roman" w:hAnsi="Times New Roman"/>
                <w:sz w:val="22"/>
                <w:szCs w:val="22"/>
              </w:rPr>
              <w:t xml:space="preserve">Товарищество передвижников» (И.Н. Крамской, В.Г. Перов, А.И. Куинджи). </w:t>
            </w:r>
            <w:r w:rsidRPr="0079191D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r w:rsidRPr="0079191D">
              <w:rPr>
                <w:rFonts w:ascii="Times New Roman" w:hAnsi="Times New Roman"/>
                <w:iCs/>
                <w:sz w:val="22"/>
                <w:szCs w:val="22"/>
              </w:rPr>
              <w:t xml:space="preserve"> </w:t>
            </w:r>
            <w:r w:rsidRPr="0079191D">
              <w:rPr>
                <w:rFonts w:ascii="Times New Roman" w:hAnsi="Times New Roman"/>
                <w:sz w:val="22"/>
                <w:szCs w:val="22"/>
              </w:rPr>
              <w:t xml:space="preserve">Исторический жанр (В.И.Суриков).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9191D">
              <w:rPr>
                <w:rFonts w:ascii="Times New Roman" w:hAnsi="Times New Roman"/>
                <w:iCs/>
                <w:sz w:val="22"/>
                <w:szCs w:val="22"/>
              </w:rPr>
              <w:t xml:space="preserve">«Русский стиль» в архитектуре модерна (Исторический музей в Москве, Храм Воскресения Христова (Спас на Крови) в </w:t>
            </w:r>
            <w:proofErr w:type="gramStart"/>
            <w:r w:rsidRPr="0079191D">
              <w:rPr>
                <w:rFonts w:ascii="Times New Roman" w:hAnsi="Times New Roman"/>
                <w:iCs/>
                <w:sz w:val="22"/>
                <w:szCs w:val="22"/>
              </w:rPr>
              <w:t>г</w:t>
            </w:r>
            <w:proofErr w:type="gramEnd"/>
            <w:r w:rsidRPr="0079191D">
              <w:rPr>
                <w:rFonts w:ascii="Times New Roman" w:hAnsi="Times New Roman"/>
                <w:iCs/>
                <w:sz w:val="22"/>
                <w:szCs w:val="22"/>
              </w:rPr>
              <w:t>. Санкт - Петербурге).</w:t>
            </w:r>
            <w:r>
              <w:rPr>
                <w:rFonts w:ascii="Times New Roman" w:hAnsi="Times New Roman"/>
                <w:iCs/>
                <w:sz w:val="22"/>
                <w:szCs w:val="22"/>
              </w:rPr>
              <w:t xml:space="preserve"> </w:t>
            </w:r>
            <w:r w:rsidRPr="0079191D">
              <w:rPr>
                <w:rFonts w:ascii="Times New Roman" w:hAnsi="Times New Roman"/>
                <w:sz w:val="22"/>
                <w:szCs w:val="22"/>
              </w:rPr>
              <w:t xml:space="preserve">Монументальная скульптура второй половины XIX века </w:t>
            </w:r>
            <w:r w:rsidRPr="0079191D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(М.О. Микешин, А.М. </w:t>
            </w:r>
            <w:proofErr w:type="spellStart"/>
            <w:r w:rsidRPr="0079191D">
              <w:rPr>
                <w:rFonts w:ascii="Times New Roman" w:hAnsi="Times New Roman"/>
                <w:sz w:val="22"/>
                <w:szCs w:val="22"/>
                <w:lang w:eastAsia="en-US"/>
              </w:rPr>
              <w:t>Опекушин</w:t>
            </w:r>
            <w:proofErr w:type="spellEnd"/>
            <w:r w:rsidRPr="0079191D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, М.М. </w:t>
            </w:r>
            <w:proofErr w:type="spellStart"/>
            <w:r w:rsidRPr="0079191D">
              <w:rPr>
                <w:rFonts w:ascii="Times New Roman" w:hAnsi="Times New Roman"/>
                <w:sz w:val="22"/>
                <w:szCs w:val="22"/>
                <w:lang w:eastAsia="en-US"/>
              </w:rPr>
              <w:t>Антокольский</w:t>
            </w:r>
            <w:proofErr w:type="spellEnd"/>
            <w:r w:rsidRPr="0079191D">
              <w:rPr>
                <w:rFonts w:ascii="Times New Roman" w:hAnsi="Times New Roman"/>
                <w:sz w:val="22"/>
                <w:szCs w:val="22"/>
                <w:lang w:eastAsia="en-US"/>
              </w:rPr>
              <w:t>)</w:t>
            </w:r>
            <w:r w:rsidRPr="0079191D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F70B17" w:rsidRPr="005C0100" w:rsidRDefault="00F70B17" w:rsidP="007919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42" w:type="dxa"/>
          </w:tcPr>
          <w:p w:rsidR="00F70B17" w:rsidRPr="00F11565" w:rsidRDefault="00F70B17" w:rsidP="00531AAC">
            <w:pPr>
              <w:tabs>
                <w:tab w:val="left" w:pos="3360"/>
              </w:tabs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</w:tr>
      <w:tr w:rsidR="00F70B17" w:rsidRPr="00F11565" w:rsidTr="00EF6D71">
        <w:tc>
          <w:tcPr>
            <w:tcW w:w="3543" w:type="dxa"/>
          </w:tcPr>
          <w:p w:rsidR="00F70B17" w:rsidRPr="00A108E2" w:rsidRDefault="00F70B17" w:rsidP="00531AAC">
            <w:pPr>
              <w:rPr>
                <w:rFonts w:ascii="Times New Roman" w:hAnsi="Times New Roman"/>
                <w:b/>
                <w:bCs/>
                <w:szCs w:val="22"/>
              </w:rPr>
            </w:pPr>
            <w:r w:rsidRPr="00A108E2">
              <w:rPr>
                <w:rFonts w:ascii="Times New Roman" w:hAnsi="Times New Roman"/>
                <w:b/>
                <w:bCs/>
                <w:sz w:val="22"/>
                <w:szCs w:val="22"/>
              </w:rPr>
              <w:t>Взаимосвязь истории искусства и истории человечества</w:t>
            </w:r>
          </w:p>
        </w:tc>
        <w:tc>
          <w:tcPr>
            <w:tcW w:w="9498" w:type="dxa"/>
          </w:tcPr>
          <w:p w:rsidR="00F70B17" w:rsidRDefault="00F70B17" w:rsidP="005C0100">
            <w:pPr>
              <w:rPr>
                <w:rFonts w:ascii="Times New Roman" w:hAnsi="Times New Roman"/>
                <w:szCs w:val="22"/>
              </w:rPr>
            </w:pPr>
            <w:r w:rsidRPr="005C0100">
              <w:rPr>
                <w:rFonts w:ascii="Times New Roman" w:hAnsi="Times New Roman"/>
                <w:b/>
                <w:bCs/>
                <w:sz w:val="22"/>
                <w:szCs w:val="22"/>
              </w:rPr>
              <w:t>Взаимосвязь истории искусства и истории человечества.</w:t>
            </w:r>
            <w:r w:rsidRPr="005C0100">
              <w:rPr>
                <w:rFonts w:ascii="Times New Roman" w:hAnsi="Times New Roman"/>
                <w:sz w:val="22"/>
                <w:szCs w:val="22"/>
              </w:rPr>
              <w:t xml:space="preserve"> Традиции и новаторство в изобразительном искусстве XX века (модерн, авангард, сюрреализм).</w:t>
            </w:r>
            <w:r w:rsidRPr="005C0100">
              <w:rPr>
                <w:rFonts w:ascii="Times New Roman" w:hAnsi="Times New Roman"/>
                <w:szCs w:val="22"/>
              </w:rPr>
              <w:t xml:space="preserve"> </w:t>
            </w:r>
            <w:r w:rsidRPr="005C0100">
              <w:rPr>
                <w:rFonts w:ascii="Times New Roman" w:hAnsi="Times New Roman"/>
                <w:sz w:val="22"/>
                <w:szCs w:val="22"/>
              </w:rPr>
              <w:t xml:space="preserve">Стиль модерн в зарубежной архитектуре (А. </w:t>
            </w:r>
            <w:proofErr w:type="spellStart"/>
            <w:r w:rsidRPr="005C0100">
              <w:rPr>
                <w:rFonts w:ascii="Times New Roman" w:hAnsi="Times New Roman"/>
                <w:sz w:val="22"/>
                <w:szCs w:val="22"/>
              </w:rPr>
              <w:t>Гауди</w:t>
            </w:r>
            <w:proofErr w:type="spellEnd"/>
            <w:r w:rsidRPr="005C0100">
              <w:rPr>
                <w:rFonts w:ascii="Times New Roman" w:hAnsi="Times New Roman"/>
                <w:sz w:val="22"/>
                <w:szCs w:val="22"/>
              </w:rPr>
              <w:t xml:space="preserve">). Модерн в русской архитектуре (Ф. </w:t>
            </w:r>
            <w:proofErr w:type="spellStart"/>
            <w:r w:rsidRPr="005C0100">
              <w:rPr>
                <w:rFonts w:ascii="Times New Roman" w:hAnsi="Times New Roman"/>
                <w:sz w:val="22"/>
                <w:szCs w:val="22"/>
              </w:rPr>
              <w:t>Шехтель</w:t>
            </w:r>
            <w:proofErr w:type="spellEnd"/>
            <w:r w:rsidRPr="005C0100">
              <w:rPr>
                <w:rFonts w:ascii="Times New Roman" w:hAnsi="Times New Roman"/>
                <w:sz w:val="22"/>
                <w:szCs w:val="22"/>
              </w:rPr>
              <w:t>).</w:t>
            </w:r>
          </w:p>
          <w:p w:rsidR="00F70B17" w:rsidRPr="005C0100" w:rsidRDefault="00F70B17" w:rsidP="005C0100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42" w:type="dxa"/>
          </w:tcPr>
          <w:p w:rsidR="00F70B17" w:rsidRPr="00F11565" w:rsidRDefault="00F70B17" w:rsidP="00531AAC">
            <w:pPr>
              <w:tabs>
                <w:tab w:val="left" w:pos="3360"/>
              </w:tabs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11565"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</w:tr>
      <w:tr w:rsidR="00F70B17" w:rsidRPr="00F11565" w:rsidTr="00EF6D71">
        <w:tc>
          <w:tcPr>
            <w:tcW w:w="3543" w:type="dxa"/>
          </w:tcPr>
          <w:p w:rsidR="00F70B17" w:rsidRPr="00F11565" w:rsidRDefault="00F70B17" w:rsidP="00531AAC">
            <w:pPr>
              <w:rPr>
                <w:rFonts w:ascii="Times New Roman" w:hAnsi="Times New Roman"/>
                <w:b/>
                <w:bCs/>
                <w:szCs w:val="22"/>
              </w:rPr>
            </w:pPr>
            <w:r w:rsidRPr="00F11565">
              <w:rPr>
                <w:rFonts w:ascii="Times New Roman" w:hAnsi="Times New Roman" w:cs="Calibri"/>
                <w:b/>
                <w:sz w:val="22"/>
                <w:szCs w:val="22"/>
              </w:rPr>
              <w:t>Изображение в синтетических и экранных видах искусства и художественная фотография</w:t>
            </w:r>
          </w:p>
        </w:tc>
        <w:tc>
          <w:tcPr>
            <w:tcW w:w="9498" w:type="dxa"/>
          </w:tcPr>
          <w:p w:rsidR="00F70B17" w:rsidRDefault="00F70B17" w:rsidP="005C0100">
            <w:pPr>
              <w:rPr>
                <w:rFonts w:ascii="Times New Roman" w:hAnsi="Times New Roman"/>
                <w:szCs w:val="22"/>
              </w:rPr>
            </w:pPr>
            <w:r w:rsidRPr="005C0100">
              <w:rPr>
                <w:rFonts w:ascii="Times New Roman" w:hAnsi="Times New Roman"/>
                <w:b/>
                <w:sz w:val="22"/>
                <w:szCs w:val="22"/>
              </w:rPr>
              <w:t>Изображение в синтетических и экранных видах искусства и художественная фотография</w:t>
            </w:r>
            <w:r w:rsidRPr="005C0100">
              <w:rPr>
                <w:rFonts w:ascii="Times New Roman" w:hAnsi="Times New Roman"/>
                <w:sz w:val="22"/>
                <w:szCs w:val="22"/>
              </w:rPr>
              <w:t xml:space="preserve">.   Роль изображения в синтетических искусствах. Театральное искусство и художник. Сценография – особый вид художественного творчества. Костюм, грим и маска. Театральные художники начала </w:t>
            </w:r>
            <w:r w:rsidRPr="005C0100">
              <w:rPr>
                <w:rFonts w:ascii="Times New Roman" w:hAnsi="Times New Roman"/>
                <w:sz w:val="22"/>
                <w:szCs w:val="22"/>
                <w:lang w:val="en-US"/>
              </w:rPr>
              <w:t>XX</w:t>
            </w:r>
            <w:r w:rsidRPr="005C0100">
              <w:rPr>
                <w:rFonts w:ascii="Times New Roman" w:hAnsi="Times New Roman"/>
                <w:sz w:val="22"/>
                <w:szCs w:val="22"/>
              </w:rPr>
              <w:t xml:space="preserve"> века (А.Я. Головин, А.Н. Бенуа, М.В. </w:t>
            </w:r>
            <w:proofErr w:type="spellStart"/>
            <w:r w:rsidRPr="005C0100">
              <w:rPr>
                <w:rFonts w:ascii="Times New Roman" w:hAnsi="Times New Roman"/>
                <w:sz w:val="22"/>
                <w:szCs w:val="22"/>
              </w:rPr>
              <w:t>Добужинский</w:t>
            </w:r>
            <w:proofErr w:type="spellEnd"/>
            <w:r w:rsidRPr="005C0100">
              <w:rPr>
                <w:rFonts w:ascii="Times New Roman" w:hAnsi="Times New Roman"/>
                <w:sz w:val="22"/>
                <w:szCs w:val="22"/>
              </w:rPr>
              <w:t xml:space="preserve">). Опыт творческой деятельности.  Особенности художественной фотографии. Выразительные средства фотографии (композиция, план, ракурс, свет, ритм и др.). Изображение в фотографии и в живописи. Создание художественного образа в искусстве фотографии. Изобразительная природа экранных искусств. Специфика киноизображения: кадр и монтаж. </w:t>
            </w:r>
            <w:proofErr w:type="spellStart"/>
            <w:r w:rsidRPr="005C0100">
              <w:rPr>
                <w:rFonts w:ascii="Times New Roman" w:hAnsi="Times New Roman"/>
                <w:sz w:val="22"/>
                <w:szCs w:val="22"/>
              </w:rPr>
              <w:t>Кинокомпозиция</w:t>
            </w:r>
            <w:proofErr w:type="spellEnd"/>
            <w:r w:rsidRPr="005C0100">
              <w:rPr>
                <w:rFonts w:ascii="Times New Roman" w:hAnsi="Times New Roman"/>
                <w:sz w:val="22"/>
                <w:szCs w:val="22"/>
              </w:rPr>
              <w:t xml:space="preserve"> и средства эмоциональной выразительности в фильме (ритм, свет, цвет, музыка, звук). Документальный, игровой и анимационный фильмы. Коллективный процесс творчества в кино (сценарист, режиссер, оператор, художник, актер). Мастера российского кинематографа (С.М. Эйзенштейн, С.Ф. Бондарчук, А.А. Тарковский, Н.С. Михалков). Телевизионное изображение, его особенности и возможности (видеосюжет, репортаж и др.). </w:t>
            </w:r>
            <w:r w:rsidRPr="005C0100">
              <w:rPr>
                <w:rFonts w:ascii="Times New Roman" w:hAnsi="Times New Roman"/>
                <w:szCs w:val="22"/>
              </w:rPr>
              <w:t xml:space="preserve"> </w:t>
            </w:r>
            <w:r w:rsidRPr="005C0100">
              <w:rPr>
                <w:rFonts w:ascii="Times New Roman" w:hAnsi="Times New Roman"/>
                <w:sz w:val="22"/>
                <w:szCs w:val="22"/>
              </w:rPr>
              <w:t>Годовая контрольная работа. Художественно-творческие проекты.</w:t>
            </w:r>
          </w:p>
          <w:p w:rsidR="00F70B17" w:rsidRPr="005C0100" w:rsidRDefault="00F70B17" w:rsidP="005C0100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42" w:type="dxa"/>
          </w:tcPr>
          <w:p w:rsidR="00F70B17" w:rsidRPr="00F11565" w:rsidRDefault="00F70B17" w:rsidP="00531AAC">
            <w:pPr>
              <w:jc w:val="center"/>
              <w:rPr>
                <w:rFonts w:ascii="Times New Roman" w:hAnsi="Times New Roman"/>
                <w:szCs w:val="22"/>
              </w:rPr>
            </w:pPr>
            <w:r w:rsidRPr="00F11565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</w:tr>
      <w:tr w:rsidR="00F70B17" w:rsidRPr="00F11565" w:rsidTr="00EF6D71">
        <w:tc>
          <w:tcPr>
            <w:tcW w:w="3543" w:type="dxa"/>
          </w:tcPr>
          <w:p w:rsidR="00F70B17" w:rsidRPr="00F11565" w:rsidRDefault="00F70B17" w:rsidP="00531AAC">
            <w:pPr>
              <w:rPr>
                <w:rFonts w:ascii="Times New Roman" w:hAnsi="Times New Roman"/>
                <w:szCs w:val="22"/>
              </w:rPr>
            </w:pPr>
            <w:r w:rsidRPr="00F11565">
              <w:rPr>
                <w:rFonts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9498" w:type="dxa"/>
          </w:tcPr>
          <w:p w:rsidR="00F70B17" w:rsidRPr="00F11565" w:rsidRDefault="00F70B17" w:rsidP="00531AA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42" w:type="dxa"/>
          </w:tcPr>
          <w:p w:rsidR="00F70B17" w:rsidRPr="00F11565" w:rsidRDefault="00F70B17" w:rsidP="00531AAC">
            <w:pPr>
              <w:tabs>
                <w:tab w:val="left" w:pos="3360"/>
              </w:tabs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11565">
              <w:rPr>
                <w:rFonts w:ascii="Times New Roman" w:hAnsi="Times New Roman"/>
                <w:sz w:val="22"/>
                <w:szCs w:val="22"/>
                <w:lang w:eastAsia="en-US"/>
              </w:rPr>
              <w:t>34</w:t>
            </w:r>
          </w:p>
        </w:tc>
      </w:tr>
    </w:tbl>
    <w:p w:rsidR="00F70B17" w:rsidRDefault="00F70B17" w:rsidP="003F6EE5">
      <w:pPr>
        <w:tabs>
          <w:tab w:val="left" w:pos="3360"/>
        </w:tabs>
        <w:spacing w:after="200"/>
        <w:rPr>
          <w:rFonts w:ascii="Times New Roman" w:hAnsi="Times New Roman"/>
          <w:b/>
          <w:bCs/>
          <w:color w:val="FF0000"/>
          <w:szCs w:val="24"/>
          <w:lang w:eastAsia="en-US"/>
        </w:rPr>
      </w:pPr>
    </w:p>
    <w:p w:rsidR="00F70B17" w:rsidRDefault="00EF6D71" w:rsidP="003F6EE5">
      <w:pPr>
        <w:tabs>
          <w:tab w:val="left" w:pos="3360"/>
        </w:tabs>
        <w:spacing w:after="200"/>
        <w:rPr>
          <w:rFonts w:ascii="Times New Roman" w:hAnsi="Times New Roman"/>
          <w:b/>
          <w:bCs/>
          <w:szCs w:val="24"/>
          <w:lang w:eastAsia="en-US"/>
        </w:rPr>
      </w:pPr>
      <w:r>
        <w:rPr>
          <w:rFonts w:ascii="Times New Roman" w:hAnsi="Times New Roman"/>
          <w:b/>
          <w:bCs/>
          <w:szCs w:val="24"/>
          <w:lang w:eastAsia="en-US"/>
        </w:rPr>
        <w:t xml:space="preserve">           </w:t>
      </w:r>
      <w:r w:rsidR="00F70B17" w:rsidRPr="00C33111">
        <w:rPr>
          <w:rFonts w:ascii="Times New Roman" w:hAnsi="Times New Roman"/>
          <w:b/>
          <w:bCs/>
          <w:szCs w:val="24"/>
          <w:lang w:eastAsia="en-US"/>
        </w:rPr>
        <w:t>Примечание:</w:t>
      </w:r>
      <w:r w:rsidR="00F70B17">
        <w:rPr>
          <w:rFonts w:ascii="Times New Roman" w:hAnsi="Times New Roman"/>
          <w:b/>
          <w:bCs/>
          <w:szCs w:val="24"/>
          <w:lang w:eastAsia="en-US"/>
        </w:rPr>
        <w:t xml:space="preserve"> </w:t>
      </w:r>
      <w:r w:rsidR="00F70B17" w:rsidRPr="00C33111">
        <w:rPr>
          <w:rFonts w:ascii="Times New Roman" w:hAnsi="Times New Roman"/>
          <w:bCs/>
          <w:szCs w:val="24"/>
          <w:lang w:eastAsia="en-US"/>
        </w:rPr>
        <w:t>совмещение темы из двух разделов.</w:t>
      </w:r>
      <w:r w:rsidR="00F70B17">
        <w:rPr>
          <w:rFonts w:ascii="Times New Roman" w:hAnsi="Times New Roman"/>
          <w:b/>
          <w:bCs/>
          <w:szCs w:val="24"/>
          <w:lang w:eastAsia="en-US"/>
        </w:rPr>
        <w:t xml:space="preserve"> </w:t>
      </w:r>
    </w:p>
    <w:p w:rsidR="00F70B17" w:rsidRDefault="00F70B17" w:rsidP="009B0AEE">
      <w:pPr>
        <w:suppressAutoHyphens/>
        <w:ind w:right="283"/>
        <w:rPr>
          <w:rFonts w:ascii="Times New Roman" w:hAnsi="Times New Roman"/>
          <w:szCs w:val="24"/>
        </w:rPr>
      </w:pPr>
    </w:p>
    <w:p w:rsidR="00F70B17" w:rsidRDefault="00F70B17" w:rsidP="009B0AEE">
      <w:pPr>
        <w:suppressAutoHyphens/>
        <w:ind w:right="283"/>
        <w:rPr>
          <w:rFonts w:ascii="Times New Roman" w:hAnsi="Times New Roman"/>
          <w:b/>
          <w:bCs/>
          <w:i/>
          <w:szCs w:val="24"/>
        </w:rPr>
      </w:pPr>
    </w:p>
    <w:p w:rsidR="00F70B17" w:rsidRDefault="00F70B17" w:rsidP="009B0AEE">
      <w:pPr>
        <w:suppressAutoHyphens/>
        <w:ind w:right="283"/>
        <w:rPr>
          <w:rFonts w:ascii="Times New Roman" w:hAnsi="Times New Roman"/>
          <w:b/>
          <w:bCs/>
          <w:i/>
          <w:szCs w:val="24"/>
        </w:rPr>
      </w:pPr>
    </w:p>
    <w:p w:rsidR="00F70B17" w:rsidRDefault="00F70B17" w:rsidP="009B0AEE">
      <w:pPr>
        <w:suppressAutoHyphens/>
        <w:ind w:right="283"/>
        <w:rPr>
          <w:rFonts w:ascii="Times New Roman" w:hAnsi="Times New Roman"/>
          <w:b/>
          <w:bCs/>
          <w:i/>
          <w:szCs w:val="24"/>
        </w:rPr>
      </w:pPr>
    </w:p>
    <w:p w:rsidR="00F70B17" w:rsidRDefault="00F70B17" w:rsidP="0005379E">
      <w:pPr>
        <w:suppressAutoHyphens/>
        <w:ind w:right="283"/>
        <w:rPr>
          <w:rFonts w:ascii="Times New Roman" w:hAnsi="Times New Roman"/>
          <w:b/>
          <w:i/>
          <w:szCs w:val="24"/>
        </w:rPr>
      </w:pPr>
    </w:p>
    <w:p w:rsidR="00F70B17" w:rsidRDefault="00F70B17" w:rsidP="001A4822">
      <w:pPr>
        <w:suppressAutoHyphens/>
        <w:ind w:left="1440" w:right="283"/>
        <w:jc w:val="right"/>
        <w:rPr>
          <w:rFonts w:ascii="Times New Roman" w:hAnsi="Times New Roman"/>
          <w:b/>
          <w:i/>
          <w:szCs w:val="24"/>
        </w:rPr>
      </w:pPr>
    </w:p>
    <w:p w:rsidR="00F70B17" w:rsidRDefault="00EF6D71" w:rsidP="001A4822">
      <w:pPr>
        <w:suppressAutoHyphens/>
        <w:ind w:left="284" w:right="283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</w:t>
      </w:r>
      <w:r w:rsidR="00F70B17">
        <w:rPr>
          <w:rFonts w:ascii="Times New Roman" w:hAnsi="Times New Roman"/>
          <w:b/>
          <w:szCs w:val="24"/>
        </w:rPr>
        <w:t>ТЕМАТИЧЕСКОЕ ПЛАНИРОВАНИЕ</w:t>
      </w:r>
    </w:p>
    <w:p w:rsidR="00F70B17" w:rsidRPr="00B03650" w:rsidRDefault="00EF6D71" w:rsidP="001A4822">
      <w:pPr>
        <w:suppressAutoHyphens/>
        <w:ind w:left="284" w:right="284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 </w:t>
      </w:r>
      <w:r w:rsidR="00F70B17" w:rsidRPr="00B03650">
        <w:rPr>
          <w:rFonts w:ascii="Times New Roman" w:hAnsi="Times New Roman"/>
          <w:b/>
          <w:szCs w:val="24"/>
        </w:rPr>
        <w:t>Целевые приоритеты:</w:t>
      </w:r>
    </w:p>
    <w:p w:rsidR="00F70B17" w:rsidRPr="00B03650" w:rsidRDefault="00F70B17" w:rsidP="00B03650">
      <w:pPr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 w:rsidRPr="00B03650">
        <w:rPr>
          <w:rFonts w:ascii="Times New Roman" w:hAnsi="Times New Roman"/>
          <w:szCs w:val="24"/>
        </w:rPr>
        <w:t>к семье как главной опоре в жизни человека и источнику его счастья;</w:t>
      </w:r>
    </w:p>
    <w:p w:rsidR="00F70B17" w:rsidRPr="00B03650" w:rsidRDefault="00F70B17" w:rsidP="00B03650">
      <w:pPr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 w:rsidRPr="00B03650">
        <w:rPr>
          <w:rFonts w:ascii="Times New Roman" w:hAnsi="Times New Roman"/>
          <w:szCs w:val="24"/>
        </w:rPr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F70B17" w:rsidRPr="00B03650" w:rsidRDefault="00F70B17" w:rsidP="00B03650">
      <w:pPr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proofErr w:type="gramStart"/>
      <w:r w:rsidRPr="00B03650">
        <w:rPr>
          <w:rFonts w:ascii="Times New Roman" w:hAnsi="Times New Roman"/>
          <w:szCs w:val="24"/>
        </w:rPr>
        <w:t>к своему Отечеству, своей малой и большой Родине</w:t>
      </w:r>
      <w:r>
        <w:rPr>
          <w:rFonts w:ascii="Times New Roman" w:hAnsi="Times New Roman"/>
          <w:szCs w:val="24"/>
        </w:rPr>
        <w:t xml:space="preserve">, </w:t>
      </w:r>
      <w:r w:rsidRPr="00B03650">
        <w:rPr>
          <w:rFonts w:ascii="Times New Roman" w:hAnsi="Times New Roman"/>
          <w:szCs w:val="24"/>
        </w:rPr>
        <w:t xml:space="preserve"> как месту, в котором человек вырос и познал первые радости и неудачи, которая заве</w:t>
      </w:r>
      <w:r>
        <w:rPr>
          <w:rFonts w:ascii="Times New Roman" w:hAnsi="Times New Roman"/>
          <w:szCs w:val="24"/>
        </w:rPr>
        <w:t>ща</w:t>
      </w:r>
      <w:r w:rsidRPr="00B03650">
        <w:rPr>
          <w:rFonts w:ascii="Times New Roman" w:hAnsi="Times New Roman"/>
          <w:szCs w:val="24"/>
        </w:rPr>
        <w:t>на ему предками и которую нужно оберегать;</w:t>
      </w:r>
      <w:proofErr w:type="gramEnd"/>
    </w:p>
    <w:p w:rsidR="00F70B17" w:rsidRPr="00B03650" w:rsidRDefault="00F70B17" w:rsidP="00B03650">
      <w:pPr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 w:rsidRPr="00B03650">
        <w:rPr>
          <w:rFonts w:ascii="Times New Roman" w:hAnsi="Times New Roman"/>
          <w:szCs w:val="24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F70B17" w:rsidRPr="00B03650" w:rsidRDefault="00F70B17" w:rsidP="00B03650">
      <w:pPr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 w:rsidRPr="00B03650">
        <w:rPr>
          <w:rFonts w:ascii="Times New Roman" w:hAnsi="Times New Roman"/>
          <w:szCs w:val="24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F70B17" w:rsidRPr="00B03650" w:rsidRDefault="00F70B17" w:rsidP="00B03650">
      <w:pPr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 w:rsidRPr="00B03650">
        <w:rPr>
          <w:rFonts w:ascii="Times New Roman" w:hAnsi="Times New Roman"/>
          <w:szCs w:val="24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F70B17" w:rsidRPr="00B03650" w:rsidRDefault="00F70B17" w:rsidP="00B03650">
      <w:pPr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 w:rsidRPr="00B03650">
        <w:rPr>
          <w:rFonts w:ascii="Times New Roman" w:hAnsi="Times New Roman"/>
          <w:szCs w:val="24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F70B17" w:rsidRPr="00B03650" w:rsidRDefault="00F70B17" w:rsidP="00B03650">
      <w:pPr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 w:rsidRPr="00B03650">
        <w:rPr>
          <w:rFonts w:ascii="Times New Roman" w:hAnsi="Times New Roman"/>
          <w:szCs w:val="24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F70B17" w:rsidRPr="00B03650" w:rsidRDefault="00F70B17" w:rsidP="00B03650">
      <w:pPr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 w:rsidRPr="00B03650">
        <w:rPr>
          <w:rFonts w:ascii="Times New Roman" w:hAnsi="Times New Roman"/>
          <w:szCs w:val="24"/>
        </w:rPr>
        <w:t xml:space="preserve"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B03650">
        <w:rPr>
          <w:rFonts w:ascii="Times New Roman" w:hAnsi="Times New Roman"/>
          <w:szCs w:val="24"/>
        </w:rPr>
        <w:t>взаимоподдерживающие</w:t>
      </w:r>
      <w:proofErr w:type="spellEnd"/>
      <w:r w:rsidRPr="00B03650">
        <w:rPr>
          <w:rFonts w:ascii="Times New Roman" w:hAnsi="Times New Roman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F70B17" w:rsidRPr="00B03650" w:rsidRDefault="00F70B17" w:rsidP="00B03650">
      <w:pPr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 w:rsidRPr="00B03650">
        <w:rPr>
          <w:rFonts w:ascii="Times New Roman" w:hAnsi="Times New Roman"/>
          <w:szCs w:val="24"/>
        </w:rPr>
        <w:t xml:space="preserve">к самим себе как хозяевам своей судьбы, самоопределяющимся и </w:t>
      </w:r>
      <w:proofErr w:type="spellStart"/>
      <w:r w:rsidRPr="00B03650">
        <w:rPr>
          <w:rFonts w:ascii="Times New Roman" w:hAnsi="Times New Roman"/>
          <w:szCs w:val="24"/>
        </w:rPr>
        <w:t>самореализующимся</w:t>
      </w:r>
      <w:proofErr w:type="spellEnd"/>
      <w:r w:rsidRPr="00B03650">
        <w:rPr>
          <w:rFonts w:ascii="Times New Roman" w:hAnsi="Times New Roman"/>
          <w:szCs w:val="24"/>
        </w:rPr>
        <w:t xml:space="preserve"> личностям, отвечающим за свое собственное будущее.</w:t>
      </w:r>
    </w:p>
    <w:p w:rsidR="00F70B17" w:rsidRDefault="00F70B17" w:rsidP="001A4822">
      <w:pPr>
        <w:suppressAutoHyphens/>
        <w:ind w:left="284" w:right="283"/>
        <w:rPr>
          <w:rFonts w:ascii="Times New Roman" w:hAnsi="Times New Roman"/>
          <w:szCs w:val="24"/>
        </w:rPr>
      </w:pPr>
    </w:p>
    <w:p w:rsidR="00F70B17" w:rsidRDefault="00F70B17" w:rsidP="001A4822">
      <w:pPr>
        <w:suppressAutoHyphens/>
        <w:ind w:left="284" w:right="283"/>
        <w:rPr>
          <w:rFonts w:ascii="Times New Roman" w:hAnsi="Times New Roman"/>
          <w:szCs w:val="24"/>
        </w:rPr>
      </w:pPr>
    </w:p>
    <w:p w:rsidR="00F70B17" w:rsidRDefault="00F70B17" w:rsidP="001A4822">
      <w:pPr>
        <w:suppressAutoHyphens/>
        <w:ind w:left="284" w:right="283"/>
        <w:rPr>
          <w:rFonts w:ascii="Times New Roman" w:hAnsi="Times New Roman"/>
          <w:szCs w:val="24"/>
        </w:rPr>
      </w:pPr>
    </w:p>
    <w:p w:rsidR="00F70B17" w:rsidRDefault="00F70B17" w:rsidP="001A4822">
      <w:pPr>
        <w:suppressAutoHyphens/>
        <w:ind w:left="284" w:right="283"/>
        <w:rPr>
          <w:rFonts w:ascii="Times New Roman" w:hAnsi="Times New Roman"/>
          <w:szCs w:val="24"/>
        </w:rPr>
      </w:pPr>
    </w:p>
    <w:p w:rsidR="00F70B17" w:rsidRDefault="00F70B17" w:rsidP="001A4822">
      <w:pPr>
        <w:suppressAutoHyphens/>
        <w:ind w:left="284" w:right="283"/>
        <w:rPr>
          <w:rFonts w:ascii="Times New Roman" w:hAnsi="Times New Roman"/>
          <w:szCs w:val="24"/>
        </w:rPr>
      </w:pPr>
    </w:p>
    <w:p w:rsidR="00F70B17" w:rsidRDefault="00F70B17" w:rsidP="001A4822">
      <w:pPr>
        <w:suppressAutoHyphens/>
        <w:ind w:left="284" w:right="283"/>
        <w:rPr>
          <w:rFonts w:ascii="Times New Roman" w:hAnsi="Times New Roman"/>
          <w:szCs w:val="24"/>
        </w:rPr>
      </w:pPr>
    </w:p>
    <w:p w:rsidR="00F70B17" w:rsidRDefault="00F70B17" w:rsidP="001A4822">
      <w:pPr>
        <w:suppressAutoHyphens/>
        <w:ind w:left="284" w:right="283"/>
        <w:rPr>
          <w:rFonts w:ascii="Times New Roman" w:hAnsi="Times New Roman"/>
          <w:szCs w:val="24"/>
        </w:rPr>
      </w:pPr>
    </w:p>
    <w:p w:rsidR="00F70B17" w:rsidRDefault="00F70B17" w:rsidP="001A4822">
      <w:pPr>
        <w:suppressAutoHyphens/>
        <w:ind w:left="284" w:right="283"/>
        <w:rPr>
          <w:rFonts w:ascii="Times New Roman" w:hAnsi="Times New Roman"/>
          <w:szCs w:val="24"/>
        </w:rPr>
      </w:pPr>
    </w:p>
    <w:p w:rsidR="00F70B17" w:rsidRDefault="00F70B17" w:rsidP="001A4822">
      <w:pPr>
        <w:suppressAutoHyphens/>
        <w:ind w:left="284" w:right="283"/>
        <w:rPr>
          <w:rFonts w:ascii="Times New Roman" w:hAnsi="Times New Roman"/>
          <w:szCs w:val="24"/>
        </w:rPr>
      </w:pPr>
    </w:p>
    <w:p w:rsidR="00F70B17" w:rsidRDefault="00F70B17" w:rsidP="001A4822">
      <w:pPr>
        <w:suppressAutoHyphens/>
        <w:ind w:left="284" w:right="283"/>
        <w:rPr>
          <w:rFonts w:ascii="Times New Roman" w:hAnsi="Times New Roman"/>
          <w:szCs w:val="24"/>
        </w:rPr>
      </w:pPr>
    </w:p>
    <w:p w:rsidR="00F70B17" w:rsidRDefault="00F70B17" w:rsidP="001A4822">
      <w:pPr>
        <w:suppressAutoHyphens/>
        <w:ind w:left="284" w:right="283"/>
        <w:rPr>
          <w:rFonts w:ascii="Times New Roman" w:hAnsi="Times New Roman"/>
          <w:szCs w:val="24"/>
        </w:rPr>
      </w:pPr>
    </w:p>
    <w:p w:rsidR="00F70B17" w:rsidRDefault="00F70B17" w:rsidP="003F6EE5">
      <w:pPr>
        <w:suppressAutoHyphens/>
        <w:ind w:right="283"/>
        <w:rPr>
          <w:rFonts w:ascii="Times New Roman" w:hAnsi="Times New Roman"/>
          <w:b/>
          <w:szCs w:val="24"/>
        </w:rPr>
      </w:pPr>
    </w:p>
    <w:p w:rsidR="00F70B17" w:rsidRDefault="00F70B17" w:rsidP="003F6EE5">
      <w:pPr>
        <w:suppressAutoHyphens/>
        <w:ind w:right="283"/>
        <w:rPr>
          <w:rFonts w:ascii="Times New Roman" w:hAnsi="Times New Roman"/>
          <w:b/>
          <w:szCs w:val="24"/>
        </w:rPr>
      </w:pPr>
    </w:p>
    <w:p w:rsidR="00EF6D71" w:rsidRDefault="00EF6D71" w:rsidP="003F6EE5">
      <w:pPr>
        <w:suppressAutoHyphens/>
        <w:ind w:right="283"/>
        <w:rPr>
          <w:rFonts w:ascii="Times New Roman" w:hAnsi="Times New Roman"/>
          <w:b/>
          <w:szCs w:val="24"/>
        </w:rPr>
      </w:pPr>
    </w:p>
    <w:p w:rsidR="00F70B17" w:rsidRPr="00CB309E" w:rsidRDefault="00F70B17" w:rsidP="003F6EE5">
      <w:pPr>
        <w:suppressAutoHyphens/>
        <w:ind w:right="283"/>
        <w:rPr>
          <w:rFonts w:ascii="Times New Roman" w:hAnsi="Times New Roman"/>
          <w:b/>
          <w:szCs w:val="24"/>
        </w:rPr>
      </w:pPr>
    </w:p>
    <w:p w:rsidR="00F70B17" w:rsidRDefault="00F70B17" w:rsidP="00F11565">
      <w:pPr>
        <w:suppressAutoHyphens/>
        <w:ind w:left="284" w:right="283"/>
        <w:jc w:val="center"/>
        <w:rPr>
          <w:rFonts w:ascii="Times New Roman" w:hAnsi="Times New Roman"/>
          <w:b/>
          <w:szCs w:val="24"/>
        </w:rPr>
      </w:pPr>
    </w:p>
    <w:p w:rsidR="00F70B17" w:rsidRPr="00CB309E" w:rsidRDefault="00F70B17" w:rsidP="008174C3">
      <w:pPr>
        <w:suppressAutoHyphens/>
        <w:ind w:left="284" w:right="283"/>
        <w:jc w:val="center"/>
        <w:rPr>
          <w:rFonts w:ascii="Times New Roman" w:hAnsi="Times New Roman"/>
          <w:b/>
          <w:szCs w:val="24"/>
        </w:rPr>
      </w:pPr>
      <w:r w:rsidRPr="00CB309E">
        <w:rPr>
          <w:rFonts w:ascii="Times New Roman" w:hAnsi="Times New Roman"/>
          <w:b/>
          <w:szCs w:val="24"/>
        </w:rPr>
        <w:lastRenderedPageBreak/>
        <w:t>5 КЛАСС</w:t>
      </w:r>
    </w:p>
    <w:tbl>
      <w:tblPr>
        <w:tblW w:w="1474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2"/>
        <w:gridCol w:w="9498"/>
        <w:gridCol w:w="1842"/>
      </w:tblGrid>
      <w:tr w:rsidR="00F70B17" w:rsidRPr="00CC1FED" w:rsidTr="00EF6D71">
        <w:trPr>
          <w:trHeight w:val="253"/>
        </w:trPr>
        <w:tc>
          <w:tcPr>
            <w:tcW w:w="3402" w:type="dxa"/>
          </w:tcPr>
          <w:p w:rsidR="00F70B17" w:rsidRPr="00F11565" w:rsidRDefault="00F70B17" w:rsidP="00E57097">
            <w:pPr>
              <w:suppressAutoHyphens/>
              <w:ind w:left="284" w:right="283"/>
              <w:jc w:val="center"/>
              <w:rPr>
                <w:rFonts w:ascii="Times New Roman" w:hAnsi="Times New Roman"/>
                <w:szCs w:val="22"/>
              </w:rPr>
            </w:pPr>
            <w:r w:rsidRPr="00F11565">
              <w:rPr>
                <w:rFonts w:ascii="Times New Roman" w:hAnsi="Times New Roman"/>
                <w:b/>
                <w:sz w:val="22"/>
                <w:szCs w:val="22"/>
              </w:rPr>
              <w:t>Раздел</w:t>
            </w:r>
          </w:p>
        </w:tc>
        <w:tc>
          <w:tcPr>
            <w:tcW w:w="9498" w:type="dxa"/>
          </w:tcPr>
          <w:p w:rsidR="00F70B17" w:rsidRPr="00F11565" w:rsidRDefault="00F70B17" w:rsidP="00CB309E">
            <w:pPr>
              <w:suppressAutoHyphens/>
              <w:ind w:left="284" w:right="283"/>
              <w:jc w:val="center"/>
              <w:rPr>
                <w:rFonts w:ascii="Times New Roman" w:hAnsi="Times New Roman"/>
                <w:b/>
                <w:szCs w:val="22"/>
              </w:rPr>
            </w:pPr>
            <w:r w:rsidRPr="00F11565">
              <w:rPr>
                <w:rFonts w:ascii="Times New Roman" w:hAnsi="Times New Roman"/>
                <w:b/>
                <w:sz w:val="22"/>
                <w:szCs w:val="22"/>
              </w:rPr>
              <w:t>Тема урока</w:t>
            </w:r>
          </w:p>
        </w:tc>
        <w:tc>
          <w:tcPr>
            <w:tcW w:w="1842" w:type="dxa"/>
          </w:tcPr>
          <w:p w:rsidR="00F70B17" w:rsidRPr="00F11565" w:rsidRDefault="00F70B17" w:rsidP="00E57097">
            <w:pPr>
              <w:suppressAutoHyphens/>
              <w:ind w:left="284" w:right="283"/>
              <w:jc w:val="center"/>
              <w:rPr>
                <w:rFonts w:ascii="Times New Roman" w:hAnsi="Times New Roman"/>
                <w:szCs w:val="22"/>
              </w:rPr>
            </w:pPr>
            <w:r w:rsidRPr="00F11565">
              <w:rPr>
                <w:rFonts w:ascii="Times New Roman" w:hAnsi="Times New Roman"/>
                <w:b/>
                <w:sz w:val="22"/>
                <w:szCs w:val="22"/>
              </w:rPr>
              <w:t>Количество часов</w:t>
            </w:r>
          </w:p>
        </w:tc>
      </w:tr>
      <w:tr w:rsidR="00F70B17" w:rsidRPr="00CC1FED" w:rsidTr="00EF6D71">
        <w:trPr>
          <w:trHeight w:val="253"/>
        </w:trPr>
        <w:tc>
          <w:tcPr>
            <w:tcW w:w="3402" w:type="dxa"/>
          </w:tcPr>
          <w:p w:rsidR="00F70B17" w:rsidRPr="00F11565" w:rsidRDefault="00F70B17" w:rsidP="00414FA0">
            <w:pPr>
              <w:suppressAutoHyphens/>
              <w:ind w:right="283"/>
              <w:rPr>
                <w:rFonts w:ascii="Times New Roman" w:hAnsi="Times New Roman"/>
                <w:b/>
                <w:szCs w:val="22"/>
              </w:rPr>
            </w:pPr>
            <w:r w:rsidRPr="00F11565">
              <w:rPr>
                <w:rFonts w:ascii="Times New Roman" w:hAnsi="Times New Roman"/>
                <w:b/>
                <w:sz w:val="22"/>
                <w:szCs w:val="22"/>
              </w:rPr>
              <w:t>Народное художественное творчество – неиссякаемый источник самобытной красоты</w:t>
            </w:r>
          </w:p>
        </w:tc>
        <w:tc>
          <w:tcPr>
            <w:tcW w:w="9498" w:type="dxa"/>
          </w:tcPr>
          <w:p w:rsidR="00F70B17" w:rsidRPr="00BD07E9" w:rsidRDefault="00F70B17" w:rsidP="0009320D">
            <w:pPr>
              <w:pStyle w:val="a5"/>
              <w:numPr>
                <w:ilvl w:val="0"/>
                <w:numId w:val="4"/>
              </w:numPr>
              <w:suppressAutoHyphens/>
              <w:ind w:right="283"/>
              <w:jc w:val="both"/>
              <w:rPr>
                <w:szCs w:val="22"/>
              </w:rPr>
            </w:pPr>
            <w:r w:rsidRPr="00BD07E9">
              <w:rPr>
                <w:b/>
                <w:color w:val="000000"/>
                <w:sz w:val="22"/>
                <w:szCs w:val="22"/>
              </w:rPr>
              <w:t>Народное художественное творчество – неиссякаемый источник самобытной красоты.</w:t>
            </w:r>
            <w:r w:rsidRPr="00BD07E9">
              <w:rPr>
                <w:color w:val="000000"/>
                <w:sz w:val="22"/>
                <w:szCs w:val="22"/>
              </w:rPr>
              <w:t xml:space="preserve"> Солярные знаки (декоративное изображение и их условно-символический </w:t>
            </w:r>
            <w:r w:rsidRPr="00BD07E9">
              <w:rPr>
                <w:i/>
                <w:color w:val="000000"/>
                <w:sz w:val="22"/>
                <w:szCs w:val="22"/>
              </w:rPr>
              <w:t>характер</w:t>
            </w:r>
            <w:r w:rsidRPr="00BD07E9">
              <w:rPr>
                <w:color w:val="000000"/>
                <w:sz w:val="22"/>
                <w:szCs w:val="22"/>
              </w:rPr>
              <w:t xml:space="preserve">). Художественные материалы </w:t>
            </w:r>
            <w:r w:rsidRPr="00BD07E9">
              <w:rPr>
                <w:i/>
                <w:color w:val="000000"/>
                <w:sz w:val="22"/>
                <w:szCs w:val="22"/>
              </w:rPr>
              <w:t>декоративно-прикладного искусства.</w:t>
            </w:r>
            <w:r w:rsidRPr="00BD07E9">
              <w:rPr>
                <w:color w:val="000000"/>
                <w:sz w:val="22"/>
                <w:szCs w:val="22"/>
              </w:rPr>
              <w:t xml:space="preserve"> </w:t>
            </w:r>
          </w:p>
          <w:p w:rsidR="00F70B17" w:rsidRPr="00BD07E9" w:rsidRDefault="00F70B17" w:rsidP="0009320D">
            <w:pPr>
              <w:pStyle w:val="a5"/>
              <w:numPr>
                <w:ilvl w:val="0"/>
                <w:numId w:val="4"/>
              </w:numPr>
              <w:suppressAutoHyphens/>
              <w:ind w:right="283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Древние образы в народном творчестве. </w:t>
            </w:r>
          </w:p>
          <w:p w:rsidR="00F70B17" w:rsidRPr="00BD07E9" w:rsidRDefault="00F70B17" w:rsidP="0009320D">
            <w:pPr>
              <w:pStyle w:val="a5"/>
              <w:numPr>
                <w:ilvl w:val="0"/>
                <w:numId w:val="4"/>
              </w:numPr>
              <w:suppressAutoHyphens/>
              <w:ind w:right="283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Орнамент как основа декоративного украшения. </w:t>
            </w:r>
          </w:p>
          <w:p w:rsidR="00F70B17" w:rsidRPr="00BD07E9" w:rsidRDefault="00F70B17" w:rsidP="0009320D">
            <w:pPr>
              <w:pStyle w:val="a5"/>
              <w:numPr>
                <w:ilvl w:val="0"/>
                <w:numId w:val="4"/>
              </w:numPr>
              <w:suppressAutoHyphens/>
              <w:ind w:right="283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Русская изба: единство конструкции и декора. </w:t>
            </w:r>
          </w:p>
          <w:p w:rsidR="00F70B17" w:rsidRPr="00BD07E9" w:rsidRDefault="00F70B17" w:rsidP="002531EE">
            <w:pPr>
              <w:pStyle w:val="a5"/>
              <w:numPr>
                <w:ilvl w:val="0"/>
                <w:numId w:val="4"/>
              </w:numPr>
              <w:suppressAutoHyphens/>
              <w:ind w:right="283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Крестьянский дом как отражение уклада крестьянской жизни и памятник архитектуры. </w:t>
            </w:r>
          </w:p>
        </w:tc>
        <w:tc>
          <w:tcPr>
            <w:tcW w:w="1842" w:type="dxa"/>
          </w:tcPr>
          <w:p w:rsidR="00F70B17" w:rsidRPr="00F11565" w:rsidRDefault="00F70B17" w:rsidP="00E57097">
            <w:pPr>
              <w:suppressAutoHyphens/>
              <w:ind w:left="284" w:right="283"/>
              <w:jc w:val="center"/>
              <w:rPr>
                <w:rFonts w:ascii="Times New Roman" w:hAnsi="Times New Roman"/>
                <w:b/>
                <w:szCs w:val="22"/>
              </w:rPr>
            </w:pPr>
            <w:r w:rsidRPr="00F11565">
              <w:rPr>
                <w:rFonts w:ascii="Times New Roman" w:hAnsi="Times New Roman"/>
                <w:b/>
                <w:sz w:val="22"/>
                <w:szCs w:val="22"/>
              </w:rPr>
              <w:t>5</w:t>
            </w:r>
          </w:p>
        </w:tc>
      </w:tr>
      <w:tr w:rsidR="00F70B17" w:rsidRPr="00CC1FED" w:rsidTr="00EF6D71">
        <w:trPr>
          <w:trHeight w:val="253"/>
        </w:trPr>
        <w:tc>
          <w:tcPr>
            <w:tcW w:w="3402" w:type="dxa"/>
          </w:tcPr>
          <w:p w:rsidR="00F70B17" w:rsidRPr="00F11565" w:rsidRDefault="00F70B17" w:rsidP="00414FA0">
            <w:pPr>
              <w:suppressAutoHyphens/>
              <w:ind w:right="283"/>
              <w:rPr>
                <w:rFonts w:ascii="Times New Roman" w:hAnsi="Times New Roman"/>
                <w:b/>
                <w:szCs w:val="22"/>
              </w:rPr>
            </w:pPr>
            <w:r w:rsidRPr="00F11565">
              <w:rPr>
                <w:rFonts w:ascii="Times New Roman" w:hAnsi="Times New Roman"/>
                <w:b/>
                <w:sz w:val="22"/>
                <w:szCs w:val="22"/>
              </w:rPr>
              <w:t xml:space="preserve">Изобразительное искусство и архитектура России XI –XVII вв.  </w:t>
            </w:r>
          </w:p>
        </w:tc>
        <w:tc>
          <w:tcPr>
            <w:tcW w:w="9498" w:type="dxa"/>
          </w:tcPr>
          <w:p w:rsidR="00F70B17" w:rsidRPr="00BD07E9" w:rsidRDefault="00F70B17" w:rsidP="0009320D">
            <w:pPr>
              <w:pStyle w:val="a5"/>
              <w:numPr>
                <w:ilvl w:val="0"/>
                <w:numId w:val="10"/>
              </w:numPr>
              <w:rPr>
                <w:b/>
                <w:szCs w:val="22"/>
              </w:rPr>
            </w:pPr>
            <w:r w:rsidRPr="00BD07E9">
              <w:rPr>
                <w:b/>
                <w:sz w:val="22"/>
                <w:szCs w:val="22"/>
              </w:rPr>
              <w:t xml:space="preserve">  Изобразительное искусство и архитектура России XI –XVII вв.  </w:t>
            </w:r>
            <w:r w:rsidRPr="00BD07E9">
              <w:rPr>
                <w:b/>
                <w:sz w:val="22"/>
                <w:szCs w:val="22"/>
              </w:rPr>
              <w:tab/>
            </w:r>
          </w:p>
          <w:p w:rsidR="00F70B17" w:rsidRPr="00F11565" w:rsidRDefault="00F70B17" w:rsidP="0009320D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F11565">
              <w:rPr>
                <w:rFonts w:ascii="Times New Roman" w:hAnsi="Times New Roman"/>
                <w:sz w:val="22"/>
                <w:szCs w:val="22"/>
              </w:rPr>
              <w:t xml:space="preserve">                 Художественная культура и искусство Древней Руси, ее символичность, </w:t>
            </w:r>
          </w:p>
          <w:p w:rsidR="00F70B17" w:rsidRPr="00F11565" w:rsidRDefault="00F70B17" w:rsidP="0009320D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F11565">
              <w:rPr>
                <w:rFonts w:ascii="Times New Roman" w:hAnsi="Times New Roman"/>
                <w:sz w:val="22"/>
                <w:szCs w:val="22"/>
              </w:rPr>
              <w:t xml:space="preserve">                 обращенность к внутреннему миру человека.</w:t>
            </w:r>
          </w:p>
          <w:p w:rsidR="00F70B17" w:rsidRPr="00BD07E9" w:rsidRDefault="00F70B17" w:rsidP="0009320D">
            <w:pPr>
              <w:pStyle w:val="a5"/>
              <w:numPr>
                <w:ilvl w:val="0"/>
                <w:numId w:val="10"/>
              </w:numPr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  Архитектура Киевской Руси.</w:t>
            </w:r>
          </w:p>
          <w:p w:rsidR="00F70B17" w:rsidRPr="00BD07E9" w:rsidRDefault="00F70B17" w:rsidP="0009320D">
            <w:pPr>
              <w:pStyle w:val="a5"/>
              <w:suppressAutoHyphens/>
              <w:ind w:left="904" w:right="283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  Мозаика. Красота и своеобразие архитектуры Владимиро-Суздальской </w:t>
            </w:r>
          </w:p>
          <w:p w:rsidR="00F70B17" w:rsidRPr="002531EE" w:rsidRDefault="00F70B17" w:rsidP="002531EE">
            <w:pPr>
              <w:suppressAutoHyphens/>
              <w:ind w:left="284" w:right="283"/>
              <w:rPr>
                <w:rFonts w:ascii="Times New Roman" w:hAnsi="Times New Roman"/>
                <w:szCs w:val="22"/>
              </w:rPr>
            </w:pPr>
            <w:r w:rsidRPr="00F11565">
              <w:rPr>
                <w:sz w:val="22"/>
                <w:szCs w:val="22"/>
              </w:rPr>
              <w:t xml:space="preserve">           </w:t>
            </w:r>
            <w:r w:rsidRPr="00F11565">
              <w:rPr>
                <w:rFonts w:ascii="Times New Roman" w:hAnsi="Times New Roman"/>
                <w:sz w:val="22"/>
                <w:szCs w:val="22"/>
              </w:rPr>
              <w:t>Руси. Архитектура Великого Новгорода.</w:t>
            </w:r>
          </w:p>
        </w:tc>
        <w:tc>
          <w:tcPr>
            <w:tcW w:w="1842" w:type="dxa"/>
          </w:tcPr>
          <w:p w:rsidR="00F70B17" w:rsidRPr="00F11565" w:rsidRDefault="00F70B17" w:rsidP="00E57097">
            <w:pPr>
              <w:suppressAutoHyphens/>
              <w:ind w:left="284" w:right="283"/>
              <w:jc w:val="center"/>
              <w:rPr>
                <w:rFonts w:ascii="Times New Roman" w:hAnsi="Times New Roman"/>
                <w:b/>
                <w:szCs w:val="22"/>
              </w:rPr>
            </w:pPr>
            <w:r w:rsidRPr="00F11565"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</w:tr>
      <w:tr w:rsidR="00F70B17" w:rsidRPr="00CC1FED" w:rsidTr="00EF6D71">
        <w:trPr>
          <w:trHeight w:val="253"/>
        </w:trPr>
        <w:tc>
          <w:tcPr>
            <w:tcW w:w="3402" w:type="dxa"/>
          </w:tcPr>
          <w:p w:rsidR="00F70B17" w:rsidRPr="00F11565" w:rsidRDefault="00F70B17" w:rsidP="00414FA0">
            <w:pPr>
              <w:suppressAutoHyphens/>
              <w:ind w:right="283"/>
              <w:rPr>
                <w:rFonts w:ascii="Times New Roman" w:hAnsi="Times New Roman"/>
                <w:b/>
                <w:szCs w:val="22"/>
              </w:rPr>
            </w:pPr>
            <w:r w:rsidRPr="00F11565">
              <w:rPr>
                <w:rFonts w:ascii="Times New Roman" w:hAnsi="Times New Roman"/>
                <w:b/>
                <w:sz w:val="22"/>
                <w:szCs w:val="22"/>
              </w:rPr>
              <w:t>Конструктивное искусство: архитектура и дизайн</w:t>
            </w:r>
          </w:p>
        </w:tc>
        <w:tc>
          <w:tcPr>
            <w:tcW w:w="9498" w:type="dxa"/>
          </w:tcPr>
          <w:p w:rsidR="00F70B17" w:rsidRPr="00BD07E9" w:rsidRDefault="00F70B17" w:rsidP="0009320D">
            <w:pPr>
              <w:pStyle w:val="a5"/>
              <w:numPr>
                <w:ilvl w:val="0"/>
                <w:numId w:val="6"/>
              </w:numPr>
              <w:jc w:val="both"/>
              <w:rPr>
                <w:b/>
                <w:szCs w:val="22"/>
              </w:rPr>
            </w:pPr>
            <w:r w:rsidRPr="00BD07E9">
              <w:rPr>
                <w:b/>
                <w:sz w:val="22"/>
                <w:szCs w:val="22"/>
              </w:rPr>
              <w:t>Конструктивное искусство: архитектура и дизайн.</w:t>
            </w:r>
          </w:p>
          <w:p w:rsidR="00F70B17" w:rsidRPr="00BD07E9" w:rsidRDefault="00F70B17" w:rsidP="0009320D">
            <w:pPr>
              <w:pStyle w:val="a5"/>
              <w:ind w:left="1080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 Роль искусства в организации предметно-пространственной среды жизни человека. Русская усадебная культура XVIII - XIX веков.</w:t>
            </w:r>
          </w:p>
          <w:p w:rsidR="00F70B17" w:rsidRPr="00BD07E9" w:rsidRDefault="00F70B17" w:rsidP="002531EE">
            <w:pPr>
              <w:pStyle w:val="a5"/>
              <w:ind w:left="1080"/>
              <w:jc w:val="both"/>
              <w:rPr>
                <w:szCs w:val="22"/>
              </w:rPr>
            </w:pPr>
            <w:r w:rsidRPr="00BD07E9">
              <w:rPr>
                <w:i/>
                <w:sz w:val="22"/>
                <w:szCs w:val="22"/>
              </w:rPr>
              <w:t>Рисование по представлению деревянного дома с одной точкой схода.</w:t>
            </w:r>
            <w:r w:rsidRPr="00BD07E9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842" w:type="dxa"/>
          </w:tcPr>
          <w:p w:rsidR="00F70B17" w:rsidRPr="00F11565" w:rsidRDefault="00F70B17" w:rsidP="00E57097">
            <w:pPr>
              <w:suppressAutoHyphens/>
              <w:ind w:left="284" w:right="283"/>
              <w:jc w:val="center"/>
              <w:rPr>
                <w:rFonts w:ascii="Times New Roman" w:hAnsi="Times New Roman"/>
                <w:b/>
                <w:szCs w:val="22"/>
              </w:rPr>
            </w:pPr>
            <w:r w:rsidRPr="00F11565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</w:tr>
      <w:tr w:rsidR="00F70B17" w:rsidRPr="00CC1FED" w:rsidTr="00EF6D71">
        <w:tc>
          <w:tcPr>
            <w:tcW w:w="3402" w:type="dxa"/>
          </w:tcPr>
          <w:p w:rsidR="00F70B17" w:rsidRPr="00F11565" w:rsidRDefault="00F70B17" w:rsidP="00E57097">
            <w:pPr>
              <w:rPr>
                <w:rFonts w:ascii="Times New Roman" w:hAnsi="Times New Roman"/>
                <w:b/>
                <w:szCs w:val="22"/>
              </w:rPr>
            </w:pPr>
            <w:r w:rsidRPr="00F11565">
              <w:rPr>
                <w:rFonts w:ascii="Times New Roman" w:hAnsi="Times New Roman"/>
                <w:b/>
                <w:sz w:val="22"/>
                <w:szCs w:val="22"/>
              </w:rPr>
              <w:t>Народное художественное творчество – неиссякаемый источник самобытной красоты</w:t>
            </w:r>
          </w:p>
        </w:tc>
        <w:tc>
          <w:tcPr>
            <w:tcW w:w="9498" w:type="dxa"/>
          </w:tcPr>
          <w:p w:rsidR="00F70B17" w:rsidRPr="00BD07E9" w:rsidRDefault="00F70B17" w:rsidP="0035332C">
            <w:pPr>
              <w:pStyle w:val="a5"/>
              <w:numPr>
                <w:ilvl w:val="0"/>
                <w:numId w:val="6"/>
              </w:numPr>
              <w:suppressAutoHyphens/>
              <w:ind w:right="283"/>
              <w:jc w:val="both"/>
              <w:rPr>
                <w:szCs w:val="22"/>
              </w:rPr>
            </w:pPr>
            <w:r w:rsidRPr="00BD07E9">
              <w:rPr>
                <w:b/>
                <w:sz w:val="22"/>
                <w:szCs w:val="22"/>
              </w:rPr>
              <w:t>Народное художественное творчество – неиссякаемый источник самобытной красоты.</w:t>
            </w:r>
            <w:r w:rsidRPr="00BD07E9">
              <w:rPr>
                <w:sz w:val="22"/>
                <w:szCs w:val="22"/>
              </w:rPr>
              <w:t xml:space="preserve"> </w:t>
            </w:r>
          </w:p>
          <w:p w:rsidR="00F70B17" w:rsidRPr="00BD07E9" w:rsidRDefault="00F70B17" w:rsidP="00307BB5">
            <w:pPr>
              <w:pStyle w:val="a5"/>
              <w:suppressAutoHyphens/>
              <w:ind w:left="1004" w:right="283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Крестьянский дом как отражение уклада крестьянской жизни. </w:t>
            </w:r>
            <w:r w:rsidRPr="00BD07E9">
              <w:rPr>
                <w:i/>
                <w:sz w:val="22"/>
                <w:szCs w:val="22"/>
              </w:rPr>
              <w:t>Конструкция, декор предметов народного быта, труда.</w:t>
            </w:r>
          </w:p>
          <w:p w:rsidR="00F70B17" w:rsidRPr="00BD07E9" w:rsidRDefault="00F70B17" w:rsidP="0000518B">
            <w:pPr>
              <w:pStyle w:val="a5"/>
              <w:numPr>
                <w:ilvl w:val="0"/>
                <w:numId w:val="4"/>
              </w:numPr>
              <w:suppressAutoHyphens/>
              <w:ind w:right="283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Различие национальных особенностей русского орнамента и орнаментов других народов России. </w:t>
            </w:r>
          </w:p>
          <w:p w:rsidR="00F70B17" w:rsidRPr="00BD07E9" w:rsidRDefault="00F70B17" w:rsidP="0000518B">
            <w:pPr>
              <w:pStyle w:val="a5"/>
              <w:numPr>
                <w:ilvl w:val="0"/>
                <w:numId w:val="4"/>
              </w:numPr>
              <w:suppressAutoHyphens/>
              <w:ind w:right="283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Праздничный народный костюм – целостный художественный образ. </w:t>
            </w:r>
            <w:r w:rsidRPr="00BD07E9">
              <w:rPr>
                <w:i/>
                <w:sz w:val="22"/>
                <w:szCs w:val="22"/>
              </w:rPr>
              <w:t>Русский народный костюм.</w:t>
            </w:r>
          </w:p>
          <w:p w:rsidR="00F70B17" w:rsidRPr="00BD07E9" w:rsidRDefault="00F70B17" w:rsidP="0009320D">
            <w:pPr>
              <w:pStyle w:val="a5"/>
              <w:numPr>
                <w:ilvl w:val="0"/>
                <w:numId w:val="4"/>
              </w:numPr>
              <w:suppressAutoHyphens/>
              <w:ind w:right="283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Праздничный народный костюм – целостный художественный образ. </w:t>
            </w:r>
            <w:r w:rsidRPr="00BD07E9">
              <w:rPr>
                <w:i/>
                <w:sz w:val="22"/>
                <w:szCs w:val="22"/>
              </w:rPr>
              <w:t>Татарский народный костюм.</w:t>
            </w:r>
          </w:p>
          <w:p w:rsidR="00F70B17" w:rsidRPr="00BD07E9" w:rsidRDefault="00F70B17" w:rsidP="0000518B">
            <w:pPr>
              <w:pStyle w:val="a5"/>
              <w:numPr>
                <w:ilvl w:val="0"/>
                <w:numId w:val="4"/>
              </w:numPr>
              <w:suppressAutoHyphens/>
              <w:ind w:right="283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Обрядовые действия народного праздника, их символическое значение. </w:t>
            </w:r>
          </w:p>
          <w:p w:rsidR="00F70B17" w:rsidRPr="00BD07E9" w:rsidRDefault="00F70B17" w:rsidP="0009320D">
            <w:pPr>
              <w:pStyle w:val="a5"/>
              <w:numPr>
                <w:ilvl w:val="0"/>
                <w:numId w:val="4"/>
              </w:numPr>
              <w:suppressAutoHyphens/>
              <w:ind w:right="283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Древние образы в народных игрушках (Дымковская игрушка, </w:t>
            </w:r>
            <w:proofErr w:type="spellStart"/>
            <w:r w:rsidRPr="00BD07E9">
              <w:rPr>
                <w:sz w:val="22"/>
                <w:szCs w:val="22"/>
              </w:rPr>
              <w:t>Филимоновская</w:t>
            </w:r>
            <w:proofErr w:type="spellEnd"/>
            <w:r w:rsidRPr="00BD07E9">
              <w:rPr>
                <w:sz w:val="22"/>
                <w:szCs w:val="22"/>
              </w:rPr>
              <w:t xml:space="preserve"> игрушка, </w:t>
            </w:r>
            <w:proofErr w:type="spellStart"/>
            <w:r w:rsidRPr="00BD07E9">
              <w:rPr>
                <w:i/>
                <w:sz w:val="22"/>
                <w:szCs w:val="22"/>
              </w:rPr>
              <w:t>Каргопольская</w:t>
            </w:r>
            <w:proofErr w:type="spellEnd"/>
            <w:r w:rsidRPr="00BD07E9">
              <w:rPr>
                <w:i/>
                <w:sz w:val="22"/>
                <w:szCs w:val="22"/>
              </w:rPr>
              <w:t xml:space="preserve"> игрушка</w:t>
            </w:r>
            <w:r w:rsidRPr="00BD07E9">
              <w:rPr>
                <w:sz w:val="22"/>
                <w:szCs w:val="22"/>
              </w:rPr>
              <w:t xml:space="preserve">). </w:t>
            </w:r>
          </w:p>
          <w:p w:rsidR="00F70B17" w:rsidRPr="00BD07E9" w:rsidRDefault="00F70B17" w:rsidP="0000518B">
            <w:pPr>
              <w:pStyle w:val="a5"/>
              <w:numPr>
                <w:ilvl w:val="0"/>
                <w:numId w:val="4"/>
              </w:numPr>
              <w:suppressAutoHyphens/>
              <w:ind w:right="283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Композиционное, стилевое и цветовое единство в изделиях народных промыслов (искусство Гжели). </w:t>
            </w:r>
          </w:p>
          <w:p w:rsidR="00F70B17" w:rsidRPr="00BD07E9" w:rsidRDefault="00F70B17" w:rsidP="0000518B">
            <w:pPr>
              <w:pStyle w:val="a5"/>
              <w:numPr>
                <w:ilvl w:val="0"/>
                <w:numId w:val="4"/>
              </w:numPr>
              <w:suppressAutoHyphens/>
              <w:ind w:right="283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Композиционное, стилевое и цветовое единство в изделиях народных промыслов (Городецкая роспись). </w:t>
            </w:r>
          </w:p>
          <w:p w:rsidR="00F70B17" w:rsidRPr="00BD07E9" w:rsidRDefault="00F70B17" w:rsidP="0000518B">
            <w:pPr>
              <w:pStyle w:val="a5"/>
              <w:numPr>
                <w:ilvl w:val="0"/>
                <w:numId w:val="4"/>
              </w:numPr>
              <w:suppressAutoHyphens/>
              <w:ind w:right="283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lastRenderedPageBreak/>
              <w:t xml:space="preserve">Композиционное, стилевое и цветовое единство в изделиях народных промыслов (Хохлома).  </w:t>
            </w:r>
          </w:p>
          <w:p w:rsidR="00F70B17" w:rsidRPr="00BD07E9" w:rsidRDefault="00F70B17" w:rsidP="0000518B">
            <w:pPr>
              <w:pStyle w:val="a5"/>
              <w:numPr>
                <w:ilvl w:val="0"/>
                <w:numId w:val="4"/>
              </w:numPr>
              <w:suppressAutoHyphens/>
              <w:ind w:right="283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>Композиционное, стилевое и цветовое единство в изделиях народных промыслов (</w:t>
            </w:r>
            <w:proofErr w:type="spellStart"/>
            <w:r w:rsidRPr="00BD07E9">
              <w:rPr>
                <w:sz w:val="22"/>
                <w:szCs w:val="22"/>
              </w:rPr>
              <w:t>Жостово</w:t>
            </w:r>
            <w:proofErr w:type="spellEnd"/>
            <w:r w:rsidRPr="00BD07E9">
              <w:rPr>
                <w:sz w:val="22"/>
                <w:szCs w:val="22"/>
              </w:rPr>
              <w:t xml:space="preserve">, роспись по металлу).  </w:t>
            </w:r>
          </w:p>
          <w:p w:rsidR="00F70B17" w:rsidRPr="00BD07E9" w:rsidRDefault="00F70B17" w:rsidP="0000518B">
            <w:pPr>
              <w:pStyle w:val="a5"/>
              <w:numPr>
                <w:ilvl w:val="0"/>
                <w:numId w:val="4"/>
              </w:numPr>
              <w:suppressAutoHyphens/>
              <w:ind w:right="283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Композиционное, стилевое и цветовое единство в изделиях народных  промыслов (щепа). </w:t>
            </w:r>
          </w:p>
          <w:p w:rsidR="00F70B17" w:rsidRPr="00BD07E9" w:rsidRDefault="00F70B17" w:rsidP="0000518B">
            <w:pPr>
              <w:pStyle w:val="a5"/>
              <w:numPr>
                <w:ilvl w:val="0"/>
                <w:numId w:val="4"/>
              </w:numPr>
              <w:suppressAutoHyphens/>
              <w:ind w:right="283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Композиционное, стилевое и цветовое единство в изделиях народных   промыслов (роспись по лубу и дереву, тиснение и резьба по бересте). </w:t>
            </w:r>
          </w:p>
          <w:p w:rsidR="00F70B17" w:rsidRPr="00BD07E9" w:rsidRDefault="00F70B17" w:rsidP="0000518B">
            <w:pPr>
              <w:pStyle w:val="a5"/>
              <w:numPr>
                <w:ilvl w:val="0"/>
                <w:numId w:val="4"/>
              </w:numPr>
              <w:suppressAutoHyphens/>
              <w:ind w:right="283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Связь времен в народном искусстве. </w:t>
            </w:r>
            <w:r w:rsidRPr="00BD07E9">
              <w:rPr>
                <w:i/>
                <w:sz w:val="22"/>
                <w:szCs w:val="22"/>
              </w:rPr>
              <w:t>Украшения в жизни людей, функции декора в жизни общества.</w:t>
            </w:r>
          </w:p>
          <w:p w:rsidR="00F70B17" w:rsidRPr="00BD07E9" w:rsidRDefault="00F70B17" w:rsidP="0009320D">
            <w:pPr>
              <w:pStyle w:val="a5"/>
              <w:numPr>
                <w:ilvl w:val="0"/>
                <w:numId w:val="4"/>
              </w:numPr>
              <w:suppressAutoHyphens/>
              <w:ind w:right="283"/>
              <w:jc w:val="both"/>
              <w:rPr>
                <w:i/>
                <w:szCs w:val="22"/>
              </w:rPr>
            </w:pPr>
            <w:r w:rsidRPr="00BD07E9">
              <w:rPr>
                <w:sz w:val="22"/>
                <w:szCs w:val="22"/>
              </w:rPr>
              <w:t xml:space="preserve">Связь времен в народном искусстве. </w:t>
            </w:r>
            <w:r w:rsidRPr="00BD07E9">
              <w:rPr>
                <w:i/>
                <w:sz w:val="22"/>
                <w:szCs w:val="22"/>
              </w:rPr>
              <w:t>Искусство Древнего Египта. Декор и положение человека в обществе.</w:t>
            </w:r>
          </w:p>
          <w:p w:rsidR="00F70B17" w:rsidRPr="00BD07E9" w:rsidRDefault="00F70B17" w:rsidP="0009320D">
            <w:pPr>
              <w:pStyle w:val="a5"/>
              <w:numPr>
                <w:ilvl w:val="0"/>
                <w:numId w:val="4"/>
              </w:numPr>
              <w:suppressAutoHyphens/>
              <w:ind w:right="283"/>
              <w:jc w:val="both"/>
              <w:rPr>
                <w:i/>
                <w:szCs w:val="22"/>
              </w:rPr>
            </w:pPr>
            <w:r w:rsidRPr="00BD07E9">
              <w:rPr>
                <w:sz w:val="22"/>
                <w:szCs w:val="22"/>
              </w:rPr>
              <w:t>Связь времен в народном искусстве.</w:t>
            </w:r>
            <w:r w:rsidRPr="00BD07E9">
              <w:rPr>
                <w:i/>
                <w:sz w:val="22"/>
                <w:szCs w:val="22"/>
              </w:rPr>
              <w:t xml:space="preserve"> Искусство Древней Греции. Декор и положение человека в обществе.</w:t>
            </w:r>
          </w:p>
          <w:p w:rsidR="00F70B17" w:rsidRPr="00BD07E9" w:rsidRDefault="00F70B17" w:rsidP="0009320D">
            <w:pPr>
              <w:pStyle w:val="a5"/>
              <w:numPr>
                <w:ilvl w:val="0"/>
                <w:numId w:val="4"/>
              </w:numPr>
              <w:suppressAutoHyphens/>
              <w:ind w:right="283"/>
              <w:jc w:val="both"/>
              <w:rPr>
                <w:i/>
                <w:szCs w:val="22"/>
              </w:rPr>
            </w:pPr>
            <w:r w:rsidRPr="00BD07E9">
              <w:rPr>
                <w:sz w:val="22"/>
                <w:szCs w:val="22"/>
              </w:rPr>
              <w:t>Связь времен в народном искусстве.</w:t>
            </w:r>
            <w:r w:rsidRPr="00BD07E9">
              <w:rPr>
                <w:i/>
                <w:sz w:val="22"/>
                <w:szCs w:val="22"/>
              </w:rPr>
              <w:t xml:space="preserve"> Искусство Древнего Китая. Декор и положение человека в обществе.</w:t>
            </w:r>
          </w:p>
          <w:p w:rsidR="00F70B17" w:rsidRPr="00BD07E9" w:rsidRDefault="00F70B17" w:rsidP="0009320D">
            <w:pPr>
              <w:pStyle w:val="a5"/>
              <w:numPr>
                <w:ilvl w:val="0"/>
                <w:numId w:val="4"/>
              </w:numPr>
              <w:suppressAutoHyphens/>
              <w:ind w:right="283"/>
              <w:jc w:val="both"/>
              <w:rPr>
                <w:i/>
                <w:szCs w:val="22"/>
              </w:rPr>
            </w:pPr>
            <w:r w:rsidRPr="00BD07E9">
              <w:rPr>
                <w:sz w:val="22"/>
                <w:szCs w:val="22"/>
              </w:rPr>
              <w:t>Связь времен в народном искусстве.</w:t>
            </w:r>
            <w:r w:rsidRPr="00BD07E9">
              <w:rPr>
                <w:i/>
                <w:sz w:val="22"/>
                <w:szCs w:val="22"/>
              </w:rPr>
              <w:t xml:space="preserve"> Искусство Западной Европы (барокко). Одежда говорит о человеке.</w:t>
            </w:r>
          </w:p>
          <w:p w:rsidR="00F70B17" w:rsidRPr="00BD07E9" w:rsidRDefault="00F70B17" w:rsidP="002531EE">
            <w:pPr>
              <w:pStyle w:val="a5"/>
              <w:numPr>
                <w:ilvl w:val="0"/>
                <w:numId w:val="4"/>
              </w:numPr>
              <w:suppressAutoHyphens/>
              <w:ind w:right="283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>Связь времен в народном искусстве.</w:t>
            </w:r>
            <w:r w:rsidRPr="00BD07E9">
              <w:rPr>
                <w:i/>
                <w:sz w:val="22"/>
                <w:szCs w:val="22"/>
              </w:rPr>
              <w:t xml:space="preserve"> Народные промыслы Татарстана. Современное декоративное выставочное искусство.</w:t>
            </w:r>
          </w:p>
        </w:tc>
        <w:tc>
          <w:tcPr>
            <w:tcW w:w="1842" w:type="dxa"/>
          </w:tcPr>
          <w:p w:rsidR="00F70B17" w:rsidRPr="00F11565" w:rsidRDefault="00F70B17" w:rsidP="00307BB5">
            <w:pPr>
              <w:jc w:val="center"/>
              <w:rPr>
                <w:rFonts w:ascii="Times New Roman" w:hAnsi="Times New Roman"/>
                <w:szCs w:val="22"/>
              </w:rPr>
            </w:pPr>
            <w:r w:rsidRPr="00F11565">
              <w:rPr>
                <w:rFonts w:ascii="Times New Roman" w:hAnsi="Times New Roman"/>
                <w:sz w:val="22"/>
                <w:szCs w:val="22"/>
              </w:rPr>
              <w:lastRenderedPageBreak/>
              <w:t>18</w:t>
            </w:r>
          </w:p>
        </w:tc>
      </w:tr>
      <w:tr w:rsidR="00F70B17" w:rsidRPr="00CC1FED" w:rsidTr="00EF6D71">
        <w:tc>
          <w:tcPr>
            <w:tcW w:w="3402" w:type="dxa"/>
          </w:tcPr>
          <w:p w:rsidR="00F70B17" w:rsidRPr="00F11565" w:rsidRDefault="00F70B17" w:rsidP="00E57097">
            <w:pPr>
              <w:rPr>
                <w:rFonts w:ascii="Times New Roman" w:hAnsi="Times New Roman"/>
                <w:b/>
                <w:szCs w:val="22"/>
              </w:rPr>
            </w:pPr>
            <w:r w:rsidRPr="00F11565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Вечные темы и великие исторические события в искусстве</w:t>
            </w:r>
          </w:p>
        </w:tc>
        <w:tc>
          <w:tcPr>
            <w:tcW w:w="9498" w:type="dxa"/>
          </w:tcPr>
          <w:p w:rsidR="00F70B17" w:rsidRPr="00BD07E9" w:rsidRDefault="00F70B17" w:rsidP="00C552A2">
            <w:pPr>
              <w:pStyle w:val="a5"/>
              <w:numPr>
                <w:ilvl w:val="0"/>
                <w:numId w:val="5"/>
              </w:numPr>
              <w:jc w:val="both"/>
              <w:rPr>
                <w:szCs w:val="22"/>
              </w:rPr>
            </w:pPr>
            <w:r w:rsidRPr="00BD07E9">
              <w:rPr>
                <w:b/>
                <w:sz w:val="22"/>
                <w:szCs w:val="22"/>
              </w:rPr>
              <w:t>Вечные темы и великие исторические события в искусстве.</w:t>
            </w:r>
            <w:r w:rsidRPr="00BD07E9">
              <w:rPr>
                <w:sz w:val="22"/>
                <w:szCs w:val="22"/>
              </w:rPr>
              <w:t xml:space="preserve"> Анималистический жанр (В.А. </w:t>
            </w:r>
            <w:proofErr w:type="spellStart"/>
            <w:r w:rsidRPr="00BD07E9">
              <w:rPr>
                <w:sz w:val="22"/>
                <w:szCs w:val="22"/>
              </w:rPr>
              <w:t>Ватагин</w:t>
            </w:r>
            <w:proofErr w:type="spellEnd"/>
            <w:r w:rsidRPr="00BD07E9">
              <w:rPr>
                <w:sz w:val="22"/>
                <w:szCs w:val="22"/>
              </w:rPr>
              <w:t xml:space="preserve">, Е.И. </w:t>
            </w:r>
            <w:proofErr w:type="spellStart"/>
            <w:r w:rsidRPr="00BD07E9">
              <w:rPr>
                <w:sz w:val="22"/>
                <w:szCs w:val="22"/>
              </w:rPr>
              <w:t>Чарушин</w:t>
            </w:r>
            <w:proofErr w:type="spellEnd"/>
            <w:r w:rsidRPr="00BD07E9">
              <w:rPr>
                <w:sz w:val="22"/>
                <w:szCs w:val="22"/>
              </w:rPr>
              <w:t xml:space="preserve">).  Образы животных в современных предметах декоративно-прикладного искусства. </w:t>
            </w:r>
          </w:p>
          <w:p w:rsidR="00F70B17" w:rsidRPr="00BD07E9" w:rsidRDefault="00F70B17" w:rsidP="00C552A2">
            <w:pPr>
              <w:pStyle w:val="a5"/>
              <w:numPr>
                <w:ilvl w:val="0"/>
                <w:numId w:val="5"/>
              </w:numPr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Стилизация изображения животных. </w:t>
            </w:r>
            <w:r w:rsidRPr="00BD07E9">
              <w:rPr>
                <w:i/>
                <w:sz w:val="22"/>
                <w:szCs w:val="22"/>
              </w:rPr>
              <w:t>О чем рассказывают гербы и эмблемы.</w:t>
            </w:r>
          </w:p>
          <w:p w:rsidR="00F70B17" w:rsidRPr="00BD07E9" w:rsidRDefault="00F70B17" w:rsidP="002531EE">
            <w:pPr>
              <w:pStyle w:val="a5"/>
              <w:numPr>
                <w:ilvl w:val="0"/>
                <w:numId w:val="5"/>
              </w:numPr>
              <w:jc w:val="both"/>
              <w:rPr>
                <w:i/>
                <w:szCs w:val="22"/>
                <w:u w:val="single"/>
              </w:rPr>
            </w:pPr>
            <w:r w:rsidRPr="00BD07E9">
              <w:rPr>
                <w:sz w:val="22"/>
                <w:szCs w:val="22"/>
              </w:rPr>
              <w:t xml:space="preserve">Искусство иллюстрации (И.Я. </w:t>
            </w:r>
            <w:proofErr w:type="spellStart"/>
            <w:r w:rsidRPr="00BD07E9">
              <w:rPr>
                <w:sz w:val="22"/>
                <w:szCs w:val="22"/>
              </w:rPr>
              <w:t>Билибин</w:t>
            </w:r>
            <w:proofErr w:type="spellEnd"/>
            <w:r w:rsidRPr="00BD07E9">
              <w:rPr>
                <w:sz w:val="22"/>
                <w:szCs w:val="22"/>
              </w:rPr>
              <w:t xml:space="preserve">, В.А. </w:t>
            </w:r>
            <w:proofErr w:type="spellStart"/>
            <w:r w:rsidRPr="00BD07E9">
              <w:rPr>
                <w:sz w:val="22"/>
                <w:szCs w:val="22"/>
              </w:rPr>
              <w:t>Милашевский</w:t>
            </w:r>
            <w:proofErr w:type="spellEnd"/>
            <w:r w:rsidRPr="00BD07E9">
              <w:rPr>
                <w:sz w:val="22"/>
                <w:szCs w:val="22"/>
              </w:rPr>
              <w:t xml:space="preserve">, В.А. Фаворский). </w:t>
            </w:r>
          </w:p>
        </w:tc>
        <w:tc>
          <w:tcPr>
            <w:tcW w:w="1842" w:type="dxa"/>
          </w:tcPr>
          <w:p w:rsidR="00F70B17" w:rsidRPr="00F11565" w:rsidRDefault="00F70B17" w:rsidP="00E57097">
            <w:pPr>
              <w:jc w:val="center"/>
              <w:rPr>
                <w:rFonts w:ascii="Times New Roman" w:hAnsi="Times New Roman"/>
                <w:szCs w:val="22"/>
              </w:rPr>
            </w:pPr>
            <w:r w:rsidRPr="00F11565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F70B17" w:rsidRPr="00CC1FED" w:rsidTr="00EF6D71">
        <w:tc>
          <w:tcPr>
            <w:tcW w:w="3402" w:type="dxa"/>
          </w:tcPr>
          <w:p w:rsidR="00F70B17" w:rsidRPr="00F275A4" w:rsidRDefault="00F70B17" w:rsidP="00E57097">
            <w:pPr>
              <w:rPr>
                <w:rFonts w:ascii="Times New Roman" w:hAnsi="Times New Roman"/>
                <w:b/>
                <w:szCs w:val="22"/>
              </w:rPr>
            </w:pPr>
            <w:r w:rsidRPr="00F275A4">
              <w:rPr>
                <w:rFonts w:ascii="Times New Roman" w:hAnsi="Times New Roman"/>
                <w:b/>
                <w:sz w:val="22"/>
                <w:szCs w:val="22"/>
              </w:rPr>
              <w:t>Искусство полиграфии</w:t>
            </w:r>
          </w:p>
        </w:tc>
        <w:tc>
          <w:tcPr>
            <w:tcW w:w="9498" w:type="dxa"/>
          </w:tcPr>
          <w:p w:rsidR="00F70B17" w:rsidRPr="00BD07E9" w:rsidRDefault="00F70B17" w:rsidP="00307BB5">
            <w:pPr>
              <w:pStyle w:val="a5"/>
              <w:numPr>
                <w:ilvl w:val="0"/>
                <w:numId w:val="11"/>
              </w:numPr>
              <w:jc w:val="both"/>
              <w:rPr>
                <w:b/>
                <w:szCs w:val="22"/>
              </w:rPr>
            </w:pPr>
            <w:r w:rsidRPr="00BD07E9">
              <w:rPr>
                <w:b/>
                <w:sz w:val="22"/>
                <w:szCs w:val="22"/>
              </w:rPr>
              <w:t>Искусство полиграфии.</w:t>
            </w:r>
          </w:p>
          <w:p w:rsidR="00F70B17" w:rsidRPr="00F275A4" w:rsidRDefault="00F70B17" w:rsidP="00307BB5">
            <w:pPr>
              <w:rPr>
                <w:rFonts w:ascii="Times New Roman" w:hAnsi="Times New Roman"/>
                <w:szCs w:val="22"/>
              </w:rPr>
            </w:pPr>
            <w:r w:rsidRPr="00F275A4">
              <w:rPr>
                <w:rFonts w:ascii="Times New Roman" w:hAnsi="Times New Roman"/>
                <w:sz w:val="22"/>
                <w:szCs w:val="22"/>
              </w:rPr>
              <w:t xml:space="preserve">            </w:t>
            </w:r>
            <w:proofErr w:type="gramStart"/>
            <w:r w:rsidRPr="00F275A4">
              <w:rPr>
                <w:rFonts w:ascii="Times New Roman" w:hAnsi="Times New Roman"/>
                <w:sz w:val="22"/>
                <w:szCs w:val="22"/>
              </w:rPr>
              <w:t xml:space="preserve">Формы полиграфической продукции (книги, журналы, плакаты, афиши,  </w:t>
            </w:r>
            <w:proofErr w:type="gramEnd"/>
          </w:p>
          <w:p w:rsidR="00F70B17" w:rsidRPr="00F275A4" w:rsidRDefault="00F70B17" w:rsidP="00307BB5">
            <w:pPr>
              <w:rPr>
                <w:rFonts w:ascii="Times New Roman" w:hAnsi="Times New Roman"/>
                <w:szCs w:val="22"/>
              </w:rPr>
            </w:pPr>
            <w:r w:rsidRPr="00F275A4">
              <w:rPr>
                <w:rFonts w:ascii="Times New Roman" w:hAnsi="Times New Roman"/>
                <w:sz w:val="22"/>
                <w:szCs w:val="22"/>
              </w:rPr>
              <w:t xml:space="preserve">            открытки, буклеты).</w:t>
            </w:r>
          </w:p>
          <w:p w:rsidR="00F70B17" w:rsidRPr="00BD07E9" w:rsidRDefault="00F70B17" w:rsidP="00107FEF">
            <w:pPr>
              <w:pStyle w:val="a5"/>
              <w:numPr>
                <w:ilvl w:val="0"/>
                <w:numId w:val="11"/>
              </w:numPr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>Специфика изображения в полиграфии. Проектирование обложки книги, открытки и др.</w:t>
            </w:r>
          </w:p>
          <w:p w:rsidR="00F70B17" w:rsidRPr="00BD07E9" w:rsidRDefault="00F70B17" w:rsidP="002531EE">
            <w:pPr>
              <w:pStyle w:val="a5"/>
              <w:numPr>
                <w:ilvl w:val="0"/>
                <w:numId w:val="11"/>
              </w:numPr>
              <w:rPr>
                <w:szCs w:val="22"/>
              </w:rPr>
            </w:pPr>
            <w:r w:rsidRPr="00BD07E9">
              <w:rPr>
                <w:sz w:val="22"/>
                <w:szCs w:val="22"/>
              </w:rPr>
              <w:t>Годовая контрольная работа.</w:t>
            </w:r>
          </w:p>
        </w:tc>
        <w:tc>
          <w:tcPr>
            <w:tcW w:w="1842" w:type="dxa"/>
          </w:tcPr>
          <w:p w:rsidR="00F70B17" w:rsidRPr="00F11565" w:rsidRDefault="00F70B17" w:rsidP="00E57097">
            <w:pPr>
              <w:jc w:val="center"/>
              <w:rPr>
                <w:rFonts w:ascii="Times New Roman" w:hAnsi="Times New Roman"/>
                <w:szCs w:val="22"/>
              </w:rPr>
            </w:pPr>
            <w:r w:rsidRPr="00F11565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F70B17" w:rsidRPr="00CC1FED" w:rsidTr="00EF6D71">
        <w:tc>
          <w:tcPr>
            <w:tcW w:w="3402" w:type="dxa"/>
          </w:tcPr>
          <w:p w:rsidR="00F70B17" w:rsidRPr="00C44288" w:rsidRDefault="00F70B17" w:rsidP="00E57097">
            <w:pPr>
              <w:rPr>
                <w:rFonts w:ascii="Times New Roman" w:hAnsi="Times New Roman"/>
                <w:b/>
                <w:color w:val="000000"/>
                <w:szCs w:val="22"/>
              </w:rPr>
            </w:pPr>
            <w:r w:rsidRPr="00C44288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Взаимосвязь истории искусства и истории человечества</w:t>
            </w:r>
          </w:p>
          <w:p w:rsidR="00F70B17" w:rsidRPr="00C44288" w:rsidRDefault="00F70B17" w:rsidP="00E57097">
            <w:pPr>
              <w:suppressAutoHyphens/>
              <w:ind w:left="284" w:right="283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9498" w:type="dxa"/>
          </w:tcPr>
          <w:p w:rsidR="00F70B17" w:rsidRPr="00BD07E9" w:rsidRDefault="00F70B17" w:rsidP="00414FA0">
            <w:pPr>
              <w:pStyle w:val="a5"/>
              <w:numPr>
                <w:ilvl w:val="0"/>
                <w:numId w:val="14"/>
              </w:numPr>
              <w:jc w:val="both"/>
              <w:rPr>
                <w:b/>
                <w:szCs w:val="22"/>
              </w:rPr>
            </w:pPr>
            <w:r w:rsidRPr="00BD07E9">
              <w:rPr>
                <w:b/>
                <w:sz w:val="22"/>
                <w:szCs w:val="22"/>
              </w:rPr>
              <w:t xml:space="preserve">Взаимосвязь истории искусства и истории человечества.        </w:t>
            </w:r>
          </w:p>
          <w:p w:rsidR="00F70B17" w:rsidRPr="00BD07E9" w:rsidRDefault="00F70B17" w:rsidP="00414FA0">
            <w:pPr>
              <w:pStyle w:val="a5"/>
              <w:jc w:val="both"/>
              <w:rPr>
                <w:szCs w:val="22"/>
              </w:rPr>
            </w:pPr>
            <w:proofErr w:type="gramStart"/>
            <w:r w:rsidRPr="00BD07E9">
              <w:rPr>
                <w:sz w:val="22"/>
                <w:szCs w:val="22"/>
              </w:rPr>
              <w:t xml:space="preserve">Российские художественные музеи (Русский музей, Эрмитаж, Третьяковская галерея,  Музей изобразительных искусств имени А.С. Пушкина. </w:t>
            </w:r>
            <w:proofErr w:type="gramEnd"/>
          </w:p>
          <w:p w:rsidR="00F70B17" w:rsidRPr="00BD07E9" w:rsidRDefault="00F70B17" w:rsidP="00414FA0">
            <w:pPr>
              <w:pStyle w:val="a5"/>
              <w:numPr>
                <w:ilvl w:val="0"/>
                <w:numId w:val="14"/>
              </w:numPr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  <w:lang w:eastAsia="en-US"/>
              </w:rPr>
              <w:t>Художественно-творческие проекты</w:t>
            </w:r>
          </w:p>
          <w:p w:rsidR="00F70B17" w:rsidRPr="00BD07E9" w:rsidRDefault="00F70B17" w:rsidP="00860E25">
            <w:pPr>
              <w:pStyle w:val="a5"/>
              <w:jc w:val="both"/>
              <w:rPr>
                <w:szCs w:val="22"/>
              </w:rPr>
            </w:pPr>
          </w:p>
        </w:tc>
        <w:tc>
          <w:tcPr>
            <w:tcW w:w="1842" w:type="dxa"/>
          </w:tcPr>
          <w:p w:rsidR="00F70B17" w:rsidRPr="00F11565" w:rsidRDefault="00F70B17" w:rsidP="00E57097">
            <w:pPr>
              <w:jc w:val="center"/>
              <w:rPr>
                <w:rFonts w:ascii="Times New Roman" w:hAnsi="Times New Roman"/>
                <w:szCs w:val="22"/>
              </w:rPr>
            </w:pPr>
            <w:r w:rsidRPr="00F11565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F70B17" w:rsidRPr="00CC1FED" w:rsidTr="00EF6D71">
        <w:tc>
          <w:tcPr>
            <w:tcW w:w="3402" w:type="dxa"/>
          </w:tcPr>
          <w:p w:rsidR="00F70B17" w:rsidRPr="00F11565" w:rsidRDefault="00F70B17" w:rsidP="00E57097">
            <w:pPr>
              <w:suppressAutoHyphens/>
              <w:ind w:left="284" w:right="283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9498" w:type="dxa"/>
          </w:tcPr>
          <w:p w:rsidR="00F70B17" w:rsidRPr="00F11565" w:rsidRDefault="00F70B17" w:rsidP="00E57097">
            <w:pPr>
              <w:suppressAutoHyphens/>
              <w:ind w:left="284" w:right="283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2" w:type="dxa"/>
          </w:tcPr>
          <w:p w:rsidR="00F70B17" w:rsidRPr="00F11565" w:rsidRDefault="00F70B17" w:rsidP="00E57097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11565">
              <w:rPr>
                <w:rFonts w:ascii="Times New Roman" w:hAnsi="Times New Roman"/>
                <w:b/>
                <w:sz w:val="22"/>
                <w:szCs w:val="22"/>
              </w:rPr>
              <w:t>34</w:t>
            </w:r>
          </w:p>
        </w:tc>
      </w:tr>
    </w:tbl>
    <w:p w:rsidR="00F70B17" w:rsidRDefault="00F70B17" w:rsidP="00107FEF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</w:p>
    <w:p w:rsidR="00F70B17" w:rsidRDefault="00F70B17" w:rsidP="002531EE">
      <w:pPr>
        <w:suppressAutoHyphens/>
        <w:ind w:right="283"/>
        <w:rPr>
          <w:rFonts w:ascii="Times New Roman" w:hAnsi="Times New Roman"/>
          <w:b/>
          <w:szCs w:val="24"/>
        </w:rPr>
      </w:pPr>
    </w:p>
    <w:p w:rsidR="00F70B17" w:rsidRPr="00CB309E" w:rsidRDefault="00F70B17" w:rsidP="00107FEF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  <w:r w:rsidRPr="00CB309E">
        <w:rPr>
          <w:rFonts w:ascii="Times New Roman" w:hAnsi="Times New Roman"/>
          <w:b/>
          <w:szCs w:val="24"/>
        </w:rPr>
        <w:t>6 КЛАСС</w:t>
      </w:r>
    </w:p>
    <w:tbl>
      <w:tblPr>
        <w:tblW w:w="1474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9498"/>
        <w:gridCol w:w="1842"/>
      </w:tblGrid>
      <w:tr w:rsidR="00F70B17" w:rsidRPr="005154E5" w:rsidTr="00EF6D71">
        <w:tc>
          <w:tcPr>
            <w:tcW w:w="3402" w:type="dxa"/>
          </w:tcPr>
          <w:p w:rsidR="00F70B17" w:rsidRPr="00F11565" w:rsidRDefault="00F70B17" w:rsidP="00E263AD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11565">
              <w:rPr>
                <w:rFonts w:ascii="Times New Roman" w:hAnsi="Times New Roman"/>
                <w:b/>
                <w:sz w:val="22"/>
                <w:szCs w:val="22"/>
              </w:rPr>
              <w:t>Раздел</w:t>
            </w:r>
          </w:p>
        </w:tc>
        <w:tc>
          <w:tcPr>
            <w:tcW w:w="9498" w:type="dxa"/>
          </w:tcPr>
          <w:p w:rsidR="00F70B17" w:rsidRPr="00F11565" w:rsidRDefault="00F70B17" w:rsidP="00E263AD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11565">
              <w:rPr>
                <w:rFonts w:ascii="Times New Roman" w:hAnsi="Times New Roman"/>
                <w:b/>
                <w:sz w:val="22"/>
                <w:szCs w:val="22"/>
              </w:rPr>
              <w:t>Тема урока</w:t>
            </w:r>
          </w:p>
        </w:tc>
        <w:tc>
          <w:tcPr>
            <w:tcW w:w="1842" w:type="dxa"/>
          </w:tcPr>
          <w:p w:rsidR="00F70B17" w:rsidRPr="00F11565" w:rsidRDefault="00F70B17" w:rsidP="00E263AD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11565">
              <w:rPr>
                <w:rFonts w:ascii="Times New Roman" w:hAnsi="Times New Roman"/>
                <w:b/>
                <w:sz w:val="22"/>
                <w:szCs w:val="22"/>
              </w:rPr>
              <w:t>Количество часов</w:t>
            </w:r>
          </w:p>
        </w:tc>
      </w:tr>
      <w:tr w:rsidR="00F70B17" w:rsidRPr="005154E5" w:rsidTr="00EF6D71">
        <w:tc>
          <w:tcPr>
            <w:tcW w:w="3402" w:type="dxa"/>
          </w:tcPr>
          <w:p w:rsidR="00F70B17" w:rsidRPr="00C33111" w:rsidRDefault="00F70B17" w:rsidP="005154E5">
            <w:pPr>
              <w:tabs>
                <w:tab w:val="left" w:pos="426"/>
              </w:tabs>
              <w:contextualSpacing/>
              <w:rPr>
                <w:rFonts w:ascii="Times New Roman" w:hAnsi="Times New Roman"/>
                <w:b/>
                <w:szCs w:val="22"/>
              </w:rPr>
            </w:pPr>
            <w:r w:rsidRPr="00C33111">
              <w:rPr>
                <w:rFonts w:ascii="Times New Roman" w:hAnsi="Times New Roman"/>
                <w:b/>
                <w:sz w:val="22"/>
                <w:szCs w:val="22"/>
              </w:rPr>
              <w:t>Виды изобразительного искусства и основы образного языка</w:t>
            </w:r>
          </w:p>
        </w:tc>
        <w:tc>
          <w:tcPr>
            <w:tcW w:w="9498" w:type="dxa"/>
          </w:tcPr>
          <w:p w:rsidR="00F70B17" w:rsidRPr="00BD07E9" w:rsidRDefault="00F70B17" w:rsidP="0036745D">
            <w:pPr>
              <w:pStyle w:val="a5"/>
              <w:numPr>
                <w:ilvl w:val="0"/>
                <w:numId w:val="7"/>
              </w:numPr>
              <w:tabs>
                <w:tab w:val="left" w:pos="851"/>
              </w:tabs>
              <w:jc w:val="both"/>
              <w:rPr>
                <w:szCs w:val="22"/>
              </w:rPr>
            </w:pPr>
            <w:r w:rsidRPr="00BD07E9">
              <w:rPr>
                <w:b/>
                <w:sz w:val="22"/>
                <w:szCs w:val="22"/>
              </w:rPr>
              <w:t xml:space="preserve">    Виды изобразительного искусства и основы образного языка.</w:t>
            </w:r>
          </w:p>
          <w:p w:rsidR="00F70B17" w:rsidRPr="00C33111" w:rsidRDefault="00F70B17" w:rsidP="00502622">
            <w:pPr>
              <w:tabs>
                <w:tab w:val="left" w:pos="851"/>
              </w:tabs>
              <w:ind w:left="720"/>
              <w:jc w:val="both"/>
              <w:rPr>
                <w:rFonts w:ascii="Times New Roman" w:hAnsi="Times New Roman"/>
                <w:szCs w:val="22"/>
              </w:rPr>
            </w:pPr>
            <w:r w:rsidRPr="00C33111">
              <w:rPr>
                <w:sz w:val="22"/>
                <w:szCs w:val="22"/>
              </w:rPr>
              <w:t xml:space="preserve">      </w:t>
            </w:r>
            <w:r w:rsidRPr="00C33111">
              <w:rPr>
                <w:rFonts w:ascii="Times New Roman" w:hAnsi="Times New Roman"/>
                <w:sz w:val="22"/>
                <w:szCs w:val="22"/>
              </w:rPr>
              <w:t xml:space="preserve">Пространственные искусства. Художественные материалы. </w:t>
            </w:r>
          </w:p>
          <w:p w:rsidR="00F70B17" w:rsidRPr="00BD07E9" w:rsidRDefault="00F70B17" w:rsidP="00107FEF">
            <w:pPr>
              <w:pStyle w:val="a5"/>
              <w:numPr>
                <w:ilvl w:val="0"/>
                <w:numId w:val="7"/>
              </w:numPr>
              <w:tabs>
                <w:tab w:val="left" w:pos="851"/>
              </w:tabs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    Жанры в изобразительном искусстве. </w:t>
            </w:r>
          </w:p>
          <w:p w:rsidR="00F70B17" w:rsidRPr="00BD07E9" w:rsidRDefault="00F70B17" w:rsidP="00107FEF">
            <w:pPr>
              <w:pStyle w:val="a5"/>
              <w:numPr>
                <w:ilvl w:val="0"/>
                <w:numId w:val="7"/>
              </w:numPr>
              <w:tabs>
                <w:tab w:val="left" w:pos="851"/>
              </w:tabs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    Выразительные возможности изобразительного искусства. Язык и смысл. </w:t>
            </w:r>
          </w:p>
          <w:p w:rsidR="00F70B17" w:rsidRPr="00BD07E9" w:rsidRDefault="00F70B17" w:rsidP="00107FEF">
            <w:pPr>
              <w:pStyle w:val="a5"/>
              <w:numPr>
                <w:ilvl w:val="0"/>
                <w:numId w:val="7"/>
              </w:numPr>
              <w:tabs>
                <w:tab w:val="left" w:pos="851"/>
              </w:tabs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    Рисунок – основа изобразительного творчества. </w:t>
            </w:r>
          </w:p>
          <w:p w:rsidR="00F70B17" w:rsidRPr="00BD07E9" w:rsidRDefault="00F70B17" w:rsidP="00107FEF">
            <w:pPr>
              <w:pStyle w:val="a5"/>
              <w:numPr>
                <w:ilvl w:val="0"/>
                <w:numId w:val="7"/>
              </w:numPr>
              <w:tabs>
                <w:tab w:val="left" w:pos="851"/>
              </w:tabs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    Художественный образ. </w:t>
            </w:r>
          </w:p>
          <w:p w:rsidR="00F70B17" w:rsidRPr="00BD07E9" w:rsidRDefault="00F70B17" w:rsidP="00107FEF">
            <w:pPr>
              <w:pStyle w:val="a5"/>
              <w:numPr>
                <w:ilvl w:val="0"/>
                <w:numId w:val="7"/>
              </w:numPr>
              <w:tabs>
                <w:tab w:val="left" w:pos="851"/>
              </w:tabs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    Стилевое единство. </w:t>
            </w:r>
          </w:p>
          <w:p w:rsidR="00F70B17" w:rsidRPr="00BD07E9" w:rsidRDefault="00F70B17" w:rsidP="00107FEF">
            <w:pPr>
              <w:pStyle w:val="a5"/>
              <w:numPr>
                <w:ilvl w:val="0"/>
                <w:numId w:val="7"/>
              </w:numPr>
              <w:tabs>
                <w:tab w:val="left" w:pos="851"/>
              </w:tabs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    Линия, пятно. </w:t>
            </w:r>
          </w:p>
          <w:p w:rsidR="00F70B17" w:rsidRPr="00BD07E9" w:rsidRDefault="00F70B17" w:rsidP="00107FEF">
            <w:pPr>
              <w:pStyle w:val="a5"/>
              <w:numPr>
                <w:ilvl w:val="0"/>
                <w:numId w:val="7"/>
              </w:numPr>
              <w:tabs>
                <w:tab w:val="left" w:pos="851"/>
              </w:tabs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    Ритм.</w:t>
            </w:r>
          </w:p>
          <w:p w:rsidR="00F70B17" w:rsidRPr="00BD07E9" w:rsidRDefault="00F70B17" w:rsidP="0036745D">
            <w:pPr>
              <w:pStyle w:val="a5"/>
              <w:numPr>
                <w:ilvl w:val="0"/>
                <w:numId w:val="7"/>
              </w:numPr>
              <w:tabs>
                <w:tab w:val="left" w:pos="851"/>
              </w:tabs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    Цвет. Основы </w:t>
            </w:r>
            <w:proofErr w:type="spellStart"/>
            <w:r w:rsidRPr="00BD07E9">
              <w:rPr>
                <w:sz w:val="22"/>
                <w:szCs w:val="22"/>
              </w:rPr>
              <w:t>цветоведения</w:t>
            </w:r>
            <w:proofErr w:type="spellEnd"/>
            <w:r w:rsidRPr="00BD07E9">
              <w:rPr>
                <w:sz w:val="22"/>
                <w:szCs w:val="22"/>
              </w:rPr>
              <w:t xml:space="preserve">. </w:t>
            </w:r>
          </w:p>
          <w:p w:rsidR="00F70B17" w:rsidRPr="00BD07E9" w:rsidRDefault="00F70B17" w:rsidP="00414FA0">
            <w:pPr>
              <w:pStyle w:val="a5"/>
              <w:numPr>
                <w:ilvl w:val="0"/>
                <w:numId w:val="7"/>
              </w:numPr>
              <w:tabs>
                <w:tab w:val="left" w:pos="851"/>
              </w:tabs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    Натюрморт. Композиция. </w:t>
            </w:r>
          </w:p>
          <w:p w:rsidR="00F70B17" w:rsidRPr="00BD07E9" w:rsidRDefault="00F70B17" w:rsidP="00107FEF">
            <w:pPr>
              <w:pStyle w:val="a5"/>
              <w:numPr>
                <w:ilvl w:val="0"/>
                <w:numId w:val="7"/>
              </w:numPr>
              <w:tabs>
                <w:tab w:val="left" w:pos="851"/>
              </w:tabs>
              <w:jc w:val="both"/>
              <w:rPr>
                <w:i/>
                <w:szCs w:val="22"/>
              </w:rPr>
            </w:pPr>
            <w:r w:rsidRPr="00BD07E9">
              <w:rPr>
                <w:sz w:val="22"/>
                <w:szCs w:val="22"/>
              </w:rPr>
              <w:t xml:space="preserve">    Понятие формы. Многообразие форм окружающего мира. Геометрические тела: куб, шар, цилиндр, конус, призма. </w:t>
            </w:r>
          </w:p>
          <w:p w:rsidR="00F70B17" w:rsidRPr="00BD07E9" w:rsidRDefault="00F70B17" w:rsidP="00107FEF">
            <w:pPr>
              <w:pStyle w:val="a5"/>
              <w:numPr>
                <w:ilvl w:val="0"/>
                <w:numId w:val="7"/>
              </w:numPr>
              <w:tabs>
                <w:tab w:val="left" w:pos="851"/>
              </w:tabs>
              <w:jc w:val="both"/>
              <w:rPr>
                <w:i/>
                <w:szCs w:val="22"/>
              </w:rPr>
            </w:pPr>
            <w:r w:rsidRPr="00BD07E9">
              <w:rPr>
                <w:sz w:val="22"/>
                <w:szCs w:val="22"/>
              </w:rPr>
              <w:t xml:space="preserve">    Изображение объема на плоскости. </w:t>
            </w:r>
          </w:p>
          <w:p w:rsidR="00F70B17" w:rsidRPr="00BD07E9" w:rsidRDefault="00F70B17" w:rsidP="00107FEF">
            <w:pPr>
              <w:pStyle w:val="a5"/>
              <w:numPr>
                <w:ilvl w:val="0"/>
                <w:numId w:val="7"/>
              </w:numPr>
              <w:tabs>
                <w:tab w:val="left" w:pos="851"/>
              </w:tabs>
              <w:jc w:val="both"/>
              <w:rPr>
                <w:i/>
                <w:szCs w:val="22"/>
              </w:rPr>
            </w:pPr>
            <w:r w:rsidRPr="00BD07E9">
              <w:rPr>
                <w:sz w:val="22"/>
                <w:szCs w:val="22"/>
              </w:rPr>
              <w:t xml:space="preserve">    Освещение. Свет и тень. </w:t>
            </w:r>
          </w:p>
          <w:p w:rsidR="00F70B17" w:rsidRPr="00BD07E9" w:rsidRDefault="00F70B17" w:rsidP="00107FEF">
            <w:pPr>
              <w:pStyle w:val="a5"/>
              <w:numPr>
                <w:ilvl w:val="0"/>
                <w:numId w:val="7"/>
              </w:numPr>
              <w:tabs>
                <w:tab w:val="left" w:pos="851"/>
              </w:tabs>
              <w:jc w:val="both"/>
              <w:rPr>
                <w:i/>
                <w:szCs w:val="22"/>
              </w:rPr>
            </w:pPr>
            <w:r w:rsidRPr="00BD07E9">
              <w:rPr>
                <w:sz w:val="22"/>
                <w:szCs w:val="22"/>
              </w:rPr>
              <w:t xml:space="preserve">    Натюрмо</w:t>
            </w:r>
            <w:proofErr w:type="gramStart"/>
            <w:r w:rsidRPr="00BD07E9">
              <w:rPr>
                <w:sz w:val="22"/>
                <w:szCs w:val="22"/>
              </w:rPr>
              <w:t>рт в гр</w:t>
            </w:r>
            <w:proofErr w:type="gramEnd"/>
            <w:r w:rsidRPr="00BD07E9">
              <w:rPr>
                <w:sz w:val="22"/>
                <w:szCs w:val="22"/>
              </w:rPr>
              <w:t xml:space="preserve">афике. </w:t>
            </w:r>
          </w:p>
          <w:p w:rsidR="00F70B17" w:rsidRPr="00BD07E9" w:rsidRDefault="00F70B17" w:rsidP="00414FA0">
            <w:pPr>
              <w:pStyle w:val="a5"/>
              <w:numPr>
                <w:ilvl w:val="0"/>
                <w:numId w:val="7"/>
              </w:numPr>
              <w:tabs>
                <w:tab w:val="left" w:pos="851"/>
              </w:tabs>
              <w:jc w:val="both"/>
              <w:rPr>
                <w:i/>
                <w:szCs w:val="22"/>
              </w:rPr>
            </w:pPr>
            <w:r w:rsidRPr="00BD07E9">
              <w:rPr>
                <w:sz w:val="22"/>
                <w:szCs w:val="22"/>
              </w:rPr>
              <w:t xml:space="preserve">    Цвет в натюрморте. </w:t>
            </w:r>
          </w:p>
        </w:tc>
        <w:tc>
          <w:tcPr>
            <w:tcW w:w="1842" w:type="dxa"/>
          </w:tcPr>
          <w:p w:rsidR="00F70B17" w:rsidRPr="00F11565" w:rsidRDefault="00F70B17" w:rsidP="005154E5">
            <w:pPr>
              <w:jc w:val="center"/>
              <w:rPr>
                <w:rFonts w:ascii="Times New Roman" w:hAnsi="Times New Roman"/>
                <w:szCs w:val="22"/>
              </w:rPr>
            </w:pPr>
            <w:r w:rsidRPr="00F11565">
              <w:rPr>
                <w:rFonts w:ascii="Times New Roman" w:hAnsi="Times New Roman"/>
                <w:sz w:val="22"/>
                <w:szCs w:val="22"/>
              </w:rPr>
              <w:t>15</w:t>
            </w:r>
          </w:p>
          <w:p w:rsidR="00F70B17" w:rsidRPr="00F11565" w:rsidRDefault="00F70B17" w:rsidP="005154E5">
            <w:pPr>
              <w:jc w:val="center"/>
              <w:rPr>
                <w:rFonts w:ascii="Times New Roman" w:hAnsi="Times New Roman"/>
                <w:color w:val="FF0000"/>
                <w:szCs w:val="22"/>
              </w:rPr>
            </w:pPr>
          </w:p>
          <w:p w:rsidR="00F70B17" w:rsidRPr="00F11565" w:rsidRDefault="00F70B17" w:rsidP="005154E5">
            <w:pPr>
              <w:jc w:val="center"/>
              <w:rPr>
                <w:rFonts w:ascii="Times New Roman" w:hAnsi="Times New Roman"/>
                <w:color w:val="FF0000"/>
                <w:szCs w:val="22"/>
              </w:rPr>
            </w:pPr>
            <w:r w:rsidRPr="00F11565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 </w:t>
            </w:r>
          </w:p>
        </w:tc>
      </w:tr>
      <w:tr w:rsidR="00F70B17" w:rsidRPr="005154E5" w:rsidTr="00EF6D71">
        <w:tc>
          <w:tcPr>
            <w:tcW w:w="3402" w:type="dxa"/>
          </w:tcPr>
          <w:p w:rsidR="00F70B17" w:rsidRPr="00F11565" w:rsidRDefault="00F70B17" w:rsidP="005154E5">
            <w:pPr>
              <w:tabs>
                <w:tab w:val="left" w:pos="426"/>
              </w:tabs>
              <w:contextualSpacing/>
              <w:rPr>
                <w:rFonts w:ascii="Times New Roman" w:hAnsi="Times New Roman"/>
                <w:b/>
                <w:szCs w:val="22"/>
              </w:rPr>
            </w:pPr>
            <w:r w:rsidRPr="00F11565">
              <w:rPr>
                <w:rFonts w:ascii="Times New Roman" w:hAnsi="Times New Roman"/>
                <w:b/>
                <w:sz w:val="22"/>
                <w:szCs w:val="22"/>
              </w:rPr>
              <w:t>Понимание смысла деятельности художника</w:t>
            </w:r>
          </w:p>
        </w:tc>
        <w:tc>
          <w:tcPr>
            <w:tcW w:w="9498" w:type="dxa"/>
          </w:tcPr>
          <w:p w:rsidR="00F70B17" w:rsidRPr="00BD07E9" w:rsidRDefault="00F70B17" w:rsidP="00D32053">
            <w:pPr>
              <w:pStyle w:val="a5"/>
              <w:numPr>
                <w:ilvl w:val="0"/>
                <w:numId w:val="13"/>
              </w:numPr>
              <w:spacing w:after="200"/>
              <w:jc w:val="both"/>
              <w:rPr>
                <w:szCs w:val="22"/>
              </w:rPr>
            </w:pPr>
            <w:r w:rsidRPr="00BD07E9">
              <w:rPr>
                <w:b/>
                <w:sz w:val="22"/>
                <w:szCs w:val="22"/>
              </w:rPr>
              <w:t>Понимание смысла деятельности художника.</w:t>
            </w:r>
          </w:p>
          <w:p w:rsidR="00F70B17" w:rsidRPr="00BD07E9" w:rsidRDefault="00F70B17" w:rsidP="00D32053">
            <w:pPr>
              <w:pStyle w:val="a5"/>
              <w:spacing w:after="200"/>
              <w:ind w:left="1080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Портрет. </w:t>
            </w:r>
            <w:r w:rsidRPr="00BD07E9">
              <w:rPr>
                <w:sz w:val="22"/>
                <w:szCs w:val="22"/>
                <w:u w:val="single"/>
              </w:rPr>
              <w:t>Изобразительное искусство «</w:t>
            </w:r>
            <w:proofErr w:type="spellStart"/>
            <w:r w:rsidRPr="00BD07E9">
              <w:rPr>
                <w:sz w:val="22"/>
                <w:szCs w:val="22"/>
                <w:u w:val="single"/>
              </w:rPr>
              <w:t>бунташного</w:t>
            </w:r>
            <w:proofErr w:type="spellEnd"/>
            <w:r w:rsidRPr="00BD07E9">
              <w:rPr>
                <w:sz w:val="22"/>
                <w:szCs w:val="22"/>
                <w:u w:val="single"/>
              </w:rPr>
              <w:t xml:space="preserve"> века» (парсуна).</w:t>
            </w:r>
            <w:r w:rsidRPr="00BD07E9">
              <w:rPr>
                <w:sz w:val="22"/>
                <w:szCs w:val="22"/>
              </w:rPr>
              <w:t xml:space="preserve">    </w:t>
            </w:r>
          </w:p>
          <w:p w:rsidR="00F70B17" w:rsidRPr="00BD07E9" w:rsidRDefault="00F70B17" w:rsidP="00D32053">
            <w:pPr>
              <w:pStyle w:val="a5"/>
              <w:numPr>
                <w:ilvl w:val="0"/>
                <w:numId w:val="13"/>
              </w:numPr>
              <w:spacing w:after="200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Конструкция головы человека и ее основные пропорции. </w:t>
            </w:r>
          </w:p>
        </w:tc>
        <w:tc>
          <w:tcPr>
            <w:tcW w:w="1842" w:type="dxa"/>
          </w:tcPr>
          <w:p w:rsidR="00F70B17" w:rsidRPr="00F11565" w:rsidRDefault="00F70B17" w:rsidP="005154E5">
            <w:pPr>
              <w:jc w:val="center"/>
              <w:rPr>
                <w:rFonts w:ascii="Times New Roman" w:hAnsi="Times New Roman"/>
                <w:szCs w:val="22"/>
              </w:rPr>
            </w:pPr>
            <w:r w:rsidRPr="00F11565">
              <w:rPr>
                <w:rFonts w:ascii="Times New Roman" w:hAnsi="Times New Roman"/>
                <w:sz w:val="22"/>
                <w:szCs w:val="22"/>
              </w:rPr>
              <w:t>2</w:t>
            </w:r>
          </w:p>
          <w:p w:rsidR="00F70B17" w:rsidRPr="00F11565" w:rsidRDefault="00F70B17" w:rsidP="005154E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70B17" w:rsidRPr="005154E5" w:rsidTr="00EF6D71">
        <w:tc>
          <w:tcPr>
            <w:tcW w:w="3402" w:type="dxa"/>
          </w:tcPr>
          <w:p w:rsidR="00F70B17" w:rsidRPr="00F11565" w:rsidRDefault="00F70B17" w:rsidP="005154E5">
            <w:pPr>
              <w:tabs>
                <w:tab w:val="left" w:pos="426"/>
              </w:tabs>
              <w:contextualSpacing/>
              <w:rPr>
                <w:rFonts w:ascii="Times New Roman" w:hAnsi="Times New Roman"/>
                <w:b/>
                <w:szCs w:val="22"/>
              </w:rPr>
            </w:pPr>
            <w:r w:rsidRPr="00F11565">
              <w:rPr>
                <w:rFonts w:ascii="Times New Roman" w:hAnsi="Times New Roman"/>
                <w:b/>
                <w:sz w:val="22"/>
                <w:szCs w:val="22"/>
              </w:rPr>
              <w:t>Стили, направления виды и жанры в русском изобразительном искусстве и архитектуре XVIII - XIX вв.</w:t>
            </w:r>
          </w:p>
        </w:tc>
        <w:tc>
          <w:tcPr>
            <w:tcW w:w="9498" w:type="dxa"/>
          </w:tcPr>
          <w:p w:rsidR="00F70B17" w:rsidRPr="00BD07E9" w:rsidRDefault="00F70B17" w:rsidP="00D32053">
            <w:pPr>
              <w:pStyle w:val="a5"/>
              <w:numPr>
                <w:ilvl w:val="0"/>
                <w:numId w:val="13"/>
              </w:numPr>
              <w:tabs>
                <w:tab w:val="left" w:pos="851"/>
              </w:tabs>
              <w:rPr>
                <w:i/>
                <w:szCs w:val="22"/>
              </w:rPr>
            </w:pPr>
            <w:r w:rsidRPr="00BD07E9">
              <w:rPr>
                <w:sz w:val="22"/>
                <w:szCs w:val="22"/>
              </w:rPr>
              <w:t xml:space="preserve">    </w:t>
            </w:r>
            <w:r w:rsidRPr="00BD07E9">
              <w:rPr>
                <w:b/>
                <w:sz w:val="22"/>
                <w:szCs w:val="22"/>
              </w:rPr>
              <w:t>Стили, направления виды и жанры в русском изобразительном искусстве и архитектуре XVIII - XIX вв.</w:t>
            </w:r>
          </w:p>
          <w:p w:rsidR="00F70B17" w:rsidRPr="00BD07E9" w:rsidRDefault="00F70B17" w:rsidP="008174C3">
            <w:pPr>
              <w:pStyle w:val="a5"/>
              <w:tabs>
                <w:tab w:val="left" w:pos="851"/>
              </w:tabs>
              <w:ind w:left="1080"/>
              <w:rPr>
                <w:i/>
                <w:szCs w:val="22"/>
              </w:rPr>
            </w:pPr>
            <w:r w:rsidRPr="00BD07E9">
              <w:rPr>
                <w:sz w:val="22"/>
                <w:szCs w:val="22"/>
              </w:rPr>
              <w:t xml:space="preserve">Классицизм в русской портретной живописи XVIII века (И.П. Аргунов, Ф.С. Рокотов, Д.Г. Левицкий, В.Л. </w:t>
            </w:r>
            <w:proofErr w:type="spellStart"/>
            <w:r w:rsidRPr="00BD07E9">
              <w:rPr>
                <w:sz w:val="22"/>
                <w:szCs w:val="22"/>
              </w:rPr>
              <w:t>Боровиковский</w:t>
            </w:r>
            <w:proofErr w:type="spellEnd"/>
            <w:r w:rsidRPr="00BD07E9">
              <w:rPr>
                <w:sz w:val="22"/>
                <w:szCs w:val="22"/>
              </w:rPr>
              <w:t>).</w:t>
            </w:r>
            <w:r w:rsidRPr="00BD07E9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</w:tcPr>
          <w:p w:rsidR="00F70B17" w:rsidRPr="00F11565" w:rsidRDefault="00F70B17" w:rsidP="005154E5">
            <w:pPr>
              <w:jc w:val="center"/>
              <w:rPr>
                <w:rFonts w:ascii="Times New Roman" w:hAnsi="Times New Roman"/>
                <w:szCs w:val="22"/>
              </w:rPr>
            </w:pPr>
            <w:r w:rsidRPr="00F11565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F70B17" w:rsidRPr="005154E5" w:rsidTr="00EF6D71">
        <w:tc>
          <w:tcPr>
            <w:tcW w:w="3402" w:type="dxa"/>
          </w:tcPr>
          <w:p w:rsidR="00F70B17" w:rsidRPr="00F11565" w:rsidRDefault="00F70B17" w:rsidP="005154E5">
            <w:pPr>
              <w:tabs>
                <w:tab w:val="left" w:pos="426"/>
              </w:tabs>
              <w:contextualSpacing/>
              <w:rPr>
                <w:rFonts w:ascii="Times New Roman" w:hAnsi="Times New Roman"/>
                <w:b/>
                <w:szCs w:val="22"/>
              </w:rPr>
            </w:pPr>
            <w:r w:rsidRPr="00F11565">
              <w:rPr>
                <w:rFonts w:ascii="Times New Roman" w:hAnsi="Times New Roman"/>
                <w:b/>
                <w:sz w:val="22"/>
                <w:szCs w:val="22"/>
              </w:rPr>
              <w:t>Понимание смысла деятельности художника</w:t>
            </w:r>
          </w:p>
        </w:tc>
        <w:tc>
          <w:tcPr>
            <w:tcW w:w="9498" w:type="dxa"/>
          </w:tcPr>
          <w:p w:rsidR="00F70B17" w:rsidRPr="00BD07E9" w:rsidRDefault="00F70B17" w:rsidP="00D32053">
            <w:pPr>
              <w:pStyle w:val="a5"/>
              <w:numPr>
                <w:ilvl w:val="0"/>
                <w:numId w:val="12"/>
              </w:numPr>
              <w:spacing w:after="200"/>
              <w:jc w:val="both"/>
              <w:rPr>
                <w:szCs w:val="22"/>
              </w:rPr>
            </w:pPr>
            <w:r w:rsidRPr="00BD07E9">
              <w:rPr>
                <w:b/>
                <w:sz w:val="22"/>
                <w:szCs w:val="22"/>
              </w:rPr>
              <w:t>Понимание смысла деятельности художника.</w:t>
            </w:r>
            <w:r w:rsidRPr="00BD07E9">
              <w:rPr>
                <w:sz w:val="22"/>
                <w:szCs w:val="22"/>
              </w:rPr>
              <w:t xml:space="preserve"> </w:t>
            </w:r>
          </w:p>
          <w:p w:rsidR="00F70B17" w:rsidRPr="00BD07E9" w:rsidRDefault="00F70B17" w:rsidP="00D32053">
            <w:pPr>
              <w:pStyle w:val="a5"/>
              <w:spacing w:after="200"/>
              <w:ind w:left="1080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Изображение головы человека в пространстве. </w:t>
            </w:r>
          </w:p>
          <w:p w:rsidR="00F70B17" w:rsidRPr="00BD07E9" w:rsidRDefault="00F70B17" w:rsidP="00D32053">
            <w:pPr>
              <w:pStyle w:val="a5"/>
              <w:numPr>
                <w:ilvl w:val="0"/>
                <w:numId w:val="12"/>
              </w:numPr>
              <w:spacing w:after="200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>Портрет в скульптуре. Русская классическая скульптура XVIII века (Ф.И. Шубин, М.И. Козловский).</w:t>
            </w:r>
            <w:r w:rsidRPr="00BD07E9">
              <w:rPr>
                <w:i/>
                <w:sz w:val="22"/>
                <w:szCs w:val="22"/>
              </w:rPr>
              <w:t xml:space="preserve"> Скульпторы Татарстана (В.Маликов, </w:t>
            </w:r>
            <w:proofErr w:type="spellStart"/>
            <w:r w:rsidRPr="00BD07E9">
              <w:rPr>
                <w:i/>
                <w:sz w:val="22"/>
                <w:szCs w:val="22"/>
              </w:rPr>
              <w:t>А.Минуллин</w:t>
            </w:r>
            <w:proofErr w:type="spellEnd"/>
            <w:r w:rsidRPr="00BD07E9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BD07E9">
              <w:rPr>
                <w:i/>
                <w:sz w:val="22"/>
                <w:szCs w:val="22"/>
              </w:rPr>
              <w:lastRenderedPageBreak/>
              <w:t>Р.Нигматуллин</w:t>
            </w:r>
            <w:proofErr w:type="spellEnd"/>
            <w:r w:rsidRPr="00BD07E9">
              <w:rPr>
                <w:i/>
                <w:sz w:val="22"/>
                <w:szCs w:val="22"/>
              </w:rPr>
              <w:t>).</w:t>
            </w:r>
          </w:p>
          <w:p w:rsidR="00F70B17" w:rsidRPr="00BD07E9" w:rsidRDefault="00F70B17" w:rsidP="00D32053">
            <w:pPr>
              <w:pStyle w:val="a5"/>
              <w:numPr>
                <w:ilvl w:val="0"/>
                <w:numId w:val="12"/>
              </w:numPr>
              <w:spacing w:after="200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>Графический портретный рисунок.</w:t>
            </w:r>
          </w:p>
          <w:p w:rsidR="00F70B17" w:rsidRPr="00BD07E9" w:rsidRDefault="00F70B17" w:rsidP="00D32053">
            <w:pPr>
              <w:pStyle w:val="a5"/>
              <w:numPr>
                <w:ilvl w:val="0"/>
                <w:numId w:val="12"/>
              </w:numPr>
              <w:spacing w:after="200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Образные возможности освещения в портрете. </w:t>
            </w:r>
          </w:p>
          <w:p w:rsidR="00F70B17" w:rsidRPr="00BD07E9" w:rsidRDefault="00F70B17" w:rsidP="00D32053">
            <w:pPr>
              <w:pStyle w:val="a5"/>
              <w:numPr>
                <w:ilvl w:val="0"/>
                <w:numId w:val="12"/>
              </w:numPr>
              <w:spacing w:after="200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Роль цвета в портрете. </w:t>
            </w:r>
          </w:p>
          <w:p w:rsidR="00F70B17" w:rsidRPr="00BD07E9" w:rsidRDefault="00F70B17" w:rsidP="00D32053">
            <w:pPr>
              <w:pStyle w:val="a5"/>
              <w:numPr>
                <w:ilvl w:val="0"/>
                <w:numId w:val="12"/>
              </w:numPr>
              <w:spacing w:after="200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Великие портретисты прошлого (В.А. </w:t>
            </w:r>
            <w:proofErr w:type="spellStart"/>
            <w:r w:rsidRPr="00BD07E9">
              <w:rPr>
                <w:sz w:val="22"/>
                <w:szCs w:val="22"/>
              </w:rPr>
              <w:t>Тропинин</w:t>
            </w:r>
            <w:proofErr w:type="spellEnd"/>
            <w:r w:rsidRPr="00BD07E9">
              <w:rPr>
                <w:sz w:val="22"/>
                <w:szCs w:val="22"/>
              </w:rPr>
              <w:t xml:space="preserve">, И.Е. Репин, И.Н. Крамской, В.А. Серов). </w:t>
            </w:r>
          </w:p>
          <w:p w:rsidR="00F70B17" w:rsidRPr="00BD07E9" w:rsidRDefault="00F70B17" w:rsidP="00D32053">
            <w:pPr>
              <w:pStyle w:val="a5"/>
              <w:numPr>
                <w:ilvl w:val="0"/>
                <w:numId w:val="12"/>
              </w:numPr>
              <w:spacing w:after="200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Портрет в изобразительном искусстве XX века (К.С. Петров-Водкин, П.Д. </w:t>
            </w:r>
            <w:proofErr w:type="spellStart"/>
            <w:r w:rsidRPr="00BD07E9">
              <w:rPr>
                <w:sz w:val="22"/>
                <w:szCs w:val="22"/>
              </w:rPr>
              <w:t>Корин</w:t>
            </w:r>
            <w:proofErr w:type="spellEnd"/>
            <w:r w:rsidRPr="00BD07E9">
              <w:rPr>
                <w:sz w:val="22"/>
                <w:szCs w:val="22"/>
              </w:rPr>
              <w:t xml:space="preserve">). </w:t>
            </w:r>
            <w:r w:rsidRPr="00BD07E9">
              <w:rPr>
                <w:i/>
                <w:sz w:val="22"/>
                <w:szCs w:val="22"/>
              </w:rPr>
              <w:t>Современные художники Татарстана (</w:t>
            </w:r>
            <w:proofErr w:type="spellStart"/>
            <w:r w:rsidRPr="00BD07E9">
              <w:rPr>
                <w:i/>
                <w:sz w:val="22"/>
                <w:szCs w:val="22"/>
              </w:rPr>
              <w:t>Х.Якупов</w:t>
            </w:r>
            <w:proofErr w:type="spellEnd"/>
            <w:r w:rsidRPr="00BD07E9">
              <w:rPr>
                <w:i/>
                <w:sz w:val="22"/>
                <w:szCs w:val="22"/>
              </w:rPr>
              <w:t xml:space="preserve">, Л.Фаттахов, А.Родионов, </w:t>
            </w:r>
            <w:proofErr w:type="spellStart"/>
            <w:r w:rsidRPr="00BD07E9">
              <w:rPr>
                <w:i/>
                <w:sz w:val="22"/>
                <w:szCs w:val="22"/>
              </w:rPr>
              <w:t>В.Куделькин</w:t>
            </w:r>
            <w:proofErr w:type="spellEnd"/>
            <w:r w:rsidRPr="00BD07E9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BD07E9">
              <w:rPr>
                <w:i/>
                <w:sz w:val="22"/>
                <w:szCs w:val="22"/>
              </w:rPr>
              <w:t>М.Хаеретдинов</w:t>
            </w:r>
            <w:proofErr w:type="spellEnd"/>
            <w:r w:rsidRPr="00BD07E9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BD07E9">
              <w:rPr>
                <w:i/>
                <w:sz w:val="22"/>
                <w:szCs w:val="22"/>
              </w:rPr>
              <w:t>А.Бурлай</w:t>
            </w:r>
            <w:proofErr w:type="spellEnd"/>
            <w:r w:rsidRPr="00BD07E9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BD07E9">
              <w:rPr>
                <w:i/>
                <w:sz w:val="22"/>
                <w:szCs w:val="22"/>
              </w:rPr>
              <w:t>И.Халиуллов</w:t>
            </w:r>
            <w:proofErr w:type="spellEnd"/>
            <w:r w:rsidRPr="00BD07E9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BD07E9">
              <w:rPr>
                <w:i/>
                <w:sz w:val="22"/>
                <w:szCs w:val="22"/>
              </w:rPr>
              <w:t>А.Тумашев</w:t>
            </w:r>
            <w:proofErr w:type="spellEnd"/>
            <w:r w:rsidRPr="00BD07E9">
              <w:rPr>
                <w:i/>
                <w:sz w:val="22"/>
                <w:szCs w:val="22"/>
              </w:rPr>
              <w:t xml:space="preserve">, И.Рафиков, </w:t>
            </w:r>
            <w:proofErr w:type="spellStart"/>
            <w:r w:rsidRPr="00BD07E9">
              <w:rPr>
                <w:i/>
                <w:sz w:val="22"/>
                <w:szCs w:val="22"/>
              </w:rPr>
              <w:t>В.Скобеев</w:t>
            </w:r>
            <w:proofErr w:type="spellEnd"/>
            <w:r w:rsidRPr="00BD07E9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BD07E9">
              <w:rPr>
                <w:i/>
                <w:sz w:val="22"/>
                <w:szCs w:val="22"/>
              </w:rPr>
              <w:t>Т.Хахиахметов</w:t>
            </w:r>
            <w:proofErr w:type="spellEnd"/>
            <w:r w:rsidRPr="00BD07E9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BD07E9">
              <w:rPr>
                <w:i/>
                <w:sz w:val="22"/>
                <w:szCs w:val="22"/>
              </w:rPr>
              <w:t>А.Абзгильдин</w:t>
            </w:r>
            <w:proofErr w:type="spellEnd"/>
            <w:r w:rsidRPr="00BD07E9">
              <w:rPr>
                <w:i/>
                <w:sz w:val="22"/>
                <w:szCs w:val="22"/>
              </w:rPr>
              <w:t xml:space="preserve">, В.Федоров, </w:t>
            </w:r>
            <w:proofErr w:type="spellStart"/>
            <w:r w:rsidRPr="00BD07E9">
              <w:rPr>
                <w:i/>
                <w:sz w:val="22"/>
                <w:szCs w:val="22"/>
              </w:rPr>
              <w:t>И.Зарипов</w:t>
            </w:r>
            <w:proofErr w:type="spellEnd"/>
            <w:r w:rsidRPr="00BD07E9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BD07E9">
              <w:rPr>
                <w:i/>
                <w:sz w:val="22"/>
                <w:szCs w:val="22"/>
              </w:rPr>
              <w:t>Б.Урманче</w:t>
            </w:r>
            <w:proofErr w:type="spellEnd"/>
            <w:r w:rsidRPr="00BD07E9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BD07E9">
              <w:rPr>
                <w:i/>
                <w:sz w:val="22"/>
                <w:szCs w:val="22"/>
              </w:rPr>
              <w:t>Н.Фешин</w:t>
            </w:r>
            <w:proofErr w:type="spellEnd"/>
            <w:r w:rsidRPr="00BD07E9">
              <w:rPr>
                <w:i/>
                <w:sz w:val="22"/>
                <w:szCs w:val="22"/>
              </w:rPr>
              <w:t>).</w:t>
            </w:r>
          </w:p>
        </w:tc>
        <w:tc>
          <w:tcPr>
            <w:tcW w:w="1842" w:type="dxa"/>
          </w:tcPr>
          <w:p w:rsidR="00F70B17" w:rsidRPr="00F11565" w:rsidRDefault="00F70B17" w:rsidP="005154E5">
            <w:pPr>
              <w:jc w:val="center"/>
              <w:rPr>
                <w:rFonts w:ascii="Times New Roman" w:hAnsi="Times New Roman"/>
                <w:szCs w:val="22"/>
              </w:rPr>
            </w:pPr>
            <w:r w:rsidRPr="00F11565">
              <w:rPr>
                <w:rFonts w:ascii="Times New Roman" w:hAnsi="Times New Roman"/>
                <w:sz w:val="22"/>
                <w:szCs w:val="22"/>
              </w:rPr>
              <w:lastRenderedPageBreak/>
              <w:t>7</w:t>
            </w:r>
          </w:p>
        </w:tc>
      </w:tr>
      <w:tr w:rsidR="00F70B17" w:rsidRPr="005154E5" w:rsidTr="00EF6D71">
        <w:tc>
          <w:tcPr>
            <w:tcW w:w="3402" w:type="dxa"/>
          </w:tcPr>
          <w:p w:rsidR="00F70B17" w:rsidRPr="00C44288" w:rsidRDefault="00F70B17" w:rsidP="005154E5">
            <w:pPr>
              <w:tabs>
                <w:tab w:val="left" w:pos="426"/>
              </w:tabs>
              <w:contextualSpacing/>
              <w:rPr>
                <w:rFonts w:ascii="Times New Roman" w:hAnsi="Times New Roman"/>
                <w:b/>
                <w:szCs w:val="22"/>
              </w:rPr>
            </w:pPr>
            <w:r w:rsidRPr="00C44288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Виды изобразительного искусства и основы образного языка</w:t>
            </w:r>
          </w:p>
          <w:p w:rsidR="00F70B17" w:rsidRPr="00C44288" w:rsidRDefault="00F70B17" w:rsidP="005154E5">
            <w:pPr>
              <w:tabs>
                <w:tab w:val="left" w:pos="426"/>
              </w:tabs>
              <w:contextualSpacing/>
              <w:rPr>
                <w:rFonts w:ascii="Times New Roman" w:hAnsi="Times New Roman"/>
                <w:b/>
                <w:szCs w:val="22"/>
              </w:rPr>
            </w:pPr>
          </w:p>
          <w:p w:rsidR="00F70B17" w:rsidRPr="00C44288" w:rsidRDefault="00F70B17" w:rsidP="005154E5">
            <w:pPr>
              <w:tabs>
                <w:tab w:val="left" w:pos="426"/>
              </w:tabs>
              <w:contextualSpacing/>
              <w:rPr>
                <w:rFonts w:ascii="Times New Roman" w:hAnsi="Times New Roman"/>
                <w:b/>
                <w:szCs w:val="22"/>
              </w:rPr>
            </w:pPr>
            <w:r w:rsidRPr="00C44288">
              <w:rPr>
                <w:rFonts w:ascii="Times New Roman" w:hAnsi="Times New Roman"/>
                <w:b/>
                <w:sz w:val="22"/>
                <w:szCs w:val="22"/>
              </w:rPr>
              <w:t>Стили, направления виды и жанры в русском изобразительном искусстве и архитектуре XVIII - XIX вв.</w:t>
            </w:r>
          </w:p>
        </w:tc>
        <w:tc>
          <w:tcPr>
            <w:tcW w:w="9498" w:type="dxa"/>
          </w:tcPr>
          <w:p w:rsidR="00F70B17" w:rsidRPr="00BD07E9" w:rsidRDefault="00F70B17" w:rsidP="00197970">
            <w:pPr>
              <w:pStyle w:val="a5"/>
              <w:numPr>
                <w:ilvl w:val="0"/>
                <w:numId w:val="12"/>
              </w:numPr>
              <w:tabs>
                <w:tab w:val="left" w:pos="851"/>
              </w:tabs>
              <w:rPr>
                <w:szCs w:val="22"/>
              </w:rPr>
            </w:pPr>
            <w:r w:rsidRPr="00BD07E9">
              <w:rPr>
                <w:b/>
                <w:sz w:val="22"/>
                <w:szCs w:val="22"/>
              </w:rPr>
              <w:t xml:space="preserve">    Виды изобразительного искусства и основы образного языка.</w:t>
            </w:r>
            <w:r w:rsidRPr="00BD07E9">
              <w:rPr>
                <w:sz w:val="22"/>
                <w:szCs w:val="22"/>
              </w:rPr>
              <w:t xml:space="preserve"> </w:t>
            </w:r>
          </w:p>
          <w:p w:rsidR="00F70B17" w:rsidRPr="00BD07E9" w:rsidRDefault="00F70B17" w:rsidP="00197970">
            <w:pPr>
              <w:pStyle w:val="a5"/>
              <w:tabs>
                <w:tab w:val="left" w:pos="851"/>
              </w:tabs>
              <w:ind w:left="1080"/>
              <w:rPr>
                <w:i/>
                <w:szCs w:val="22"/>
              </w:rPr>
            </w:pPr>
            <w:r w:rsidRPr="00BD07E9">
              <w:rPr>
                <w:sz w:val="22"/>
                <w:szCs w:val="22"/>
              </w:rPr>
              <w:t xml:space="preserve">Пейзаж. Правила построения перспективы. Пейзаж в графике. </w:t>
            </w:r>
            <w:r w:rsidRPr="00BD07E9">
              <w:rPr>
                <w:i/>
                <w:sz w:val="22"/>
                <w:szCs w:val="22"/>
              </w:rPr>
              <w:t>Городской пейзаж.</w:t>
            </w:r>
          </w:p>
          <w:p w:rsidR="00F70B17" w:rsidRPr="00BD07E9" w:rsidRDefault="00F70B17" w:rsidP="00197970">
            <w:pPr>
              <w:pStyle w:val="a5"/>
              <w:numPr>
                <w:ilvl w:val="0"/>
                <w:numId w:val="12"/>
              </w:numPr>
              <w:tabs>
                <w:tab w:val="left" w:pos="851"/>
              </w:tabs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    Воздушная перспектива. </w:t>
            </w:r>
          </w:p>
          <w:p w:rsidR="00F70B17" w:rsidRPr="00BD07E9" w:rsidRDefault="00F70B17" w:rsidP="00197970">
            <w:pPr>
              <w:pStyle w:val="a5"/>
              <w:numPr>
                <w:ilvl w:val="0"/>
                <w:numId w:val="12"/>
              </w:numPr>
              <w:tabs>
                <w:tab w:val="left" w:pos="851"/>
              </w:tabs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    Пейзаж настроения. </w:t>
            </w:r>
            <w:r w:rsidRPr="00BD07E9">
              <w:rPr>
                <w:sz w:val="22"/>
                <w:szCs w:val="22"/>
                <w:u w:val="single"/>
              </w:rPr>
              <w:t>Тема русского раздолья в пейзажной живописи XIX века (А.К. Саврасов, И.И. Шишкин, И.И. Левитан, В.Д. Поленов;</w:t>
            </w:r>
            <w:r w:rsidRPr="00BD07E9">
              <w:rPr>
                <w:sz w:val="22"/>
                <w:szCs w:val="22"/>
              </w:rPr>
              <w:t xml:space="preserve"> </w:t>
            </w:r>
          </w:p>
          <w:p w:rsidR="00F70B17" w:rsidRPr="00BD07E9" w:rsidRDefault="00F70B17" w:rsidP="00197970">
            <w:pPr>
              <w:pStyle w:val="a5"/>
              <w:tabs>
                <w:tab w:val="left" w:pos="851"/>
              </w:tabs>
              <w:ind w:left="1080"/>
              <w:rPr>
                <w:szCs w:val="22"/>
              </w:rPr>
            </w:pPr>
            <w:r w:rsidRPr="00BD07E9">
              <w:rPr>
                <w:i/>
                <w:sz w:val="22"/>
                <w:szCs w:val="22"/>
              </w:rPr>
              <w:t xml:space="preserve">татарские художники  (Н.Д.Кузнецов, А.Л.Прокопьев, </w:t>
            </w:r>
            <w:proofErr w:type="spellStart"/>
            <w:r w:rsidRPr="00BD07E9">
              <w:rPr>
                <w:i/>
                <w:sz w:val="22"/>
                <w:szCs w:val="22"/>
              </w:rPr>
              <w:t>М.У.УсмановК</w:t>
            </w:r>
            <w:proofErr w:type="gramStart"/>
            <w:r w:rsidRPr="00BD07E9">
              <w:rPr>
                <w:i/>
                <w:sz w:val="22"/>
                <w:szCs w:val="22"/>
              </w:rPr>
              <w:t>.М</w:t>
            </w:r>
            <w:proofErr w:type="gramEnd"/>
            <w:r w:rsidRPr="00BD07E9">
              <w:rPr>
                <w:i/>
                <w:sz w:val="22"/>
                <w:szCs w:val="22"/>
              </w:rPr>
              <w:t>аксимов</w:t>
            </w:r>
            <w:proofErr w:type="spellEnd"/>
            <w:r w:rsidRPr="00BD07E9">
              <w:rPr>
                <w:i/>
                <w:sz w:val="22"/>
                <w:szCs w:val="22"/>
              </w:rPr>
              <w:t>).</w:t>
            </w:r>
          </w:p>
          <w:p w:rsidR="00F70B17" w:rsidRPr="00BD07E9" w:rsidRDefault="00F70B17" w:rsidP="0005379E">
            <w:pPr>
              <w:pStyle w:val="a5"/>
              <w:numPr>
                <w:ilvl w:val="0"/>
                <w:numId w:val="12"/>
              </w:numPr>
              <w:tabs>
                <w:tab w:val="left" w:pos="851"/>
              </w:tabs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    Природа и художник. Пейзаж в живописи художников – импрессионистов (К. Моне, А. </w:t>
            </w:r>
            <w:proofErr w:type="spellStart"/>
            <w:r w:rsidRPr="00BD07E9">
              <w:rPr>
                <w:sz w:val="22"/>
                <w:szCs w:val="22"/>
              </w:rPr>
              <w:t>Сислей</w:t>
            </w:r>
            <w:proofErr w:type="spellEnd"/>
            <w:r w:rsidRPr="00BD07E9">
              <w:rPr>
                <w:sz w:val="22"/>
                <w:szCs w:val="22"/>
              </w:rPr>
              <w:t xml:space="preserve">). Работа на пленэре. </w:t>
            </w:r>
          </w:p>
        </w:tc>
        <w:tc>
          <w:tcPr>
            <w:tcW w:w="1842" w:type="dxa"/>
          </w:tcPr>
          <w:p w:rsidR="00F70B17" w:rsidRPr="00F11565" w:rsidRDefault="00F70B17" w:rsidP="005154E5">
            <w:pPr>
              <w:jc w:val="center"/>
              <w:rPr>
                <w:rFonts w:ascii="Times New Roman" w:hAnsi="Times New Roman"/>
                <w:szCs w:val="22"/>
              </w:rPr>
            </w:pPr>
            <w:r w:rsidRPr="00F11565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F70B17" w:rsidRPr="005154E5" w:rsidTr="00EF6D71">
        <w:tc>
          <w:tcPr>
            <w:tcW w:w="3402" w:type="dxa"/>
          </w:tcPr>
          <w:p w:rsidR="00F70B17" w:rsidRPr="00F11565" w:rsidRDefault="00F70B17" w:rsidP="00197970">
            <w:pPr>
              <w:jc w:val="both"/>
              <w:rPr>
                <w:rFonts w:ascii="Times New Roman" w:hAnsi="Times New Roman"/>
                <w:b/>
                <w:szCs w:val="22"/>
              </w:rPr>
            </w:pPr>
            <w:r w:rsidRPr="00F11565">
              <w:rPr>
                <w:rFonts w:ascii="Times New Roman" w:hAnsi="Times New Roman"/>
                <w:b/>
                <w:sz w:val="22"/>
                <w:szCs w:val="22"/>
              </w:rPr>
              <w:t xml:space="preserve">Изобразительное искусство и архитектура России </w:t>
            </w:r>
            <w:r w:rsidRPr="00F11565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XI</w:t>
            </w:r>
            <w:r w:rsidRPr="00F11565">
              <w:rPr>
                <w:rFonts w:ascii="Times New Roman" w:hAnsi="Times New Roman"/>
                <w:b/>
                <w:sz w:val="22"/>
                <w:szCs w:val="22"/>
              </w:rPr>
              <w:t xml:space="preserve"> –</w:t>
            </w:r>
            <w:r w:rsidRPr="00F11565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XVII</w:t>
            </w:r>
            <w:r w:rsidRPr="00F11565">
              <w:rPr>
                <w:rFonts w:ascii="Times New Roman" w:hAnsi="Times New Roman"/>
                <w:b/>
                <w:sz w:val="22"/>
                <w:szCs w:val="22"/>
              </w:rPr>
              <w:t xml:space="preserve"> вв.</w:t>
            </w:r>
          </w:p>
          <w:p w:rsidR="00F70B17" w:rsidRPr="00F11565" w:rsidRDefault="00F70B17" w:rsidP="00197970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9498" w:type="dxa"/>
          </w:tcPr>
          <w:p w:rsidR="00F70B17" w:rsidRPr="00BD07E9" w:rsidRDefault="00F70B17" w:rsidP="00197970">
            <w:pPr>
              <w:pStyle w:val="a5"/>
              <w:numPr>
                <w:ilvl w:val="0"/>
                <w:numId w:val="12"/>
              </w:numPr>
              <w:tabs>
                <w:tab w:val="left" w:pos="851"/>
              </w:tabs>
              <w:rPr>
                <w:b/>
                <w:szCs w:val="22"/>
              </w:rPr>
            </w:pPr>
            <w:r w:rsidRPr="00BD07E9">
              <w:rPr>
                <w:b/>
                <w:sz w:val="22"/>
                <w:szCs w:val="22"/>
              </w:rPr>
              <w:t xml:space="preserve">   Изобразительное искусство и архитектура России XI –XVII вв.</w:t>
            </w:r>
          </w:p>
          <w:p w:rsidR="00F70B17" w:rsidRPr="00BD07E9" w:rsidRDefault="00F70B17" w:rsidP="00197970">
            <w:pPr>
              <w:pStyle w:val="a5"/>
              <w:tabs>
                <w:tab w:val="left" w:pos="851"/>
              </w:tabs>
              <w:ind w:left="1080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>Образный мир древнерусской живописи (Андрей Рублев, Феофан Грек, Дионисий). Соборы Московского Кремля. Шатровая архитектура (церковь Вознесения Христова в селе Коломенском, Храм Покрова на Рву).</w:t>
            </w:r>
          </w:p>
          <w:p w:rsidR="00F70B17" w:rsidRPr="00BD07E9" w:rsidRDefault="00F70B17" w:rsidP="00197970">
            <w:pPr>
              <w:pStyle w:val="a5"/>
              <w:numPr>
                <w:ilvl w:val="0"/>
                <w:numId w:val="12"/>
              </w:numPr>
              <w:tabs>
                <w:tab w:val="left" w:pos="851"/>
              </w:tabs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    Годовая контрольная работа.</w:t>
            </w:r>
          </w:p>
          <w:p w:rsidR="00F70B17" w:rsidRPr="00BD07E9" w:rsidRDefault="00F70B17" w:rsidP="00197970">
            <w:pPr>
              <w:pStyle w:val="a5"/>
              <w:numPr>
                <w:ilvl w:val="0"/>
                <w:numId w:val="12"/>
              </w:numPr>
              <w:tabs>
                <w:tab w:val="left" w:pos="851"/>
              </w:tabs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    Московское барокко.</w:t>
            </w:r>
          </w:p>
        </w:tc>
        <w:tc>
          <w:tcPr>
            <w:tcW w:w="1842" w:type="dxa"/>
          </w:tcPr>
          <w:p w:rsidR="00F70B17" w:rsidRPr="00F11565" w:rsidRDefault="00F70B17" w:rsidP="005154E5">
            <w:pPr>
              <w:jc w:val="center"/>
              <w:rPr>
                <w:rFonts w:ascii="Times New Roman" w:hAnsi="Times New Roman"/>
                <w:szCs w:val="22"/>
              </w:rPr>
            </w:pPr>
            <w:r w:rsidRPr="00F11565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F70B17" w:rsidRPr="005154E5" w:rsidTr="00EF6D71">
        <w:tc>
          <w:tcPr>
            <w:tcW w:w="3402" w:type="dxa"/>
          </w:tcPr>
          <w:p w:rsidR="00F70B17" w:rsidRPr="00F11565" w:rsidRDefault="00F70B17" w:rsidP="00197970">
            <w:pPr>
              <w:jc w:val="both"/>
              <w:rPr>
                <w:b/>
                <w:szCs w:val="22"/>
              </w:rPr>
            </w:pPr>
            <w:r w:rsidRPr="00F11565">
              <w:rPr>
                <w:rFonts w:ascii="Times New Roman" w:hAnsi="Times New Roman"/>
                <w:b/>
                <w:sz w:val="22"/>
                <w:szCs w:val="22"/>
              </w:rPr>
              <w:t>Взаимосвязь истории искусства и истории человечества</w:t>
            </w:r>
          </w:p>
        </w:tc>
        <w:tc>
          <w:tcPr>
            <w:tcW w:w="9498" w:type="dxa"/>
          </w:tcPr>
          <w:p w:rsidR="00F70B17" w:rsidRPr="00BD07E9" w:rsidRDefault="00F70B17" w:rsidP="00197970">
            <w:pPr>
              <w:pStyle w:val="a5"/>
              <w:numPr>
                <w:ilvl w:val="0"/>
                <w:numId w:val="12"/>
              </w:numPr>
              <w:tabs>
                <w:tab w:val="left" w:pos="851"/>
              </w:tabs>
              <w:rPr>
                <w:b/>
                <w:szCs w:val="22"/>
              </w:rPr>
            </w:pPr>
            <w:r w:rsidRPr="00BD07E9">
              <w:rPr>
                <w:b/>
                <w:sz w:val="22"/>
                <w:szCs w:val="22"/>
              </w:rPr>
              <w:t xml:space="preserve">    Взаимосвязь истории искусства и истории человечества.</w:t>
            </w:r>
            <w:r w:rsidRPr="00BD07E9">
              <w:rPr>
                <w:sz w:val="22"/>
                <w:szCs w:val="22"/>
              </w:rPr>
              <w:t xml:space="preserve">                           Крупнейшие художественные музеи мира и их роль в культуре (Прадо, Лувр, Дрезденская галерея).</w:t>
            </w:r>
          </w:p>
          <w:p w:rsidR="00F70B17" w:rsidRPr="00BD07E9" w:rsidRDefault="00F70B17" w:rsidP="00197970">
            <w:pPr>
              <w:pStyle w:val="a5"/>
              <w:numPr>
                <w:ilvl w:val="0"/>
                <w:numId w:val="12"/>
              </w:numPr>
              <w:tabs>
                <w:tab w:val="left" w:pos="851"/>
              </w:tabs>
              <w:rPr>
                <w:b/>
                <w:szCs w:val="22"/>
              </w:rPr>
            </w:pPr>
            <w:r w:rsidRPr="00BD07E9">
              <w:rPr>
                <w:sz w:val="22"/>
                <w:szCs w:val="22"/>
              </w:rPr>
              <w:t xml:space="preserve">    Художественно-творческие проекты.</w:t>
            </w:r>
          </w:p>
        </w:tc>
        <w:tc>
          <w:tcPr>
            <w:tcW w:w="1842" w:type="dxa"/>
          </w:tcPr>
          <w:p w:rsidR="00F70B17" w:rsidRPr="00F11565" w:rsidRDefault="00F70B17" w:rsidP="005154E5">
            <w:pPr>
              <w:jc w:val="center"/>
              <w:rPr>
                <w:rFonts w:ascii="Times New Roman" w:hAnsi="Times New Roman"/>
                <w:szCs w:val="22"/>
              </w:rPr>
            </w:pPr>
            <w:r w:rsidRPr="00F11565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F70B17" w:rsidRPr="005154E5" w:rsidTr="00EF6D71">
        <w:tc>
          <w:tcPr>
            <w:tcW w:w="3402" w:type="dxa"/>
          </w:tcPr>
          <w:p w:rsidR="00F70B17" w:rsidRPr="00F11565" w:rsidRDefault="00F70B17" w:rsidP="005154E5">
            <w:pPr>
              <w:tabs>
                <w:tab w:val="left" w:pos="426"/>
              </w:tabs>
              <w:contextualSpacing/>
              <w:rPr>
                <w:rFonts w:ascii="Times New Roman" w:hAnsi="Times New Roman"/>
                <w:b/>
                <w:color w:val="548DD4"/>
                <w:szCs w:val="22"/>
              </w:rPr>
            </w:pPr>
          </w:p>
        </w:tc>
        <w:tc>
          <w:tcPr>
            <w:tcW w:w="9498" w:type="dxa"/>
          </w:tcPr>
          <w:p w:rsidR="00F70B17" w:rsidRPr="00F11565" w:rsidRDefault="00F70B17" w:rsidP="005154E5">
            <w:pPr>
              <w:tabs>
                <w:tab w:val="left" w:pos="851"/>
              </w:tabs>
              <w:ind w:left="360"/>
              <w:rPr>
                <w:rFonts w:ascii="Times New Roman" w:hAnsi="Times New Roman"/>
                <w:i/>
                <w:color w:val="548DD4"/>
                <w:szCs w:val="22"/>
              </w:rPr>
            </w:pPr>
          </w:p>
        </w:tc>
        <w:tc>
          <w:tcPr>
            <w:tcW w:w="1842" w:type="dxa"/>
          </w:tcPr>
          <w:p w:rsidR="00F70B17" w:rsidRPr="00F11565" w:rsidRDefault="00F70B17" w:rsidP="005154E5">
            <w:pPr>
              <w:tabs>
                <w:tab w:val="left" w:pos="510"/>
                <w:tab w:val="center" w:pos="612"/>
              </w:tabs>
              <w:jc w:val="center"/>
              <w:rPr>
                <w:rFonts w:ascii="Times New Roman" w:hAnsi="Times New Roman"/>
                <w:szCs w:val="22"/>
              </w:rPr>
            </w:pPr>
            <w:r w:rsidRPr="00F11565">
              <w:rPr>
                <w:rFonts w:ascii="Times New Roman" w:hAnsi="Times New Roman"/>
                <w:sz w:val="22"/>
                <w:szCs w:val="22"/>
              </w:rPr>
              <w:t>34 часа</w:t>
            </w:r>
          </w:p>
        </w:tc>
      </w:tr>
    </w:tbl>
    <w:p w:rsidR="00F70B17" w:rsidRDefault="00F70B17" w:rsidP="008174C3">
      <w:pPr>
        <w:tabs>
          <w:tab w:val="left" w:pos="3360"/>
        </w:tabs>
        <w:spacing w:after="200"/>
        <w:rPr>
          <w:rFonts w:ascii="Times New Roman" w:hAnsi="Times New Roman"/>
          <w:b/>
          <w:bCs/>
          <w:szCs w:val="24"/>
          <w:lang w:eastAsia="en-US"/>
        </w:rPr>
      </w:pPr>
    </w:p>
    <w:p w:rsidR="00F70B17" w:rsidRDefault="00F70B17" w:rsidP="00EF6D71">
      <w:pPr>
        <w:tabs>
          <w:tab w:val="left" w:pos="3360"/>
        </w:tabs>
        <w:spacing w:after="200"/>
        <w:rPr>
          <w:rFonts w:ascii="Times New Roman" w:hAnsi="Times New Roman"/>
          <w:b/>
          <w:bCs/>
          <w:szCs w:val="24"/>
          <w:lang w:eastAsia="en-US"/>
        </w:rPr>
      </w:pPr>
    </w:p>
    <w:p w:rsidR="00F70B17" w:rsidRPr="002D1DAA" w:rsidRDefault="00F70B17" w:rsidP="002D1DAA">
      <w:pPr>
        <w:tabs>
          <w:tab w:val="left" w:pos="3360"/>
        </w:tabs>
        <w:spacing w:after="200"/>
        <w:jc w:val="center"/>
        <w:rPr>
          <w:rFonts w:ascii="Times New Roman" w:hAnsi="Times New Roman"/>
          <w:b/>
          <w:bCs/>
          <w:szCs w:val="24"/>
          <w:lang w:eastAsia="en-US"/>
        </w:rPr>
      </w:pPr>
      <w:r>
        <w:rPr>
          <w:rFonts w:ascii="Times New Roman" w:hAnsi="Times New Roman"/>
          <w:b/>
          <w:bCs/>
          <w:szCs w:val="24"/>
          <w:lang w:eastAsia="en-US"/>
        </w:rPr>
        <w:lastRenderedPageBreak/>
        <w:t>7 КЛАСС</w:t>
      </w:r>
    </w:p>
    <w:tbl>
      <w:tblPr>
        <w:tblW w:w="14742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402"/>
        <w:gridCol w:w="9498"/>
        <w:gridCol w:w="1842"/>
      </w:tblGrid>
      <w:tr w:rsidR="00F70B17" w:rsidRPr="00F11565" w:rsidTr="00EF6D71">
        <w:tc>
          <w:tcPr>
            <w:tcW w:w="3402" w:type="dxa"/>
          </w:tcPr>
          <w:p w:rsidR="00F70B17" w:rsidRPr="00F11565" w:rsidRDefault="00F70B17" w:rsidP="002D1DAA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11565">
              <w:rPr>
                <w:rFonts w:ascii="Times New Roman" w:hAnsi="Times New Roman"/>
                <w:b/>
                <w:sz w:val="22"/>
                <w:szCs w:val="22"/>
              </w:rPr>
              <w:t>Раздел</w:t>
            </w:r>
          </w:p>
        </w:tc>
        <w:tc>
          <w:tcPr>
            <w:tcW w:w="9498" w:type="dxa"/>
          </w:tcPr>
          <w:p w:rsidR="00F70B17" w:rsidRPr="00F11565" w:rsidRDefault="00F70B17" w:rsidP="002D1DAA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11565">
              <w:rPr>
                <w:rFonts w:ascii="Times New Roman" w:hAnsi="Times New Roman"/>
                <w:b/>
                <w:sz w:val="22"/>
                <w:szCs w:val="22"/>
              </w:rPr>
              <w:t>Тема урока</w:t>
            </w:r>
          </w:p>
        </w:tc>
        <w:tc>
          <w:tcPr>
            <w:tcW w:w="1842" w:type="dxa"/>
          </w:tcPr>
          <w:p w:rsidR="00F70B17" w:rsidRPr="00F11565" w:rsidRDefault="00F70B17" w:rsidP="002D1DAA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11565">
              <w:rPr>
                <w:rFonts w:ascii="Times New Roman" w:hAnsi="Times New Roman"/>
                <w:b/>
                <w:sz w:val="22"/>
                <w:szCs w:val="22"/>
              </w:rPr>
              <w:t>Количество часов</w:t>
            </w:r>
          </w:p>
        </w:tc>
      </w:tr>
      <w:tr w:rsidR="00F70B17" w:rsidRPr="00F11565" w:rsidTr="00EF6D71">
        <w:tc>
          <w:tcPr>
            <w:tcW w:w="3402" w:type="dxa"/>
          </w:tcPr>
          <w:p w:rsidR="00F70B17" w:rsidRPr="00F11565" w:rsidRDefault="00F70B17" w:rsidP="002D1DAA">
            <w:pPr>
              <w:tabs>
                <w:tab w:val="left" w:pos="3360"/>
              </w:tabs>
              <w:ind w:left="34"/>
              <w:rPr>
                <w:rFonts w:ascii="Times New Roman" w:hAnsi="Times New Roman"/>
                <w:b/>
                <w:bCs/>
                <w:szCs w:val="22"/>
                <w:lang w:eastAsia="en-US"/>
              </w:rPr>
            </w:pPr>
            <w:r w:rsidRPr="00F11565">
              <w:rPr>
                <w:rFonts w:ascii="Times New Roman" w:hAnsi="Times New Roman"/>
                <w:b/>
                <w:bCs/>
                <w:sz w:val="22"/>
                <w:szCs w:val="22"/>
              </w:rPr>
              <w:t>Понимание смысла деятельности художника</w:t>
            </w:r>
          </w:p>
        </w:tc>
        <w:tc>
          <w:tcPr>
            <w:tcW w:w="9498" w:type="dxa"/>
          </w:tcPr>
          <w:p w:rsidR="00F70B17" w:rsidRPr="00BD07E9" w:rsidRDefault="00F70B17" w:rsidP="00FB5024">
            <w:pPr>
              <w:pStyle w:val="a5"/>
              <w:numPr>
                <w:ilvl w:val="0"/>
                <w:numId w:val="15"/>
              </w:numPr>
              <w:jc w:val="both"/>
              <w:rPr>
                <w:szCs w:val="22"/>
              </w:rPr>
            </w:pPr>
            <w:r w:rsidRPr="00BD07E9">
              <w:rPr>
                <w:b/>
                <w:bCs/>
                <w:sz w:val="22"/>
                <w:szCs w:val="22"/>
              </w:rPr>
              <w:t>Понимание смысла деятельности художника.</w:t>
            </w:r>
          </w:p>
          <w:p w:rsidR="00F70B17" w:rsidRPr="00BD07E9" w:rsidRDefault="00F70B17" w:rsidP="00FA485B">
            <w:pPr>
              <w:pStyle w:val="a5"/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Изображение фигуры человека и образ человека. Изображение фигуры человека в истории искусства (Леонардо да Винчи, Микеланджело </w:t>
            </w:r>
            <w:proofErr w:type="spellStart"/>
            <w:r w:rsidRPr="00BD07E9">
              <w:rPr>
                <w:sz w:val="22"/>
                <w:szCs w:val="22"/>
              </w:rPr>
              <w:t>Буанаротти</w:t>
            </w:r>
            <w:proofErr w:type="spellEnd"/>
            <w:r w:rsidRPr="00BD07E9">
              <w:rPr>
                <w:sz w:val="22"/>
                <w:szCs w:val="22"/>
              </w:rPr>
              <w:t xml:space="preserve">, О. Роден). </w:t>
            </w:r>
          </w:p>
          <w:p w:rsidR="00F70B17" w:rsidRPr="00BD07E9" w:rsidRDefault="00F70B17" w:rsidP="00FB5024">
            <w:pPr>
              <w:pStyle w:val="a5"/>
              <w:numPr>
                <w:ilvl w:val="0"/>
                <w:numId w:val="15"/>
              </w:numPr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Пропорции и строение фигуры человека. Лепка фигуры человека. </w:t>
            </w:r>
          </w:p>
          <w:p w:rsidR="00F70B17" w:rsidRPr="00BD07E9" w:rsidRDefault="00F70B17" w:rsidP="00FB5024">
            <w:pPr>
              <w:pStyle w:val="a5"/>
              <w:numPr>
                <w:ilvl w:val="0"/>
                <w:numId w:val="15"/>
              </w:numPr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Набросок фигуры человека с натуры. </w:t>
            </w:r>
          </w:p>
          <w:p w:rsidR="00F70B17" w:rsidRPr="00BD07E9" w:rsidRDefault="00F70B17" w:rsidP="00FB5024">
            <w:pPr>
              <w:pStyle w:val="a5"/>
              <w:numPr>
                <w:ilvl w:val="0"/>
                <w:numId w:val="15"/>
              </w:numPr>
              <w:jc w:val="both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>Основы представлений о выражении в образах искусства нравственного поиска человечества (В.М. Васнецов, М.В. Нестеров).</w:t>
            </w:r>
          </w:p>
          <w:p w:rsidR="00F70B17" w:rsidRPr="00BD07E9" w:rsidRDefault="00F70B17" w:rsidP="00860E25">
            <w:pPr>
              <w:pStyle w:val="a5"/>
              <w:jc w:val="both"/>
              <w:rPr>
                <w:szCs w:val="22"/>
              </w:rPr>
            </w:pPr>
          </w:p>
        </w:tc>
        <w:tc>
          <w:tcPr>
            <w:tcW w:w="1842" w:type="dxa"/>
          </w:tcPr>
          <w:p w:rsidR="00F70B17" w:rsidRPr="00F11565" w:rsidRDefault="00F70B17" w:rsidP="002D1DAA">
            <w:pPr>
              <w:tabs>
                <w:tab w:val="left" w:pos="3360"/>
              </w:tabs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11565">
              <w:rPr>
                <w:rFonts w:ascii="Times New Roman" w:hAnsi="Times New Roman"/>
                <w:sz w:val="22"/>
                <w:szCs w:val="22"/>
                <w:lang w:eastAsia="en-US"/>
              </w:rPr>
              <w:t>4</w:t>
            </w:r>
          </w:p>
          <w:p w:rsidR="00F70B17" w:rsidRPr="00F11565" w:rsidRDefault="00F70B17" w:rsidP="002D1DAA">
            <w:pPr>
              <w:tabs>
                <w:tab w:val="left" w:pos="3360"/>
              </w:tabs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  <w:p w:rsidR="00F70B17" w:rsidRPr="00F11565" w:rsidRDefault="00F70B17" w:rsidP="002D1DAA">
            <w:pPr>
              <w:tabs>
                <w:tab w:val="left" w:pos="3360"/>
              </w:tabs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F70B17" w:rsidRPr="00F11565" w:rsidTr="00EF6D71">
        <w:tc>
          <w:tcPr>
            <w:tcW w:w="3402" w:type="dxa"/>
          </w:tcPr>
          <w:p w:rsidR="00F70B17" w:rsidRPr="00F11565" w:rsidRDefault="00F70B17" w:rsidP="005E063B">
            <w:pPr>
              <w:tabs>
                <w:tab w:val="left" w:pos="3360"/>
              </w:tabs>
              <w:ind w:left="-108"/>
              <w:rPr>
                <w:rFonts w:ascii="Times New Roman" w:hAnsi="Times New Roman"/>
                <w:b/>
                <w:bCs/>
                <w:szCs w:val="22"/>
              </w:rPr>
            </w:pPr>
            <w:r w:rsidRPr="00F115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Вечные темы и великие  </w:t>
            </w:r>
          </w:p>
          <w:p w:rsidR="00F70B17" w:rsidRPr="00F11565" w:rsidRDefault="00F70B17" w:rsidP="005E063B">
            <w:pPr>
              <w:tabs>
                <w:tab w:val="left" w:pos="3360"/>
              </w:tabs>
              <w:ind w:left="-108"/>
              <w:rPr>
                <w:rFonts w:ascii="Times New Roman" w:hAnsi="Times New Roman"/>
                <w:b/>
                <w:bCs/>
                <w:szCs w:val="22"/>
              </w:rPr>
            </w:pPr>
            <w:r w:rsidRPr="00F115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исторические события в искусстве</w:t>
            </w:r>
          </w:p>
          <w:p w:rsidR="00F70B17" w:rsidRPr="00F11565" w:rsidRDefault="00F70B17" w:rsidP="00BE0F41">
            <w:pPr>
              <w:tabs>
                <w:tab w:val="left" w:pos="3360"/>
              </w:tabs>
              <w:ind w:left="34"/>
              <w:rPr>
                <w:rFonts w:ascii="Times New Roman" w:hAnsi="Times New Roman"/>
                <w:b/>
                <w:bCs/>
                <w:szCs w:val="22"/>
              </w:rPr>
            </w:pPr>
          </w:p>
          <w:p w:rsidR="00F70B17" w:rsidRPr="00F11565" w:rsidRDefault="00F70B17" w:rsidP="00BE0F41">
            <w:pPr>
              <w:tabs>
                <w:tab w:val="left" w:pos="3360"/>
              </w:tabs>
              <w:ind w:left="34"/>
              <w:rPr>
                <w:rFonts w:ascii="Times New Roman" w:hAnsi="Times New Roman"/>
                <w:b/>
                <w:bCs/>
                <w:szCs w:val="22"/>
              </w:rPr>
            </w:pPr>
          </w:p>
          <w:p w:rsidR="00F70B17" w:rsidRPr="00F11565" w:rsidRDefault="00F70B17" w:rsidP="00BE0F41">
            <w:pPr>
              <w:tabs>
                <w:tab w:val="left" w:pos="3360"/>
              </w:tabs>
              <w:ind w:left="34"/>
              <w:rPr>
                <w:rFonts w:ascii="Times New Roman" w:hAnsi="Times New Roman"/>
                <w:b/>
                <w:bCs/>
                <w:szCs w:val="22"/>
              </w:rPr>
            </w:pPr>
          </w:p>
          <w:p w:rsidR="00F70B17" w:rsidRPr="00F11565" w:rsidRDefault="00F70B17" w:rsidP="00BE0F41">
            <w:pPr>
              <w:tabs>
                <w:tab w:val="left" w:pos="3360"/>
              </w:tabs>
              <w:ind w:left="34"/>
              <w:rPr>
                <w:rFonts w:ascii="Times New Roman" w:hAnsi="Times New Roman"/>
                <w:b/>
                <w:bCs/>
                <w:szCs w:val="22"/>
              </w:rPr>
            </w:pPr>
          </w:p>
          <w:p w:rsidR="00F70B17" w:rsidRPr="00F11565" w:rsidRDefault="00F70B17" w:rsidP="003578B2">
            <w:pPr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9498" w:type="dxa"/>
          </w:tcPr>
          <w:p w:rsidR="00F70B17" w:rsidRPr="00BD07E9" w:rsidRDefault="00F70B17" w:rsidP="00FA485B">
            <w:pPr>
              <w:pStyle w:val="a5"/>
              <w:numPr>
                <w:ilvl w:val="0"/>
                <w:numId w:val="15"/>
              </w:numPr>
              <w:rPr>
                <w:b/>
                <w:szCs w:val="22"/>
              </w:rPr>
            </w:pPr>
            <w:r w:rsidRPr="00BD07E9">
              <w:rPr>
                <w:b/>
                <w:sz w:val="22"/>
                <w:szCs w:val="22"/>
              </w:rPr>
              <w:t xml:space="preserve">Вечные темы и великие исторические события в искусстве. </w:t>
            </w:r>
          </w:p>
          <w:p w:rsidR="00F70B17" w:rsidRPr="00BD07E9" w:rsidRDefault="00F70B17" w:rsidP="00FA485B">
            <w:pPr>
              <w:pStyle w:val="a5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>Сюжет и содержание в картине. Процесс работы над тематической картиной.</w:t>
            </w:r>
          </w:p>
          <w:p w:rsidR="00F70B17" w:rsidRPr="00BD07E9" w:rsidRDefault="00F70B17" w:rsidP="00BE0F41">
            <w:pPr>
              <w:pStyle w:val="a5"/>
              <w:numPr>
                <w:ilvl w:val="0"/>
                <w:numId w:val="15"/>
              </w:numPr>
              <w:rPr>
                <w:szCs w:val="22"/>
                <w:lang w:eastAsia="en-US"/>
              </w:rPr>
            </w:pPr>
            <w:proofErr w:type="gramStart"/>
            <w:r w:rsidRPr="00BD07E9">
              <w:rPr>
                <w:sz w:val="22"/>
                <w:szCs w:val="22"/>
                <w:lang w:eastAsia="en-US"/>
              </w:rPr>
              <w:t xml:space="preserve">Библейские сюжеты в мировом изобразительном искусстве (Леонардо да  </w:t>
            </w:r>
            <w:proofErr w:type="gramEnd"/>
          </w:p>
          <w:p w:rsidR="00F70B17" w:rsidRPr="00F11565" w:rsidRDefault="00F70B17" w:rsidP="00BE0F41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F11565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           </w:t>
            </w:r>
            <w:proofErr w:type="gramStart"/>
            <w:r w:rsidRPr="00F11565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Винчи, Рембрандт, Микеланджело </w:t>
            </w:r>
            <w:proofErr w:type="spellStart"/>
            <w:r w:rsidRPr="00F11565">
              <w:rPr>
                <w:rFonts w:ascii="Times New Roman" w:hAnsi="Times New Roman"/>
                <w:sz w:val="22"/>
                <w:szCs w:val="22"/>
                <w:lang w:eastAsia="en-US"/>
              </w:rPr>
              <w:t>Буанаротти</w:t>
            </w:r>
            <w:proofErr w:type="spellEnd"/>
            <w:r w:rsidRPr="00F11565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, Рафаэль </w:t>
            </w:r>
            <w:proofErr w:type="spellStart"/>
            <w:r w:rsidRPr="00F11565">
              <w:rPr>
                <w:rFonts w:ascii="Times New Roman" w:hAnsi="Times New Roman"/>
                <w:sz w:val="22"/>
                <w:szCs w:val="22"/>
                <w:lang w:eastAsia="en-US"/>
              </w:rPr>
              <w:t>Санти</w:t>
            </w:r>
            <w:proofErr w:type="spellEnd"/>
            <w:r w:rsidRPr="00F11565">
              <w:rPr>
                <w:rFonts w:ascii="Times New Roman" w:hAnsi="Times New Roman"/>
                <w:sz w:val="22"/>
                <w:szCs w:val="22"/>
                <w:lang w:eastAsia="en-US"/>
              </w:rPr>
              <w:t>).</w:t>
            </w:r>
            <w:proofErr w:type="gramEnd"/>
            <w:r w:rsidRPr="00F11565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Русская  </w:t>
            </w:r>
          </w:p>
          <w:p w:rsidR="00F70B17" w:rsidRPr="00F11565" w:rsidRDefault="00F70B17" w:rsidP="00BE0F41">
            <w:pPr>
              <w:rPr>
                <w:rFonts w:ascii="Times New Roman" w:hAnsi="Times New Roman"/>
                <w:szCs w:val="22"/>
              </w:rPr>
            </w:pPr>
            <w:r w:rsidRPr="00F11565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           религиозная живопись XIX века (А.А. Иванов, И.Н. Крамской, В.Д. Поленов).</w:t>
            </w:r>
          </w:p>
          <w:p w:rsidR="00F70B17" w:rsidRPr="00BD07E9" w:rsidRDefault="00F70B17" w:rsidP="003578B2">
            <w:pPr>
              <w:pStyle w:val="a5"/>
              <w:numPr>
                <w:ilvl w:val="0"/>
                <w:numId w:val="15"/>
              </w:numPr>
              <w:rPr>
                <w:szCs w:val="22"/>
                <w:lang w:eastAsia="en-US"/>
              </w:rPr>
            </w:pPr>
            <w:r w:rsidRPr="00BD07E9">
              <w:rPr>
                <w:sz w:val="22"/>
                <w:szCs w:val="22"/>
                <w:lang w:eastAsia="en-US"/>
              </w:rPr>
              <w:t xml:space="preserve">Мифологические темы в зарубежном искусстве (С. Боттичелли, Джорджоне, Рафаэль </w:t>
            </w:r>
            <w:proofErr w:type="spellStart"/>
            <w:r w:rsidRPr="00BD07E9">
              <w:rPr>
                <w:sz w:val="22"/>
                <w:szCs w:val="22"/>
                <w:lang w:eastAsia="en-US"/>
              </w:rPr>
              <w:t>Санти</w:t>
            </w:r>
            <w:proofErr w:type="spellEnd"/>
            <w:r w:rsidRPr="00BD07E9">
              <w:rPr>
                <w:sz w:val="22"/>
                <w:szCs w:val="22"/>
                <w:lang w:eastAsia="en-US"/>
              </w:rPr>
              <w:t xml:space="preserve">). </w:t>
            </w:r>
          </w:p>
          <w:p w:rsidR="00F70B17" w:rsidRPr="00BD07E9" w:rsidRDefault="00F70B17" w:rsidP="00860E25">
            <w:pPr>
              <w:pStyle w:val="a5"/>
              <w:rPr>
                <w:szCs w:val="22"/>
                <w:lang w:eastAsia="en-US"/>
              </w:rPr>
            </w:pPr>
          </w:p>
        </w:tc>
        <w:tc>
          <w:tcPr>
            <w:tcW w:w="1842" w:type="dxa"/>
          </w:tcPr>
          <w:p w:rsidR="00F70B17" w:rsidRPr="00F11565" w:rsidRDefault="00F70B17" w:rsidP="002D1DAA">
            <w:pPr>
              <w:tabs>
                <w:tab w:val="left" w:pos="3360"/>
              </w:tabs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</w:tr>
      <w:tr w:rsidR="00F70B17" w:rsidRPr="00F11565" w:rsidTr="00EF6D71">
        <w:tc>
          <w:tcPr>
            <w:tcW w:w="3402" w:type="dxa"/>
          </w:tcPr>
          <w:p w:rsidR="00F70B17" w:rsidRPr="00F11565" w:rsidRDefault="00F70B17" w:rsidP="00E31359">
            <w:pPr>
              <w:rPr>
                <w:rFonts w:ascii="Times New Roman" w:hAnsi="Times New Roman"/>
                <w:b/>
                <w:bCs/>
                <w:szCs w:val="22"/>
              </w:rPr>
            </w:pPr>
            <w:r w:rsidRPr="00F11565">
              <w:rPr>
                <w:rFonts w:ascii="Times New Roman" w:hAnsi="Times New Roman"/>
                <w:b/>
                <w:bCs/>
                <w:sz w:val="22"/>
                <w:szCs w:val="22"/>
              </w:rPr>
              <w:t>Стили, направления виды и жанры в русском изобразительном искусств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е и архитектуре XVIII - XIX вв.</w:t>
            </w:r>
          </w:p>
        </w:tc>
        <w:tc>
          <w:tcPr>
            <w:tcW w:w="9498" w:type="dxa"/>
          </w:tcPr>
          <w:p w:rsidR="00F70B17" w:rsidRPr="00BD07E9" w:rsidRDefault="00F70B17" w:rsidP="00FA485B">
            <w:pPr>
              <w:pStyle w:val="a5"/>
              <w:numPr>
                <w:ilvl w:val="0"/>
                <w:numId w:val="15"/>
              </w:numPr>
              <w:rPr>
                <w:b/>
                <w:szCs w:val="22"/>
              </w:rPr>
            </w:pPr>
            <w:r w:rsidRPr="00BD07E9">
              <w:rPr>
                <w:b/>
                <w:bCs/>
                <w:sz w:val="22"/>
                <w:szCs w:val="22"/>
              </w:rPr>
              <w:t>Стили, направления виды и жанры в русском изобразительном искусстве и архитектуре XVIII - XIX вв.</w:t>
            </w:r>
          </w:p>
          <w:p w:rsidR="00F70B17" w:rsidRPr="00BD07E9" w:rsidRDefault="00F70B17" w:rsidP="00A108E2">
            <w:pPr>
              <w:pStyle w:val="a5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>Исторический жанр (В.И.Суриков). «Товарищество передвижников» (И.Н. Крамской, В.Г. Перов, А.И. Куинджи).</w:t>
            </w:r>
          </w:p>
          <w:p w:rsidR="00F70B17" w:rsidRPr="00BD07E9" w:rsidRDefault="00F70B17" w:rsidP="00A108E2">
            <w:pPr>
              <w:pStyle w:val="a5"/>
              <w:rPr>
                <w:b/>
                <w:szCs w:val="22"/>
              </w:rPr>
            </w:pPr>
          </w:p>
        </w:tc>
        <w:tc>
          <w:tcPr>
            <w:tcW w:w="1842" w:type="dxa"/>
          </w:tcPr>
          <w:p w:rsidR="00F70B17" w:rsidRPr="00F11565" w:rsidRDefault="00F70B17" w:rsidP="002D1DAA">
            <w:pPr>
              <w:tabs>
                <w:tab w:val="left" w:pos="3360"/>
              </w:tabs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</w:tr>
      <w:tr w:rsidR="00F70B17" w:rsidRPr="00F11565" w:rsidTr="00EF6D71">
        <w:tc>
          <w:tcPr>
            <w:tcW w:w="3402" w:type="dxa"/>
          </w:tcPr>
          <w:p w:rsidR="00F70B17" w:rsidRPr="00F11565" w:rsidRDefault="00F70B17" w:rsidP="00BE0F41">
            <w:pPr>
              <w:tabs>
                <w:tab w:val="left" w:pos="3360"/>
              </w:tabs>
              <w:ind w:left="-108"/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 w:rsidRPr="00F1156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Конструктивное искусство: </w:t>
            </w:r>
          </w:p>
          <w:p w:rsidR="00F70B17" w:rsidRPr="00F11565" w:rsidRDefault="00F70B17" w:rsidP="00BE0F41">
            <w:pPr>
              <w:tabs>
                <w:tab w:val="left" w:pos="3360"/>
              </w:tabs>
              <w:ind w:left="-108"/>
              <w:rPr>
                <w:rFonts w:ascii="Times New Roman" w:hAnsi="Times New Roman"/>
                <w:b/>
                <w:bCs/>
                <w:szCs w:val="22"/>
              </w:rPr>
            </w:pPr>
            <w:r w:rsidRPr="00F1156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архитектура и дизайн</w:t>
            </w:r>
          </w:p>
        </w:tc>
        <w:tc>
          <w:tcPr>
            <w:tcW w:w="9498" w:type="dxa"/>
          </w:tcPr>
          <w:p w:rsidR="00F70B17" w:rsidRPr="00BD07E9" w:rsidRDefault="00F70B17" w:rsidP="00FA485B">
            <w:pPr>
              <w:pStyle w:val="a5"/>
              <w:numPr>
                <w:ilvl w:val="0"/>
                <w:numId w:val="15"/>
              </w:numPr>
              <w:rPr>
                <w:b/>
                <w:szCs w:val="22"/>
              </w:rPr>
            </w:pPr>
            <w:r w:rsidRPr="00BD07E9">
              <w:rPr>
                <w:b/>
                <w:sz w:val="22"/>
                <w:szCs w:val="22"/>
              </w:rPr>
              <w:t xml:space="preserve">Конструктивное искусство: архитектура и дизайн. </w:t>
            </w:r>
          </w:p>
          <w:p w:rsidR="00F70B17" w:rsidRPr="00BD07E9" w:rsidRDefault="00F70B17" w:rsidP="00FA485B">
            <w:pPr>
              <w:pStyle w:val="a5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Художественный язык конструктивных искусств. Роль искусства в организации предметно – пространственной среды жизни человека. </w:t>
            </w:r>
          </w:p>
          <w:p w:rsidR="00F70B17" w:rsidRPr="00BD07E9" w:rsidRDefault="00F70B17" w:rsidP="00BE0F41">
            <w:pPr>
              <w:pStyle w:val="a5"/>
              <w:numPr>
                <w:ilvl w:val="0"/>
                <w:numId w:val="15"/>
              </w:numPr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От плоскостного изображения к объемному макету. </w:t>
            </w:r>
          </w:p>
          <w:p w:rsidR="00F70B17" w:rsidRPr="00BD07E9" w:rsidRDefault="00F70B17" w:rsidP="00BE0F41">
            <w:pPr>
              <w:pStyle w:val="a5"/>
              <w:numPr>
                <w:ilvl w:val="0"/>
                <w:numId w:val="15"/>
              </w:numPr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Здание как сочетание различных объемов. Понятие модуля. </w:t>
            </w:r>
          </w:p>
          <w:p w:rsidR="00F70B17" w:rsidRPr="00BD07E9" w:rsidRDefault="00F70B17" w:rsidP="00BE0F41">
            <w:pPr>
              <w:pStyle w:val="a5"/>
              <w:numPr>
                <w:ilvl w:val="0"/>
                <w:numId w:val="15"/>
              </w:numPr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Важнейшие архитектурные элементы здания. Вещь как сочетание объемов и как образ времени. Единство </w:t>
            </w:r>
            <w:proofErr w:type="gramStart"/>
            <w:r w:rsidRPr="00BD07E9">
              <w:rPr>
                <w:sz w:val="22"/>
                <w:szCs w:val="22"/>
              </w:rPr>
              <w:t>художественного</w:t>
            </w:r>
            <w:proofErr w:type="gramEnd"/>
            <w:r w:rsidRPr="00BD07E9">
              <w:rPr>
                <w:sz w:val="22"/>
                <w:szCs w:val="22"/>
              </w:rPr>
              <w:t xml:space="preserve"> и функционального в вещи.</w:t>
            </w:r>
          </w:p>
          <w:p w:rsidR="00F70B17" w:rsidRPr="00BD07E9" w:rsidRDefault="00F70B17" w:rsidP="00BE0F41">
            <w:pPr>
              <w:pStyle w:val="a5"/>
              <w:numPr>
                <w:ilvl w:val="0"/>
                <w:numId w:val="15"/>
              </w:numPr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 Форма и материал. Цвет в архитектуре и дизайне. </w:t>
            </w:r>
          </w:p>
          <w:p w:rsidR="00F70B17" w:rsidRPr="00BD07E9" w:rsidRDefault="00F70B17" w:rsidP="00BE0F41">
            <w:pPr>
              <w:pStyle w:val="a5"/>
              <w:numPr>
                <w:ilvl w:val="0"/>
                <w:numId w:val="15"/>
              </w:numPr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Архитектурный образ как понятие эпохи (Ш.Э. </w:t>
            </w:r>
            <w:proofErr w:type="spellStart"/>
            <w:r w:rsidRPr="00BD07E9">
              <w:rPr>
                <w:sz w:val="22"/>
                <w:szCs w:val="22"/>
              </w:rPr>
              <w:t>ле</w:t>
            </w:r>
            <w:proofErr w:type="spellEnd"/>
            <w:r w:rsidRPr="00BD07E9">
              <w:rPr>
                <w:sz w:val="22"/>
                <w:szCs w:val="22"/>
              </w:rPr>
              <w:t xml:space="preserve"> Корбюзье). Тенденции и перспективы развития современной архитектуры. </w:t>
            </w:r>
          </w:p>
          <w:p w:rsidR="00F70B17" w:rsidRPr="00BD07E9" w:rsidRDefault="00F70B17" w:rsidP="00BE0F41">
            <w:pPr>
              <w:pStyle w:val="a5"/>
              <w:numPr>
                <w:ilvl w:val="0"/>
                <w:numId w:val="15"/>
              </w:numPr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Жилое пространство города (город, микрорайон, улица). </w:t>
            </w:r>
          </w:p>
          <w:p w:rsidR="00F70B17" w:rsidRPr="00BD07E9" w:rsidRDefault="00F70B17" w:rsidP="00BE0F41">
            <w:pPr>
              <w:pStyle w:val="a5"/>
              <w:numPr>
                <w:ilvl w:val="0"/>
                <w:numId w:val="15"/>
              </w:numPr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Природа и архитектура. Ландшафтный дизайн. Основные школы садово-паркового </w:t>
            </w:r>
            <w:r w:rsidRPr="00BD07E9">
              <w:rPr>
                <w:sz w:val="22"/>
                <w:szCs w:val="22"/>
              </w:rPr>
              <w:lastRenderedPageBreak/>
              <w:t xml:space="preserve">искусства. Русская усадебная культура XVIII - XIX веков. Искусство флористики. Проектирование пространственной и предметной среды. Дизайн моего сада. </w:t>
            </w:r>
          </w:p>
          <w:p w:rsidR="00F70B17" w:rsidRPr="00BD07E9" w:rsidRDefault="00F70B17" w:rsidP="00BE0F41">
            <w:pPr>
              <w:pStyle w:val="a5"/>
              <w:numPr>
                <w:ilvl w:val="0"/>
                <w:numId w:val="15"/>
              </w:numPr>
              <w:rPr>
                <w:szCs w:val="22"/>
              </w:rPr>
            </w:pPr>
            <w:r w:rsidRPr="00BD07E9">
              <w:rPr>
                <w:sz w:val="22"/>
                <w:szCs w:val="22"/>
              </w:rPr>
              <w:t>История костюма. Композиционно - конструктивные принципы дизайна одежды.</w:t>
            </w:r>
          </w:p>
          <w:p w:rsidR="00F70B17" w:rsidRPr="00BD07E9" w:rsidRDefault="00F70B17" w:rsidP="00860E25">
            <w:pPr>
              <w:pStyle w:val="a5"/>
              <w:rPr>
                <w:szCs w:val="22"/>
              </w:rPr>
            </w:pPr>
          </w:p>
        </w:tc>
        <w:tc>
          <w:tcPr>
            <w:tcW w:w="1842" w:type="dxa"/>
          </w:tcPr>
          <w:p w:rsidR="00F70B17" w:rsidRPr="00F11565" w:rsidRDefault="00F70B17" w:rsidP="002D1DAA">
            <w:pPr>
              <w:tabs>
                <w:tab w:val="left" w:pos="3360"/>
              </w:tabs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11565">
              <w:rPr>
                <w:rFonts w:ascii="Times New Roman" w:hAnsi="Times New Roman"/>
                <w:sz w:val="22"/>
                <w:szCs w:val="22"/>
                <w:lang w:eastAsia="en-US"/>
              </w:rPr>
              <w:lastRenderedPageBreak/>
              <w:t>9</w:t>
            </w:r>
          </w:p>
        </w:tc>
      </w:tr>
      <w:tr w:rsidR="00F70B17" w:rsidRPr="00F11565" w:rsidTr="00EF6D71">
        <w:tc>
          <w:tcPr>
            <w:tcW w:w="3402" w:type="dxa"/>
          </w:tcPr>
          <w:p w:rsidR="00F70B17" w:rsidRPr="00F11565" w:rsidRDefault="00EF6D71" w:rsidP="002D1DAA">
            <w:pPr>
              <w:tabs>
                <w:tab w:val="left" w:pos="3360"/>
              </w:tabs>
              <w:ind w:left="-108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 xml:space="preserve"> </w:t>
            </w:r>
            <w:r w:rsidR="00F70B17" w:rsidRPr="00F115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Вечные темы и великие </w:t>
            </w:r>
          </w:p>
          <w:p w:rsidR="00F70B17" w:rsidRPr="00F11565" w:rsidRDefault="00F70B17" w:rsidP="002D1DAA">
            <w:pPr>
              <w:tabs>
                <w:tab w:val="left" w:pos="3360"/>
              </w:tabs>
              <w:ind w:left="-108"/>
              <w:rPr>
                <w:rFonts w:ascii="Times New Roman" w:hAnsi="Times New Roman"/>
                <w:b/>
                <w:bCs/>
                <w:szCs w:val="22"/>
              </w:rPr>
            </w:pPr>
            <w:r w:rsidRPr="00F115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исторические события в </w:t>
            </w:r>
            <w:r w:rsidR="00EF6D71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</w:t>
            </w:r>
            <w:r w:rsidRPr="00F11565">
              <w:rPr>
                <w:rFonts w:ascii="Times New Roman" w:hAnsi="Times New Roman"/>
                <w:b/>
                <w:bCs/>
                <w:sz w:val="22"/>
                <w:szCs w:val="22"/>
              </w:rPr>
              <w:t>искусстве</w:t>
            </w:r>
          </w:p>
          <w:p w:rsidR="00F70B17" w:rsidRPr="00F11565" w:rsidRDefault="00F70B17" w:rsidP="002D1DAA">
            <w:pPr>
              <w:tabs>
                <w:tab w:val="left" w:pos="3360"/>
              </w:tabs>
              <w:ind w:left="-108"/>
              <w:rPr>
                <w:rFonts w:ascii="Times New Roman" w:hAnsi="Times New Roman"/>
                <w:b/>
                <w:bCs/>
                <w:szCs w:val="22"/>
              </w:rPr>
            </w:pPr>
          </w:p>
          <w:p w:rsidR="00F70B17" w:rsidRPr="00F11565" w:rsidRDefault="00F70B17" w:rsidP="002D1DAA">
            <w:pPr>
              <w:tabs>
                <w:tab w:val="left" w:pos="3360"/>
              </w:tabs>
              <w:ind w:left="-108"/>
              <w:rPr>
                <w:rFonts w:ascii="Times New Roman" w:hAnsi="Times New Roman"/>
                <w:b/>
                <w:bCs/>
                <w:szCs w:val="22"/>
              </w:rPr>
            </w:pPr>
          </w:p>
          <w:p w:rsidR="00F70B17" w:rsidRPr="00F11565" w:rsidRDefault="00F70B17" w:rsidP="002D1DAA">
            <w:pPr>
              <w:tabs>
                <w:tab w:val="left" w:pos="3360"/>
              </w:tabs>
              <w:ind w:left="-108"/>
              <w:rPr>
                <w:rFonts w:ascii="Times New Roman" w:hAnsi="Times New Roman"/>
                <w:b/>
                <w:bCs/>
                <w:szCs w:val="22"/>
              </w:rPr>
            </w:pPr>
          </w:p>
          <w:p w:rsidR="00F70B17" w:rsidRPr="00F11565" w:rsidRDefault="00F70B17" w:rsidP="00914BA0">
            <w:pPr>
              <w:rPr>
                <w:rFonts w:ascii="Times New Roman" w:hAnsi="Times New Roman"/>
                <w:b/>
                <w:bCs/>
                <w:szCs w:val="22"/>
              </w:rPr>
            </w:pPr>
            <w:r w:rsidRPr="00F11565">
              <w:rPr>
                <w:rFonts w:ascii="Times New Roman" w:hAnsi="Times New Roman"/>
                <w:b/>
                <w:bCs/>
                <w:sz w:val="22"/>
                <w:szCs w:val="22"/>
              </w:rPr>
              <w:t>Стили, направления виды и жанры в русском изобразительном искусстве и архитектуре XVIII - XIX вв.</w:t>
            </w:r>
          </w:p>
          <w:p w:rsidR="00F70B17" w:rsidRDefault="00F70B17" w:rsidP="002D1DAA">
            <w:pPr>
              <w:tabs>
                <w:tab w:val="left" w:pos="3360"/>
              </w:tabs>
              <w:ind w:left="-108"/>
              <w:rPr>
                <w:rFonts w:ascii="Times New Roman" w:hAnsi="Times New Roman"/>
                <w:szCs w:val="22"/>
              </w:rPr>
            </w:pPr>
          </w:p>
          <w:p w:rsidR="00F70B17" w:rsidRDefault="00F70B17" w:rsidP="00E31359">
            <w:pPr>
              <w:tabs>
                <w:tab w:val="left" w:pos="3360"/>
              </w:tabs>
              <w:rPr>
                <w:rFonts w:ascii="Times New Roman" w:hAnsi="Times New Roman"/>
                <w:szCs w:val="22"/>
              </w:rPr>
            </w:pPr>
          </w:p>
          <w:p w:rsidR="00F70B17" w:rsidRPr="00F11565" w:rsidRDefault="00F70B17" w:rsidP="00E31359">
            <w:pPr>
              <w:tabs>
                <w:tab w:val="left" w:pos="336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9498" w:type="dxa"/>
          </w:tcPr>
          <w:p w:rsidR="00F70B17" w:rsidRPr="00BD07E9" w:rsidRDefault="00F70B17" w:rsidP="00FA485B">
            <w:pPr>
              <w:pStyle w:val="a5"/>
              <w:numPr>
                <w:ilvl w:val="0"/>
                <w:numId w:val="16"/>
              </w:numPr>
              <w:rPr>
                <w:b/>
                <w:szCs w:val="22"/>
              </w:rPr>
            </w:pPr>
            <w:r w:rsidRPr="00BD07E9">
              <w:rPr>
                <w:b/>
                <w:sz w:val="22"/>
                <w:szCs w:val="22"/>
              </w:rPr>
              <w:t>Вечные темы и великие исторические события в искусстве.</w:t>
            </w:r>
          </w:p>
          <w:p w:rsidR="00F70B17" w:rsidRPr="00BD07E9" w:rsidRDefault="00F70B17" w:rsidP="00FA485B">
            <w:pPr>
              <w:pStyle w:val="a5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Тематическая картина в русском искусстве XIX века (К.П. Брюллов). </w:t>
            </w:r>
          </w:p>
          <w:p w:rsidR="00F70B17" w:rsidRPr="00BD07E9" w:rsidRDefault="00F70B17" w:rsidP="00914BA0">
            <w:pPr>
              <w:pStyle w:val="a5"/>
              <w:numPr>
                <w:ilvl w:val="0"/>
                <w:numId w:val="16"/>
              </w:numPr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Историческая живопись художников объединения «Мир искусства» (А.Н. Бенуа, Е.Е. Лансере, Н.К. Рерих). Исторические картины из жизни моего города (исторический жанр). </w:t>
            </w:r>
          </w:p>
          <w:p w:rsidR="00F70B17" w:rsidRPr="00BD07E9" w:rsidRDefault="00F70B17" w:rsidP="00914BA0">
            <w:pPr>
              <w:pStyle w:val="a5"/>
              <w:numPr>
                <w:ilvl w:val="0"/>
                <w:numId w:val="16"/>
              </w:numPr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Праздники и повседневность в изобразительном искусстве (бытовой жанр). </w:t>
            </w:r>
          </w:p>
          <w:p w:rsidR="00F70B17" w:rsidRPr="00BD07E9" w:rsidRDefault="00F70B17" w:rsidP="00A108E2">
            <w:pPr>
              <w:pStyle w:val="a5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>Жанровая живопись в произведениях русских художников XIX века (П.А. Федотов).</w:t>
            </w:r>
          </w:p>
          <w:p w:rsidR="00F70B17" w:rsidRPr="00BD07E9" w:rsidRDefault="00F70B17" w:rsidP="00914BA0">
            <w:pPr>
              <w:pStyle w:val="a5"/>
              <w:numPr>
                <w:ilvl w:val="0"/>
                <w:numId w:val="16"/>
              </w:numPr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Место и роль картины в искусстве XX века (Ю.И. Пименов, Ф.П. Решетников, В.Н. </w:t>
            </w:r>
            <w:proofErr w:type="spellStart"/>
            <w:r w:rsidRPr="00BD07E9">
              <w:rPr>
                <w:sz w:val="22"/>
                <w:szCs w:val="22"/>
              </w:rPr>
              <w:t>Бакшеев</w:t>
            </w:r>
            <w:proofErr w:type="spellEnd"/>
            <w:r w:rsidRPr="00BD07E9">
              <w:rPr>
                <w:sz w:val="22"/>
                <w:szCs w:val="22"/>
              </w:rPr>
              <w:t xml:space="preserve">, Т.Н. Яблонская). </w:t>
            </w:r>
          </w:p>
          <w:p w:rsidR="00F70B17" w:rsidRPr="00BD07E9" w:rsidRDefault="00F70B17" w:rsidP="00914BA0">
            <w:pPr>
              <w:pStyle w:val="a5"/>
              <w:numPr>
                <w:ilvl w:val="0"/>
                <w:numId w:val="16"/>
              </w:numPr>
              <w:rPr>
                <w:szCs w:val="22"/>
                <w:lang w:eastAsia="en-US"/>
              </w:rPr>
            </w:pPr>
            <w:r w:rsidRPr="00BD07E9">
              <w:rPr>
                <w:sz w:val="22"/>
                <w:szCs w:val="22"/>
              </w:rPr>
              <w:t>Тема Великой Отечественной войны в монументальном искусстве и в живописи. Мемориальные ансамбли.</w:t>
            </w:r>
          </w:p>
        </w:tc>
        <w:tc>
          <w:tcPr>
            <w:tcW w:w="1842" w:type="dxa"/>
          </w:tcPr>
          <w:p w:rsidR="00F70B17" w:rsidRPr="00F11565" w:rsidRDefault="00F70B17" w:rsidP="002D1DAA">
            <w:pPr>
              <w:tabs>
                <w:tab w:val="left" w:pos="3360"/>
              </w:tabs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11565">
              <w:rPr>
                <w:rFonts w:ascii="Times New Roman" w:hAnsi="Times New Roman"/>
                <w:sz w:val="22"/>
                <w:szCs w:val="22"/>
                <w:lang w:eastAsia="en-US"/>
              </w:rPr>
              <w:t>5</w:t>
            </w:r>
          </w:p>
          <w:p w:rsidR="00F70B17" w:rsidRPr="00F11565" w:rsidRDefault="00F70B17" w:rsidP="00914BA0">
            <w:pPr>
              <w:tabs>
                <w:tab w:val="left" w:pos="3360"/>
              </w:tabs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11565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F70B17" w:rsidRPr="00F11565" w:rsidTr="00EF6D71">
        <w:tc>
          <w:tcPr>
            <w:tcW w:w="3402" w:type="dxa"/>
          </w:tcPr>
          <w:p w:rsidR="00F70B17" w:rsidRPr="00F11565" w:rsidRDefault="00F70B17" w:rsidP="00914BA0">
            <w:pPr>
              <w:rPr>
                <w:rFonts w:ascii="Times New Roman" w:hAnsi="Times New Roman"/>
                <w:b/>
                <w:bCs/>
                <w:szCs w:val="22"/>
              </w:rPr>
            </w:pPr>
            <w:r w:rsidRPr="00F11565">
              <w:rPr>
                <w:rFonts w:ascii="Times New Roman" w:hAnsi="Times New Roman"/>
                <w:b/>
                <w:bCs/>
                <w:sz w:val="22"/>
                <w:szCs w:val="22"/>
              </w:rPr>
              <w:t>Стили, направления виды и жанры в русском изобразительном искусстве и архитектуре XVIII - XIX вв.</w:t>
            </w:r>
          </w:p>
          <w:p w:rsidR="00F70B17" w:rsidRPr="00F11565" w:rsidRDefault="00F70B17" w:rsidP="002D1DAA">
            <w:pPr>
              <w:tabs>
                <w:tab w:val="left" w:pos="3360"/>
              </w:tabs>
              <w:ind w:left="-108"/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9498" w:type="dxa"/>
          </w:tcPr>
          <w:p w:rsidR="00F70B17" w:rsidRPr="00BD07E9" w:rsidRDefault="00F70B17" w:rsidP="00FA485B">
            <w:pPr>
              <w:pStyle w:val="a5"/>
              <w:numPr>
                <w:ilvl w:val="0"/>
                <w:numId w:val="16"/>
              </w:numPr>
              <w:rPr>
                <w:b/>
                <w:szCs w:val="22"/>
              </w:rPr>
            </w:pPr>
            <w:r w:rsidRPr="00BD07E9">
              <w:rPr>
                <w:b/>
                <w:sz w:val="22"/>
                <w:szCs w:val="22"/>
              </w:rPr>
              <w:t>Стили, направления виды и жанры в русском изобразительном искусстве и архитектуре XVIII - XIX вв.</w:t>
            </w:r>
          </w:p>
          <w:p w:rsidR="00F70B17" w:rsidRPr="00BD07E9" w:rsidRDefault="00F70B17" w:rsidP="00FA485B">
            <w:pPr>
              <w:pStyle w:val="a5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Монументальная скульптура второй половины XIX века </w:t>
            </w:r>
            <w:r w:rsidRPr="00BD07E9">
              <w:rPr>
                <w:sz w:val="22"/>
                <w:szCs w:val="22"/>
                <w:lang w:eastAsia="en-US"/>
              </w:rPr>
              <w:t xml:space="preserve">(М.О. Микешин, А.М. </w:t>
            </w:r>
            <w:proofErr w:type="spellStart"/>
            <w:r w:rsidRPr="00BD07E9">
              <w:rPr>
                <w:sz w:val="22"/>
                <w:szCs w:val="22"/>
                <w:lang w:eastAsia="en-US"/>
              </w:rPr>
              <w:t>Опекушин</w:t>
            </w:r>
            <w:proofErr w:type="spellEnd"/>
            <w:r w:rsidRPr="00BD07E9">
              <w:rPr>
                <w:sz w:val="22"/>
                <w:szCs w:val="22"/>
                <w:lang w:eastAsia="en-US"/>
              </w:rPr>
              <w:t xml:space="preserve">, М.М. </w:t>
            </w:r>
            <w:proofErr w:type="spellStart"/>
            <w:r w:rsidRPr="00BD07E9">
              <w:rPr>
                <w:sz w:val="22"/>
                <w:szCs w:val="22"/>
                <w:lang w:eastAsia="en-US"/>
              </w:rPr>
              <w:t>Антокольский</w:t>
            </w:r>
            <w:proofErr w:type="spellEnd"/>
            <w:r w:rsidRPr="00BD07E9">
              <w:rPr>
                <w:sz w:val="22"/>
                <w:szCs w:val="22"/>
                <w:lang w:eastAsia="en-US"/>
              </w:rPr>
              <w:t>)</w:t>
            </w:r>
            <w:r w:rsidRPr="00BD07E9">
              <w:rPr>
                <w:sz w:val="22"/>
                <w:szCs w:val="22"/>
              </w:rPr>
              <w:t>.</w:t>
            </w:r>
          </w:p>
          <w:p w:rsidR="00F70B17" w:rsidRPr="00BD07E9" w:rsidRDefault="00F70B17" w:rsidP="00914BA0">
            <w:pPr>
              <w:pStyle w:val="a5"/>
              <w:numPr>
                <w:ilvl w:val="0"/>
                <w:numId w:val="16"/>
              </w:numPr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Архитектурные шедевры стиля барокко в Санкт-Петербурге (В.В. Растрелли, А. </w:t>
            </w:r>
            <w:proofErr w:type="spellStart"/>
            <w:r w:rsidRPr="00BD07E9">
              <w:rPr>
                <w:sz w:val="22"/>
                <w:szCs w:val="22"/>
              </w:rPr>
              <w:t>Ринальди</w:t>
            </w:r>
            <w:proofErr w:type="spellEnd"/>
            <w:r w:rsidRPr="00BD07E9">
              <w:rPr>
                <w:sz w:val="22"/>
                <w:szCs w:val="22"/>
              </w:rPr>
              <w:t xml:space="preserve">). Классицизм в русской архитектуре (В.И. Баженов, М.Ф. Казаков). </w:t>
            </w:r>
            <w:r w:rsidRPr="00BD07E9">
              <w:rPr>
                <w:iCs/>
                <w:sz w:val="22"/>
                <w:szCs w:val="22"/>
              </w:rPr>
              <w:t xml:space="preserve">«Русский стиль» в архитектуре модерна (Исторический музей в Москве, Храм Воскресения Христова (Спас на Крови) в </w:t>
            </w:r>
            <w:proofErr w:type="gramStart"/>
            <w:r w:rsidRPr="00BD07E9">
              <w:rPr>
                <w:iCs/>
                <w:sz w:val="22"/>
                <w:szCs w:val="22"/>
              </w:rPr>
              <w:t>г</w:t>
            </w:r>
            <w:proofErr w:type="gramEnd"/>
            <w:r w:rsidRPr="00BD07E9">
              <w:rPr>
                <w:iCs/>
                <w:sz w:val="22"/>
                <w:szCs w:val="22"/>
              </w:rPr>
              <w:t>. Санкт - Петербурге).</w:t>
            </w:r>
          </w:p>
          <w:p w:rsidR="00F70B17" w:rsidRPr="00BD07E9" w:rsidRDefault="00F70B17" w:rsidP="00860E25">
            <w:pPr>
              <w:pStyle w:val="a5"/>
              <w:rPr>
                <w:szCs w:val="22"/>
              </w:rPr>
            </w:pPr>
          </w:p>
        </w:tc>
        <w:tc>
          <w:tcPr>
            <w:tcW w:w="1842" w:type="dxa"/>
          </w:tcPr>
          <w:p w:rsidR="00F70B17" w:rsidRPr="00F11565" w:rsidRDefault="00F70B17" w:rsidP="002D1DAA">
            <w:pPr>
              <w:tabs>
                <w:tab w:val="left" w:pos="3360"/>
              </w:tabs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11565"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</w:tr>
      <w:tr w:rsidR="00F70B17" w:rsidRPr="00F11565" w:rsidTr="00EF6D71">
        <w:tc>
          <w:tcPr>
            <w:tcW w:w="3402" w:type="dxa"/>
          </w:tcPr>
          <w:p w:rsidR="00F70B17" w:rsidRPr="00A108E2" w:rsidRDefault="00F70B17" w:rsidP="00914BA0">
            <w:pPr>
              <w:rPr>
                <w:rFonts w:ascii="Times New Roman" w:hAnsi="Times New Roman"/>
                <w:b/>
                <w:bCs/>
                <w:szCs w:val="22"/>
              </w:rPr>
            </w:pPr>
            <w:r w:rsidRPr="00A108E2">
              <w:rPr>
                <w:rFonts w:ascii="Times New Roman" w:hAnsi="Times New Roman"/>
                <w:b/>
                <w:bCs/>
                <w:sz w:val="22"/>
                <w:szCs w:val="22"/>
              </w:rPr>
              <w:t>Взаимосвязь истории искусства и истории человечества</w:t>
            </w:r>
          </w:p>
        </w:tc>
        <w:tc>
          <w:tcPr>
            <w:tcW w:w="9498" w:type="dxa"/>
          </w:tcPr>
          <w:p w:rsidR="00F70B17" w:rsidRPr="00BD07E9" w:rsidRDefault="00F70B17" w:rsidP="00914BA0">
            <w:pPr>
              <w:pStyle w:val="a5"/>
              <w:numPr>
                <w:ilvl w:val="0"/>
                <w:numId w:val="16"/>
              </w:numPr>
              <w:rPr>
                <w:szCs w:val="22"/>
              </w:rPr>
            </w:pPr>
            <w:r w:rsidRPr="00BD07E9">
              <w:rPr>
                <w:b/>
                <w:bCs/>
                <w:sz w:val="22"/>
                <w:szCs w:val="22"/>
              </w:rPr>
              <w:t>Взаимосвязь истории искусства и истории человечества.</w:t>
            </w:r>
            <w:r w:rsidRPr="00BD07E9">
              <w:rPr>
                <w:sz w:val="22"/>
                <w:szCs w:val="22"/>
              </w:rPr>
              <w:t xml:space="preserve"> </w:t>
            </w:r>
          </w:p>
          <w:p w:rsidR="00F70B17" w:rsidRPr="00BD07E9" w:rsidRDefault="00F70B17" w:rsidP="00FA485B">
            <w:pPr>
              <w:pStyle w:val="a5"/>
              <w:rPr>
                <w:szCs w:val="22"/>
              </w:rPr>
            </w:pPr>
            <w:r w:rsidRPr="00BD07E9">
              <w:rPr>
                <w:sz w:val="22"/>
                <w:szCs w:val="22"/>
              </w:rPr>
              <w:t>Традиции и новаторство в изобразительном искусстве XX века (модерн, авангард, сюрреализм).</w:t>
            </w:r>
          </w:p>
          <w:p w:rsidR="00F70B17" w:rsidRPr="00BD07E9" w:rsidRDefault="00F70B17" w:rsidP="00914BA0">
            <w:pPr>
              <w:pStyle w:val="a5"/>
              <w:numPr>
                <w:ilvl w:val="0"/>
                <w:numId w:val="16"/>
              </w:numPr>
              <w:rPr>
                <w:szCs w:val="22"/>
              </w:rPr>
            </w:pPr>
            <w:r w:rsidRPr="00BD07E9">
              <w:rPr>
                <w:sz w:val="22"/>
                <w:szCs w:val="22"/>
              </w:rPr>
              <w:t xml:space="preserve"> Стиль модерн в зарубежной архитектуре (А. </w:t>
            </w:r>
            <w:proofErr w:type="spellStart"/>
            <w:r w:rsidRPr="00BD07E9">
              <w:rPr>
                <w:sz w:val="22"/>
                <w:szCs w:val="22"/>
              </w:rPr>
              <w:t>Гауди</w:t>
            </w:r>
            <w:proofErr w:type="spellEnd"/>
            <w:r w:rsidRPr="00BD07E9">
              <w:rPr>
                <w:sz w:val="22"/>
                <w:szCs w:val="22"/>
              </w:rPr>
              <w:t xml:space="preserve">). Модерн в русской архитектуре (Ф. </w:t>
            </w:r>
            <w:proofErr w:type="spellStart"/>
            <w:r w:rsidRPr="00BD07E9">
              <w:rPr>
                <w:sz w:val="22"/>
                <w:szCs w:val="22"/>
              </w:rPr>
              <w:t>Шехтель</w:t>
            </w:r>
            <w:proofErr w:type="spellEnd"/>
            <w:r w:rsidRPr="00BD07E9">
              <w:rPr>
                <w:sz w:val="22"/>
                <w:szCs w:val="22"/>
              </w:rPr>
              <w:t>).</w:t>
            </w:r>
          </w:p>
          <w:p w:rsidR="00F70B17" w:rsidRPr="00BD07E9" w:rsidRDefault="00F70B17" w:rsidP="00860E25">
            <w:pPr>
              <w:pStyle w:val="a5"/>
              <w:rPr>
                <w:szCs w:val="22"/>
              </w:rPr>
            </w:pPr>
          </w:p>
        </w:tc>
        <w:tc>
          <w:tcPr>
            <w:tcW w:w="1842" w:type="dxa"/>
          </w:tcPr>
          <w:p w:rsidR="00F70B17" w:rsidRPr="00F11565" w:rsidRDefault="00F70B17" w:rsidP="002D1DAA">
            <w:pPr>
              <w:tabs>
                <w:tab w:val="left" w:pos="3360"/>
              </w:tabs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11565"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</w:tr>
      <w:tr w:rsidR="00F70B17" w:rsidRPr="00F11565" w:rsidTr="00EF6D71">
        <w:tc>
          <w:tcPr>
            <w:tcW w:w="3402" w:type="dxa"/>
          </w:tcPr>
          <w:p w:rsidR="00F70B17" w:rsidRPr="00F11565" w:rsidRDefault="00F70B17" w:rsidP="002D1DAA">
            <w:pPr>
              <w:rPr>
                <w:rFonts w:ascii="Times New Roman" w:hAnsi="Times New Roman" w:cs="Calibri"/>
                <w:b/>
                <w:szCs w:val="22"/>
              </w:rPr>
            </w:pPr>
            <w:r w:rsidRPr="00F11565">
              <w:rPr>
                <w:rFonts w:ascii="Times New Roman" w:hAnsi="Times New Roman" w:cs="Calibri"/>
                <w:b/>
                <w:sz w:val="22"/>
                <w:szCs w:val="22"/>
              </w:rPr>
              <w:t>Искусство полиграфии</w:t>
            </w:r>
          </w:p>
          <w:p w:rsidR="00F70B17" w:rsidRPr="00F11565" w:rsidRDefault="00F70B17" w:rsidP="002D1DAA">
            <w:pPr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9498" w:type="dxa"/>
          </w:tcPr>
          <w:p w:rsidR="00F70B17" w:rsidRPr="00E82CF7" w:rsidRDefault="00F70B17" w:rsidP="005E063B">
            <w:pPr>
              <w:pStyle w:val="a5"/>
              <w:numPr>
                <w:ilvl w:val="0"/>
                <w:numId w:val="17"/>
              </w:numPr>
              <w:rPr>
                <w:rFonts w:cs="Calibri"/>
                <w:i/>
                <w:szCs w:val="22"/>
              </w:rPr>
            </w:pPr>
            <w:r w:rsidRPr="00E82CF7">
              <w:rPr>
                <w:rFonts w:cs="Calibri"/>
                <w:b/>
                <w:i/>
                <w:sz w:val="22"/>
                <w:szCs w:val="22"/>
              </w:rPr>
              <w:t>Искусство полиграфии.</w:t>
            </w:r>
            <w:r w:rsidRPr="00E82CF7">
              <w:rPr>
                <w:rFonts w:cs="Calibri"/>
                <w:i/>
                <w:sz w:val="22"/>
                <w:szCs w:val="22"/>
              </w:rPr>
              <w:t xml:space="preserve"> Специфика изображения в полиграфии. Типы изображения в полиграфии (графическое, живописное, компьютерное фотографическое). Искусство шрифта. </w:t>
            </w:r>
          </w:p>
          <w:p w:rsidR="00F70B17" w:rsidRPr="00E82CF7" w:rsidRDefault="00F70B17" w:rsidP="00C33111">
            <w:pPr>
              <w:pStyle w:val="a5"/>
              <w:numPr>
                <w:ilvl w:val="0"/>
                <w:numId w:val="17"/>
              </w:numPr>
              <w:rPr>
                <w:rFonts w:cs="Calibri"/>
                <w:i/>
                <w:szCs w:val="22"/>
              </w:rPr>
            </w:pPr>
            <w:r w:rsidRPr="00E82CF7">
              <w:rPr>
                <w:rFonts w:cs="Calibri"/>
                <w:i/>
                <w:sz w:val="22"/>
                <w:szCs w:val="22"/>
              </w:rPr>
              <w:t>Композиционные основы макетирования в графическом дизайне. Проектирование рекламы, визитной карточки и др.</w:t>
            </w:r>
          </w:p>
        </w:tc>
        <w:tc>
          <w:tcPr>
            <w:tcW w:w="1842" w:type="dxa"/>
          </w:tcPr>
          <w:p w:rsidR="00F70B17" w:rsidRPr="00F11565" w:rsidRDefault="00F70B17" w:rsidP="002D1DAA">
            <w:pPr>
              <w:jc w:val="center"/>
              <w:rPr>
                <w:rFonts w:ascii="Times New Roman" w:hAnsi="Times New Roman"/>
                <w:szCs w:val="22"/>
              </w:rPr>
            </w:pPr>
            <w:r w:rsidRPr="00F11565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F70B17" w:rsidRPr="00F11565" w:rsidTr="00EF6D71">
        <w:tc>
          <w:tcPr>
            <w:tcW w:w="3402" w:type="dxa"/>
          </w:tcPr>
          <w:p w:rsidR="00F70B17" w:rsidRPr="00F11565" w:rsidRDefault="00F70B17" w:rsidP="002D1DAA">
            <w:pPr>
              <w:rPr>
                <w:rFonts w:ascii="Times New Roman" w:hAnsi="Times New Roman"/>
                <w:b/>
                <w:bCs/>
                <w:szCs w:val="22"/>
              </w:rPr>
            </w:pPr>
            <w:r w:rsidRPr="00F11565">
              <w:rPr>
                <w:rFonts w:ascii="Times New Roman" w:hAnsi="Times New Roman" w:cs="Calibri"/>
                <w:b/>
                <w:sz w:val="22"/>
                <w:szCs w:val="22"/>
              </w:rPr>
              <w:t xml:space="preserve">Изображение в синтетических </w:t>
            </w:r>
            <w:r w:rsidRPr="00F11565">
              <w:rPr>
                <w:rFonts w:ascii="Times New Roman" w:hAnsi="Times New Roman" w:cs="Calibri"/>
                <w:b/>
                <w:sz w:val="22"/>
                <w:szCs w:val="22"/>
              </w:rPr>
              <w:lastRenderedPageBreak/>
              <w:t>и экранных видах искусства и художественная фотография</w:t>
            </w:r>
          </w:p>
        </w:tc>
        <w:tc>
          <w:tcPr>
            <w:tcW w:w="9498" w:type="dxa"/>
          </w:tcPr>
          <w:p w:rsidR="00F70B17" w:rsidRPr="00E82CF7" w:rsidRDefault="00F70B17" w:rsidP="005C33FC">
            <w:pPr>
              <w:pStyle w:val="a5"/>
              <w:numPr>
                <w:ilvl w:val="0"/>
                <w:numId w:val="18"/>
              </w:numPr>
              <w:rPr>
                <w:rFonts w:cs="Calibri"/>
                <w:i/>
                <w:szCs w:val="22"/>
              </w:rPr>
            </w:pPr>
            <w:r w:rsidRPr="00E82CF7">
              <w:rPr>
                <w:rFonts w:cs="Calibri"/>
                <w:b/>
                <w:i/>
                <w:sz w:val="22"/>
                <w:szCs w:val="22"/>
              </w:rPr>
              <w:lastRenderedPageBreak/>
              <w:t xml:space="preserve">Изображение в синтетических и экранных видах искусства и художественная </w:t>
            </w:r>
            <w:r w:rsidRPr="00E82CF7">
              <w:rPr>
                <w:rFonts w:cs="Calibri"/>
                <w:b/>
                <w:i/>
                <w:sz w:val="22"/>
                <w:szCs w:val="22"/>
              </w:rPr>
              <w:lastRenderedPageBreak/>
              <w:t>фотография</w:t>
            </w:r>
            <w:r w:rsidRPr="00E82CF7">
              <w:rPr>
                <w:rFonts w:cs="Calibri"/>
                <w:i/>
                <w:sz w:val="22"/>
                <w:szCs w:val="22"/>
              </w:rPr>
              <w:t xml:space="preserve">.   </w:t>
            </w:r>
          </w:p>
          <w:p w:rsidR="00F70B17" w:rsidRPr="00E82CF7" w:rsidRDefault="00F70B17" w:rsidP="005E063B">
            <w:pPr>
              <w:pStyle w:val="a5"/>
              <w:rPr>
                <w:rFonts w:cs="Calibri"/>
                <w:i/>
                <w:szCs w:val="22"/>
              </w:rPr>
            </w:pPr>
            <w:r w:rsidRPr="00E82CF7">
              <w:rPr>
                <w:rFonts w:cs="Calibri"/>
                <w:i/>
                <w:sz w:val="22"/>
                <w:szCs w:val="22"/>
              </w:rPr>
              <w:t xml:space="preserve">Роль изображения в синтетических искусствах. Театральное искусство и художник. Сценография – особый вид художественного творчества. Костюм, грим и маска. Театральные художники начала </w:t>
            </w:r>
            <w:r w:rsidRPr="00E82CF7">
              <w:rPr>
                <w:rFonts w:cs="Calibri"/>
                <w:i/>
                <w:sz w:val="22"/>
                <w:szCs w:val="22"/>
                <w:lang w:val="en-US"/>
              </w:rPr>
              <w:t>XX</w:t>
            </w:r>
            <w:r w:rsidRPr="00E82CF7">
              <w:rPr>
                <w:rFonts w:cs="Calibri"/>
                <w:i/>
                <w:sz w:val="22"/>
                <w:szCs w:val="22"/>
              </w:rPr>
              <w:t xml:space="preserve"> века (А.Я. Головин, А.Н. Бенуа, М.В. </w:t>
            </w:r>
            <w:proofErr w:type="spellStart"/>
            <w:r w:rsidRPr="00E82CF7">
              <w:rPr>
                <w:rFonts w:cs="Calibri"/>
                <w:i/>
                <w:sz w:val="22"/>
                <w:szCs w:val="22"/>
              </w:rPr>
              <w:t>Добужинский</w:t>
            </w:r>
            <w:proofErr w:type="spellEnd"/>
            <w:r w:rsidRPr="00E82CF7">
              <w:rPr>
                <w:rFonts w:cs="Calibri"/>
                <w:i/>
                <w:sz w:val="22"/>
                <w:szCs w:val="22"/>
              </w:rPr>
              <w:t xml:space="preserve">). Опыт творческой деятельности.  </w:t>
            </w:r>
          </w:p>
          <w:p w:rsidR="00F70B17" w:rsidRPr="00E82CF7" w:rsidRDefault="00F70B17" w:rsidP="005C33FC">
            <w:pPr>
              <w:pStyle w:val="a5"/>
              <w:numPr>
                <w:ilvl w:val="0"/>
                <w:numId w:val="18"/>
              </w:numPr>
              <w:rPr>
                <w:rFonts w:cs="Calibri"/>
                <w:i/>
                <w:szCs w:val="22"/>
              </w:rPr>
            </w:pPr>
            <w:r w:rsidRPr="00E82CF7">
              <w:rPr>
                <w:rFonts w:cs="Calibri"/>
                <w:i/>
                <w:sz w:val="22"/>
                <w:szCs w:val="22"/>
              </w:rPr>
              <w:t xml:space="preserve">Особенности художественной фотографии. Выразительные средства фотографии (композиция, план, ракурс, свет, ритм и др.). Изображение в фотографии и в живописи. Создание художественного образа в искусстве фотографии. </w:t>
            </w:r>
          </w:p>
          <w:p w:rsidR="00F70B17" w:rsidRPr="00E82CF7" w:rsidRDefault="00F70B17" w:rsidP="005C33FC">
            <w:pPr>
              <w:pStyle w:val="a5"/>
              <w:numPr>
                <w:ilvl w:val="0"/>
                <w:numId w:val="18"/>
              </w:numPr>
              <w:rPr>
                <w:rFonts w:cs="Calibri"/>
                <w:i/>
                <w:szCs w:val="22"/>
              </w:rPr>
            </w:pPr>
            <w:r w:rsidRPr="00E82CF7">
              <w:rPr>
                <w:rFonts w:cs="Calibri"/>
                <w:i/>
                <w:sz w:val="22"/>
                <w:szCs w:val="22"/>
              </w:rPr>
              <w:t xml:space="preserve">Изобразительная природа экранных искусств. Специфика киноизображения: кадр и монтаж. </w:t>
            </w:r>
            <w:proofErr w:type="spellStart"/>
            <w:r w:rsidRPr="00E82CF7">
              <w:rPr>
                <w:rFonts w:cs="Calibri"/>
                <w:i/>
                <w:sz w:val="22"/>
                <w:szCs w:val="22"/>
              </w:rPr>
              <w:t>Кинокомпозиция</w:t>
            </w:r>
            <w:proofErr w:type="spellEnd"/>
            <w:r w:rsidRPr="00E82CF7">
              <w:rPr>
                <w:rFonts w:cs="Calibri"/>
                <w:i/>
                <w:sz w:val="22"/>
                <w:szCs w:val="22"/>
              </w:rPr>
              <w:t xml:space="preserve"> и средства эмоциональной выразительности в фильме (ритм, свет, цвет, музыка, звук). Документальный, игровой и анимационный фильмы. </w:t>
            </w:r>
          </w:p>
          <w:p w:rsidR="00F70B17" w:rsidRPr="00E82CF7" w:rsidRDefault="00F70B17" w:rsidP="005C33FC">
            <w:pPr>
              <w:pStyle w:val="a5"/>
              <w:numPr>
                <w:ilvl w:val="0"/>
                <w:numId w:val="18"/>
              </w:numPr>
              <w:rPr>
                <w:i/>
                <w:szCs w:val="22"/>
              </w:rPr>
            </w:pPr>
            <w:r w:rsidRPr="00E82CF7">
              <w:rPr>
                <w:i/>
                <w:sz w:val="22"/>
                <w:szCs w:val="22"/>
              </w:rPr>
              <w:t xml:space="preserve">Годовая контрольная работа. </w:t>
            </w:r>
          </w:p>
          <w:p w:rsidR="00F70B17" w:rsidRPr="00E82CF7" w:rsidRDefault="00F70B17" w:rsidP="005C33FC">
            <w:pPr>
              <w:pStyle w:val="a5"/>
              <w:numPr>
                <w:ilvl w:val="0"/>
                <w:numId w:val="18"/>
              </w:numPr>
              <w:rPr>
                <w:i/>
                <w:szCs w:val="22"/>
              </w:rPr>
            </w:pPr>
            <w:r w:rsidRPr="00E82CF7">
              <w:rPr>
                <w:rFonts w:cs="Calibri"/>
                <w:i/>
                <w:sz w:val="22"/>
                <w:szCs w:val="22"/>
              </w:rPr>
              <w:t>Коллективный процесс творчества в кино (сценарист, режиссер, оператор, художник, актер). Мастера российского кинематографа (С.М. Эйзенштейн, С.Ф. Бондарчук, А.А. Тарковский, Н.С. Михалков). Телевизионное изображение, его особенности и возможности (видеосюжет, репортаж и др.).</w:t>
            </w:r>
            <w:r w:rsidRPr="00E82CF7">
              <w:rPr>
                <w:i/>
                <w:sz w:val="22"/>
                <w:szCs w:val="22"/>
              </w:rPr>
              <w:t xml:space="preserve"> </w:t>
            </w:r>
          </w:p>
          <w:p w:rsidR="00F70B17" w:rsidRPr="00E82CF7" w:rsidRDefault="00F70B17" w:rsidP="005C33FC">
            <w:pPr>
              <w:pStyle w:val="a5"/>
              <w:numPr>
                <w:ilvl w:val="0"/>
                <w:numId w:val="18"/>
              </w:numPr>
              <w:rPr>
                <w:rFonts w:cs="Calibri"/>
                <w:i/>
                <w:szCs w:val="22"/>
                <w:lang w:eastAsia="en-US"/>
              </w:rPr>
            </w:pPr>
            <w:r w:rsidRPr="00E82CF7">
              <w:rPr>
                <w:i/>
                <w:sz w:val="22"/>
                <w:szCs w:val="22"/>
              </w:rPr>
              <w:t>Художественно-творческие проекты.</w:t>
            </w:r>
          </w:p>
          <w:p w:rsidR="00F70B17" w:rsidRPr="00E82CF7" w:rsidRDefault="00F70B17" w:rsidP="00860E25">
            <w:pPr>
              <w:pStyle w:val="a5"/>
              <w:rPr>
                <w:rFonts w:cs="Calibri"/>
                <w:i/>
                <w:szCs w:val="22"/>
                <w:lang w:eastAsia="en-US"/>
              </w:rPr>
            </w:pPr>
          </w:p>
        </w:tc>
        <w:tc>
          <w:tcPr>
            <w:tcW w:w="1842" w:type="dxa"/>
          </w:tcPr>
          <w:p w:rsidR="00F70B17" w:rsidRPr="00F11565" w:rsidRDefault="00F70B17" w:rsidP="002D1DAA">
            <w:pPr>
              <w:jc w:val="center"/>
              <w:rPr>
                <w:rFonts w:ascii="Times New Roman" w:hAnsi="Times New Roman"/>
                <w:szCs w:val="22"/>
              </w:rPr>
            </w:pPr>
            <w:r w:rsidRPr="00F11565">
              <w:rPr>
                <w:rFonts w:ascii="Times New Roman" w:hAnsi="Times New Roman"/>
                <w:sz w:val="22"/>
                <w:szCs w:val="22"/>
              </w:rPr>
              <w:lastRenderedPageBreak/>
              <w:t>6</w:t>
            </w:r>
          </w:p>
        </w:tc>
      </w:tr>
      <w:tr w:rsidR="00F70B17" w:rsidRPr="00F11565" w:rsidTr="00EF6D71">
        <w:tc>
          <w:tcPr>
            <w:tcW w:w="3402" w:type="dxa"/>
          </w:tcPr>
          <w:p w:rsidR="00F70B17" w:rsidRPr="00F11565" w:rsidRDefault="00F70B17" w:rsidP="002D1DAA">
            <w:pPr>
              <w:rPr>
                <w:rFonts w:ascii="Times New Roman" w:hAnsi="Times New Roman"/>
                <w:szCs w:val="22"/>
              </w:rPr>
            </w:pPr>
            <w:r w:rsidRPr="00F11565">
              <w:rPr>
                <w:rFonts w:ascii="Times New Roman" w:hAnsi="Times New Roman"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9498" w:type="dxa"/>
          </w:tcPr>
          <w:p w:rsidR="00F70B17" w:rsidRPr="00F11565" w:rsidRDefault="00F70B17" w:rsidP="002D1DA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42" w:type="dxa"/>
          </w:tcPr>
          <w:p w:rsidR="00F70B17" w:rsidRPr="00F11565" w:rsidRDefault="00F70B17" w:rsidP="002D1DAA">
            <w:pPr>
              <w:tabs>
                <w:tab w:val="left" w:pos="3360"/>
              </w:tabs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11565">
              <w:rPr>
                <w:rFonts w:ascii="Times New Roman" w:hAnsi="Times New Roman"/>
                <w:sz w:val="22"/>
                <w:szCs w:val="22"/>
                <w:lang w:eastAsia="en-US"/>
              </w:rPr>
              <w:t>34</w:t>
            </w:r>
          </w:p>
        </w:tc>
      </w:tr>
    </w:tbl>
    <w:p w:rsidR="00F70B17" w:rsidRDefault="00F70B17" w:rsidP="00F11565">
      <w:pPr>
        <w:suppressAutoHyphens/>
        <w:ind w:right="283"/>
        <w:rPr>
          <w:rFonts w:ascii="Times New Roman" w:hAnsi="Times New Roman"/>
          <w:szCs w:val="24"/>
        </w:rPr>
      </w:pPr>
    </w:p>
    <w:p w:rsidR="00F70B17" w:rsidRDefault="00F70B17" w:rsidP="00F11565">
      <w:pPr>
        <w:suppressAutoHyphens/>
        <w:ind w:right="283"/>
        <w:rPr>
          <w:rFonts w:ascii="Times New Roman" w:hAnsi="Times New Roman"/>
          <w:b/>
          <w:bCs/>
          <w:i/>
          <w:szCs w:val="24"/>
        </w:rPr>
      </w:pPr>
    </w:p>
    <w:p w:rsidR="00F70B17" w:rsidRDefault="00F70B17" w:rsidP="00F11565">
      <w:pPr>
        <w:suppressAutoHyphens/>
        <w:ind w:right="283"/>
        <w:rPr>
          <w:rFonts w:ascii="Times New Roman" w:hAnsi="Times New Roman"/>
          <w:b/>
          <w:bCs/>
          <w:i/>
          <w:szCs w:val="24"/>
        </w:rPr>
      </w:pPr>
    </w:p>
    <w:p w:rsidR="00F70B17" w:rsidRDefault="00F70B17" w:rsidP="00F11565">
      <w:pPr>
        <w:suppressAutoHyphens/>
        <w:ind w:right="283"/>
        <w:rPr>
          <w:rFonts w:ascii="Times New Roman" w:hAnsi="Times New Roman"/>
          <w:b/>
          <w:bCs/>
          <w:i/>
          <w:szCs w:val="24"/>
        </w:rPr>
      </w:pPr>
    </w:p>
    <w:p w:rsidR="00F70B17" w:rsidRDefault="00F70B17" w:rsidP="00F11565">
      <w:pPr>
        <w:suppressAutoHyphens/>
        <w:ind w:right="283"/>
        <w:rPr>
          <w:rFonts w:ascii="Times New Roman" w:hAnsi="Times New Roman"/>
          <w:b/>
          <w:bCs/>
          <w:i/>
          <w:szCs w:val="24"/>
        </w:rPr>
      </w:pPr>
    </w:p>
    <w:p w:rsidR="00F70B17" w:rsidRDefault="00F70B17" w:rsidP="00F11565">
      <w:pPr>
        <w:suppressAutoHyphens/>
        <w:ind w:right="283"/>
        <w:rPr>
          <w:rFonts w:ascii="Times New Roman" w:hAnsi="Times New Roman"/>
          <w:b/>
          <w:bCs/>
          <w:i/>
          <w:szCs w:val="24"/>
        </w:rPr>
      </w:pPr>
    </w:p>
    <w:p w:rsidR="00F70B17" w:rsidRDefault="00F70B17" w:rsidP="00F11565">
      <w:pPr>
        <w:suppressAutoHyphens/>
        <w:ind w:right="283"/>
        <w:rPr>
          <w:rFonts w:ascii="Times New Roman" w:hAnsi="Times New Roman"/>
          <w:b/>
          <w:bCs/>
          <w:i/>
          <w:szCs w:val="24"/>
        </w:rPr>
      </w:pPr>
    </w:p>
    <w:p w:rsidR="00F70B17" w:rsidRDefault="00F70B17" w:rsidP="00F11565">
      <w:pPr>
        <w:suppressAutoHyphens/>
        <w:ind w:right="283"/>
        <w:rPr>
          <w:rFonts w:ascii="Times New Roman" w:hAnsi="Times New Roman"/>
          <w:b/>
          <w:bCs/>
          <w:i/>
          <w:szCs w:val="24"/>
        </w:rPr>
      </w:pPr>
    </w:p>
    <w:p w:rsidR="00F70B17" w:rsidRDefault="00F70B17" w:rsidP="00F11565">
      <w:pPr>
        <w:suppressAutoHyphens/>
        <w:ind w:right="283"/>
        <w:rPr>
          <w:rFonts w:ascii="Times New Roman" w:hAnsi="Times New Roman"/>
          <w:b/>
          <w:bCs/>
          <w:i/>
          <w:szCs w:val="24"/>
        </w:rPr>
      </w:pPr>
    </w:p>
    <w:p w:rsidR="00F70B17" w:rsidRDefault="00F70B17" w:rsidP="00F11565">
      <w:pPr>
        <w:suppressAutoHyphens/>
        <w:ind w:right="283"/>
        <w:rPr>
          <w:rFonts w:ascii="Times New Roman" w:hAnsi="Times New Roman"/>
          <w:b/>
          <w:bCs/>
          <w:i/>
          <w:szCs w:val="24"/>
        </w:rPr>
      </w:pPr>
    </w:p>
    <w:p w:rsidR="00F70B17" w:rsidRDefault="00F70B17" w:rsidP="00F11565">
      <w:pPr>
        <w:suppressAutoHyphens/>
        <w:ind w:right="283"/>
        <w:rPr>
          <w:rFonts w:ascii="Times New Roman" w:hAnsi="Times New Roman"/>
          <w:b/>
          <w:bCs/>
          <w:i/>
          <w:szCs w:val="24"/>
        </w:rPr>
      </w:pPr>
    </w:p>
    <w:p w:rsidR="00F70B17" w:rsidRDefault="00F70B17" w:rsidP="00F11565">
      <w:pPr>
        <w:suppressAutoHyphens/>
        <w:ind w:right="283"/>
        <w:rPr>
          <w:rFonts w:ascii="Times New Roman" w:hAnsi="Times New Roman"/>
          <w:b/>
          <w:bCs/>
          <w:i/>
          <w:szCs w:val="24"/>
        </w:rPr>
      </w:pPr>
    </w:p>
    <w:p w:rsidR="00F70B17" w:rsidRDefault="00F70B17" w:rsidP="00F11565">
      <w:pPr>
        <w:suppressAutoHyphens/>
        <w:ind w:right="283"/>
        <w:rPr>
          <w:rFonts w:ascii="Times New Roman" w:hAnsi="Times New Roman"/>
          <w:b/>
          <w:bCs/>
          <w:i/>
          <w:szCs w:val="24"/>
        </w:rPr>
      </w:pPr>
    </w:p>
    <w:p w:rsidR="00F70B17" w:rsidRDefault="00F70B17" w:rsidP="00F11565">
      <w:pPr>
        <w:suppressAutoHyphens/>
        <w:ind w:right="283"/>
        <w:rPr>
          <w:rFonts w:ascii="Times New Roman" w:hAnsi="Times New Roman"/>
          <w:b/>
          <w:bCs/>
          <w:i/>
          <w:szCs w:val="24"/>
        </w:rPr>
      </w:pPr>
    </w:p>
    <w:p w:rsidR="00F70B17" w:rsidRDefault="00F70B17" w:rsidP="00F11565">
      <w:pPr>
        <w:suppressAutoHyphens/>
        <w:ind w:right="283"/>
        <w:rPr>
          <w:rFonts w:ascii="Times New Roman" w:hAnsi="Times New Roman"/>
          <w:b/>
          <w:bCs/>
          <w:i/>
          <w:szCs w:val="24"/>
        </w:rPr>
      </w:pPr>
    </w:p>
    <w:p w:rsidR="00F70B17" w:rsidRDefault="00F70B17" w:rsidP="00F11565">
      <w:pPr>
        <w:suppressAutoHyphens/>
        <w:ind w:right="283"/>
        <w:rPr>
          <w:rFonts w:ascii="Times New Roman" w:hAnsi="Times New Roman"/>
          <w:b/>
          <w:bCs/>
          <w:i/>
          <w:szCs w:val="24"/>
        </w:rPr>
      </w:pPr>
    </w:p>
    <w:p w:rsidR="00F70B17" w:rsidRPr="006F6059" w:rsidRDefault="00F70B17" w:rsidP="00F11565">
      <w:pPr>
        <w:suppressAutoHyphens/>
        <w:ind w:right="283"/>
        <w:rPr>
          <w:rFonts w:ascii="Times New Roman" w:hAnsi="Times New Roman"/>
          <w:b/>
          <w:bCs/>
          <w:i/>
          <w:szCs w:val="24"/>
        </w:rPr>
      </w:pPr>
    </w:p>
    <w:p w:rsidR="00F70B17" w:rsidRDefault="00F70B17" w:rsidP="001A4822">
      <w:pPr>
        <w:suppressAutoHyphens/>
        <w:ind w:left="284" w:right="283"/>
        <w:rPr>
          <w:rFonts w:ascii="Times New Roman" w:hAnsi="Times New Roman"/>
          <w:szCs w:val="24"/>
        </w:rPr>
      </w:pPr>
    </w:p>
    <w:p w:rsidR="00F70B17" w:rsidRDefault="00F70B17" w:rsidP="00F3074D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  <w:r w:rsidRPr="00F8636E">
        <w:rPr>
          <w:rFonts w:ascii="Times New Roman" w:hAnsi="Times New Roman"/>
          <w:b/>
          <w:szCs w:val="24"/>
        </w:rPr>
        <w:lastRenderedPageBreak/>
        <w:t>КАЛЕНДАРНО-ТЕМАТИЧЕСКОЕ ПЛАНИРОВАНИЕ</w:t>
      </w:r>
    </w:p>
    <w:p w:rsidR="00F70B17" w:rsidRPr="00F11565" w:rsidRDefault="00F70B17" w:rsidP="00F3074D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  <w:r w:rsidRPr="00F11565">
        <w:rPr>
          <w:rFonts w:ascii="Times New Roman" w:hAnsi="Times New Roman"/>
          <w:bCs/>
          <w:szCs w:val="24"/>
        </w:rPr>
        <w:t>по предмету (курсу)  изобразительное искусство</w:t>
      </w:r>
    </w:p>
    <w:p w:rsidR="00F70B17" w:rsidRPr="00F11565" w:rsidRDefault="00F70B17" w:rsidP="00F3074D">
      <w:pPr>
        <w:pStyle w:val="a5"/>
        <w:numPr>
          <w:ilvl w:val="0"/>
          <w:numId w:val="3"/>
        </w:numPr>
        <w:suppressAutoHyphens/>
        <w:ind w:right="283"/>
        <w:jc w:val="center"/>
        <w:rPr>
          <w:bCs/>
        </w:rPr>
      </w:pPr>
      <w:r w:rsidRPr="00F11565">
        <w:rPr>
          <w:bCs/>
        </w:rPr>
        <w:t>класса</w:t>
      </w:r>
    </w:p>
    <w:p w:rsidR="00F70B17" w:rsidRPr="00F11565" w:rsidRDefault="00F70B17" w:rsidP="00F11565">
      <w:pPr>
        <w:suppressAutoHyphens/>
        <w:ind w:left="600" w:right="283"/>
        <w:jc w:val="center"/>
        <w:rPr>
          <w:rFonts w:ascii="Times New Roman" w:hAnsi="Times New Roman"/>
          <w:bCs/>
          <w:szCs w:val="24"/>
        </w:rPr>
      </w:pPr>
      <w:r w:rsidRPr="00F11565">
        <w:rPr>
          <w:rFonts w:ascii="Times New Roman" w:hAnsi="Times New Roman"/>
          <w:bCs/>
          <w:szCs w:val="24"/>
        </w:rPr>
        <w:t xml:space="preserve">учителя высшей категории       Числовой Галины </w:t>
      </w:r>
      <w:proofErr w:type="spellStart"/>
      <w:r w:rsidRPr="00F11565">
        <w:rPr>
          <w:rFonts w:ascii="Times New Roman" w:hAnsi="Times New Roman"/>
          <w:bCs/>
          <w:szCs w:val="24"/>
        </w:rPr>
        <w:t>Нефедовны</w:t>
      </w:r>
      <w:proofErr w:type="spellEnd"/>
    </w:p>
    <w:p w:rsidR="00F70B17" w:rsidRPr="000E2D79" w:rsidRDefault="00F70B17" w:rsidP="00F275A4">
      <w:pPr>
        <w:pStyle w:val="21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1D1E7D">
        <w:rPr>
          <w:rFonts w:ascii="Times New Roman" w:hAnsi="Times New Roman"/>
          <w:b/>
          <w:color w:val="000000"/>
          <w:sz w:val="24"/>
          <w:szCs w:val="24"/>
        </w:rPr>
        <w:t>УМК:</w:t>
      </w:r>
      <w:r w:rsidRPr="000E2D79">
        <w:rPr>
          <w:rFonts w:ascii="Times New Roman" w:hAnsi="Times New Roman"/>
          <w:color w:val="000000"/>
          <w:sz w:val="24"/>
          <w:szCs w:val="24"/>
        </w:rPr>
        <w:t xml:space="preserve"> Н.А. Горяева, О.В. Островская; под редакцией Б.М. </w:t>
      </w:r>
      <w:proofErr w:type="spellStart"/>
      <w:r w:rsidRPr="000E2D79">
        <w:rPr>
          <w:rFonts w:ascii="Times New Roman" w:hAnsi="Times New Roman"/>
          <w:color w:val="000000"/>
          <w:sz w:val="24"/>
          <w:szCs w:val="24"/>
        </w:rPr>
        <w:t>Неменского</w:t>
      </w:r>
      <w:proofErr w:type="spellEnd"/>
      <w:r w:rsidRPr="001D1E7D">
        <w:rPr>
          <w:rFonts w:ascii="Times New Roman" w:hAnsi="Times New Roman"/>
          <w:color w:val="000000"/>
          <w:sz w:val="24"/>
          <w:szCs w:val="24"/>
        </w:rPr>
        <w:t>.</w:t>
      </w:r>
      <w:r w:rsidRPr="000E2D79">
        <w:rPr>
          <w:rFonts w:ascii="Times New Roman" w:hAnsi="Times New Roman"/>
          <w:color w:val="000000"/>
          <w:sz w:val="24"/>
          <w:szCs w:val="24"/>
        </w:rPr>
        <w:t xml:space="preserve"> Изобразительное искусство. Декоративно-прикладное искусство в жизни человека. 5 класс: учебник для </w:t>
      </w:r>
      <w:r>
        <w:rPr>
          <w:rFonts w:ascii="Times New Roman" w:hAnsi="Times New Roman"/>
          <w:color w:val="000000"/>
          <w:sz w:val="24"/>
          <w:szCs w:val="24"/>
        </w:rPr>
        <w:t>общеобразовательных учреждений,</w:t>
      </w:r>
      <w:r w:rsidRPr="000E2D79">
        <w:rPr>
          <w:rFonts w:ascii="Times New Roman" w:hAnsi="Times New Roman"/>
          <w:color w:val="000000"/>
          <w:sz w:val="24"/>
          <w:szCs w:val="24"/>
        </w:rPr>
        <w:t xml:space="preserve"> 201</w:t>
      </w:r>
      <w:r>
        <w:rPr>
          <w:rFonts w:ascii="Times New Roman" w:hAnsi="Times New Roman"/>
          <w:color w:val="000000"/>
          <w:sz w:val="24"/>
          <w:szCs w:val="24"/>
        </w:rPr>
        <w:t>5</w:t>
      </w:r>
      <w:r w:rsidRPr="000E2D79">
        <w:rPr>
          <w:rFonts w:ascii="Times New Roman" w:hAnsi="Times New Roman"/>
          <w:color w:val="000000"/>
          <w:sz w:val="24"/>
          <w:szCs w:val="24"/>
        </w:rPr>
        <w:t xml:space="preserve"> г.</w:t>
      </w:r>
    </w:p>
    <w:p w:rsidR="00F70B17" w:rsidRPr="00F11565" w:rsidRDefault="00F70B17" w:rsidP="001A4822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93"/>
        <w:gridCol w:w="992"/>
        <w:gridCol w:w="4536"/>
        <w:gridCol w:w="1701"/>
        <w:gridCol w:w="1276"/>
        <w:gridCol w:w="1276"/>
        <w:gridCol w:w="2061"/>
      </w:tblGrid>
      <w:tr w:rsidR="00F70B17" w:rsidRPr="00F11565" w:rsidTr="00455CBE">
        <w:tc>
          <w:tcPr>
            <w:tcW w:w="2693" w:type="dxa"/>
            <w:vMerge w:val="restart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Раздел</w:t>
            </w:r>
          </w:p>
        </w:tc>
        <w:tc>
          <w:tcPr>
            <w:tcW w:w="992" w:type="dxa"/>
            <w:vMerge w:val="restart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2"/>
              </w:rPr>
            </w:pPr>
            <w:r w:rsidRPr="00BD07E9">
              <w:rPr>
                <w:rFonts w:ascii="Times New Roman" w:hAnsi="Times New Roman"/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BD07E9">
              <w:rPr>
                <w:rFonts w:ascii="Times New Roman" w:hAnsi="Times New Roman"/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BD07E9">
              <w:rPr>
                <w:rFonts w:ascii="Times New Roman" w:hAnsi="Times New Roman"/>
                <w:b/>
                <w:sz w:val="22"/>
                <w:szCs w:val="22"/>
              </w:rPr>
              <w:t>/</w:t>
            </w:r>
            <w:proofErr w:type="spellStart"/>
            <w:r w:rsidRPr="00BD07E9">
              <w:rPr>
                <w:rFonts w:ascii="Times New Roman" w:hAnsi="Times New Roman"/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536" w:type="dxa"/>
            <w:vMerge w:val="restart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Тема урока</w:t>
            </w:r>
          </w:p>
        </w:tc>
        <w:tc>
          <w:tcPr>
            <w:tcW w:w="1701" w:type="dxa"/>
            <w:vMerge w:val="restart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Количество часов</w:t>
            </w:r>
          </w:p>
        </w:tc>
        <w:tc>
          <w:tcPr>
            <w:tcW w:w="2552" w:type="dxa"/>
            <w:gridSpan w:val="2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Даты</w:t>
            </w:r>
          </w:p>
        </w:tc>
        <w:tc>
          <w:tcPr>
            <w:tcW w:w="2061" w:type="dxa"/>
            <w:vMerge w:val="restart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Корректировка</w:t>
            </w:r>
          </w:p>
        </w:tc>
      </w:tr>
      <w:tr w:rsidR="00F70B17" w:rsidRPr="00F11565" w:rsidTr="00455CBE">
        <w:tc>
          <w:tcPr>
            <w:tcW w:w="2693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992" w:type="dxa"/>
            <w:vMerge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4536" w:type="dxa"/>
            <w:vMerge/>
          </w:tcPr>
          <w:p w:rsidR="00F70B17" w:rsidRPr="00BD07E9" w:rsidRDefault="00F70B17" w:rsidP="00BD07E9">
            <w:pPr>
              <w:suppressAutoHyphens/>
              <w:ind w:left="284" w:right="283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  <w:vMerge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left="284"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План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left="284"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Факт</w:t>
            </w:r>
          </w:p>
        </w:tc>
        <w:tc>
          <w:tcPr>
            <w:tcW w:w="2061" w:type="dxa"/>
            <w:vMerge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F70B17" w:rsidRPr="00F11565" w:rsidTr="00455CBE">
        <w:tc>
          <w:tcPr>
            <w:tcW w:w="2693" w:type="dxa"/>
            <w:vMerge w:val="restart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color w:val="000000"/>
                <w:szCs w:val="22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Народное художественное творчество – неиссякаемый источник самобытной красоты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szCs w:val="22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color w:val="000000"/>
                <w:szCs w:val="22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szCs w:val="22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color w:val="000000"/>
                <w:szCs w:val="22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color w:val="000000"/>
                <w:szCs w:val="22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Народное художественное творчество – неиссякаемый источник самобытной красоты.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Солярные знаки (декоративное изображение и их условно-символический характер). Художественные материалы </w:t>
            </w:r>
            <w:r w:rsidRPr="00BD07E9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декоративно-прикладного искусства.</w:t>
            </w:r>
            <w:r w:rsidRPr="00BD07E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206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F70B17" w:rsidRPr="00F11565" w:rsidTr="00455CBE">
        <w:tc>
          <w:tcPr>
            <w:tcW w:w="2693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992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536" w:type="dxa"/>
          </w:tcPr>
          <w:p w:rsidR="00F70B17" w:rsidRPr="00BD07E9" w:rsidRDefault="00F70B17" w:rsidP="00E57097">
            <w:pPr>
              <w:rPr>
                <w:rFonts w:ascii="Times New Roman" w:hAnsi="Times New Roman"/>
                <w:color w:val="000000"/>
                <w:szCs w:val="22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2"/>
              </w:rPr>
              <w:t>Древние образы в народном творчестве.</w:t>
            </w:r>
          </w:p>
          <w:p w:rsidR="00F70B17" w:rsidRPr="00BD07E9" w:rsidRDefault="00F70B17" w:rsidP="00F53D0B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rPr>
                <w:rFonts w:ascii="Times New Roman" w:hAnsi="Times New Roman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rPr>
                <w:rFonts w:ascii="Times New Roman" w:hAnsi="Times New Roman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206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F70B17" w:rsidRPr="00F11565" w:rsidTr="00455CBE">
        <w:tc>
          <w:tcPr>
            <w:tcW w:w="2693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color w:val="000000"/>
                <w:szCs w:val="22"/>
              </w:rPr>
            </w:pPr>
          </w:p>
        </w:tc>
        <w:tc>
          <w:tcPr>
            <w:tcW w:w="992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536" w:type="dxa"/>
          </w:tcPr>
          <w:p w:rsidR="00F70B17" w:rsidRPr="00BD07E9" w:rsidRDefault="00F70B17" w:rsidP="00E57097">
            <w:pPr>
              <w:rPr>
                <w:rFonts w:ascii="Times New Roman" w:hAnsi="Times New Roman"/>
                <w:color w:val="000000"/>
                <w:szCs w:val="22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Орнамент как основа декоративного украшения. 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rPr>
                <w:rFonts w:ascii="Times New Roman" w:hAnsi="Times New Roman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rPr>
                <w:rFonts w:ascii="Times New Roman" w:hAnsi="Times New Roman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206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F70B17" w:rsidRPr="00F11565" w:rsidTr="00455CBE">
        <w:tc>
          <w:tcPr>
            <w:tcW w:w="2693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992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453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2"/>
              </w:rPr>
              <w:t>Русская изба: единство конструкции и декора.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rPr>
                <w:rFonts w:ascii="Times New Roman" w:hAnsi="Times New Roman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rPr>
                <w:rFonts w:ascii="Times New Roman" w:hAnsi="Times New Roman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206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F70B17" w:rsidRPr="00F11565" w:rsidTr="00455CBE">
        <w:tc>
          <w:tcPr>
            <w:tcW w:w="2693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992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453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2"/>
              </w:rPr>
              <w:t>Крестьянский дом как отражение уклада крестьянской жизни и памятник архитектуры.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rPr>
                <w:rFonts w:ascii="Times New Roman" w:hAnsi="Times New Roman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rPr>
                <w:rFonts w:ascii="Times New Roman" w:hAnsi="Times New Roman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206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F70B17" w:rsidRPr="00F11565" w:rsidTr="00455CBE">
        <w:tc>
          <w:tcPr>
            <w:tcW w:w="2693" w:type="dxa"/>
            <w:vMerge w:val="restart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szCs w:val="22"/>
              </w:rPr>
            </w:pPr>
            <w:r w:rsidRPr="00BD07E9">
              <w:rPr>
                <w:rFonts w:ascii="Times New Roman" w:hAnsi="Times New Roman"/>
                <w:b/>
                <w:sz w:val="22"/>
                <w:szCs w:val="22"/>
              </w:rPr>
              <w:t xml:space="preserve">Изобразительное искусство и архитектура России </w:t>
            </w:r>
            <w:r w:rsidRPr="00BD07E9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 xml:space="preserve">XI –XVII вв.  </w:t>
            </w:r>
            <w:r w:rsidRPr="00BD07E9">
              <w:rPr>
                <w:rFonts w:ascii="Times New Roman" w:hAnsi="Times New Roman"/>
                <w:b/>
                <w:sz w:val="22"/>
                <w:szCs w:val="22"/>
              </w:rPr>
              <w:tab/>
            </w:r>
          </w:p>
        </w:tc>
        <w:tc>
          <w:tcPr>
            <w:tcW w:w="992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lastRenderedPageBreak/>
              <w:t>6</w:t>
            </w:r>
          </w:p>
        </w:tc>
        <w:tc>
          <w:tcPr>
            <w:tcW w:w="4536" w:type="dxa"/>
          </w:tcPr>
          <w:p w:rsidR="00F70B17" w:rsidRPr="00BD07E9" w:rsidRDefault="00F70B17" w:rsidP="00E57097">
            <w:pPr>
              <w:rPr>
                <w:rFonts w:ascii="Times New Roman" w:hAnsi="Times New Roman"/>
                <w:b/>
                <w:szCs w:val="22"/>
              </w:rPr>
            </w:pPr>
            <w:r w:rsidRPr="00BD07E9">
              <w:rPr>
                <w:rFonts w:ascii="Times New Roman" w:hAnsi="Times New Roman"/>
                <w:b/>
                <w:sz w:val="22"/>
                <w:szCs w:val="22"/>
              </w:rPr>
              <w:t xml:space="preserve">Изобразительное искусство и архитектура России XI –XVII вв.  </w:t>
            </w:r>
            <w:r w:rsidRPr="00BD07E9">
              <w:rPr>
                <w:rFonts w:ascii="Times New Roman" w:hAnsi="Times New Roman"/>
                <w:b/>
                <w:sz w:val="22"/>
                <w:szCs w:val="22"/>
              </w:rPr>
              <w:tab/>
            </w:r>
          </w:p>
          <w:p w:rsidR="00F70B17" w:rsidRPr="00BD07E9" w:rsidRDefault="00F70B17" w:rsidP="00E57097">
            <w:pPr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 xml:space="preserve">Художественная культура и искусство </w:t>
            </w:r>
            <w:r w:rsidRPr="00BD07E9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Древней Руси, ее символичность, обращенность к внутреннему миру человека. 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lastRenderedPageBreak/>
              <w:t>5Г-</w:t>
            </w:r>
          </w:p>
          <w:p w:rsidR="00F70B17" w:rsidRPr="00BD07E9" w:rsidRDefault="00F70B17" w:rsidP="007D1938"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lastRenderedPageBreak/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lastRenderedPageBreak/>
              <w:t>5Г-</w:t>
            </w:r>
          </w:p>
          <w:p w:rsidR="00F70B17" w:rsidRPr="00BD07E9" w:rsidRDefault="00F70B17" w:rsidP="007D1938"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206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F70B17" w:rsidRPr="00F11565" w:rsidTr="00455CBE">
        <w:tc>
          <w:tcPr>
            <w:tcW w:w="2693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992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  <w:highlight w:val="yellow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4536" w:type="dxa"/>
          </w:tcPr>
          <w:p w:rsidR="00F70B17" w:rsidRPr="00BD07E9" w:rsidRDefault="00F70B17" w:rsidP="00E57097">
            <w:pPr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Архитектура Киевской Руси.</w:t>
            </w:r>
          </w:p>
          <w:p w:rsidR="00F70B17" w:rsidRPr="00BD07E9" w:rsidRDefault="00F70B17" w:rsidP="00B74F27">
            <w:pPr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Мозаика. Красота и своеобразие архитектуры Владимиро-Суздальской Руси. Архитектура Великого Новгорода.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206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F70B17" w:rsidRPr="00F11565" w:rsidTr="00455CBE">
        <w:tc>
          <w:tcPr>
            <w:tcW w:w="2693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szCs w:val="22"/>
              </w:rPr>
            </w:pPr>
            <w:r w:rsidRPr="00BD07E9">
              <w:rPr>
                <w:rFonts w:ascii="Times New Roman" w:hAnsi="Times New Roman"/>
                <w:b/>
                <w:sz w:val="22"/>
                <w:szCs w:val="22"/>
              </w:rPr>
              <w:t xml:space="preserve">Конструктивное искусство: архитектура и дизайн  </w:t>
            </w:r>
          </w:p>
          <w:p w:rsidR="00F70B17" w:rsidRPr="00BD07E9" w:rsidRDefault="00F70B17" w:rsidP="00BD07E9">
            <w:pPr>
              <w:ind w:firstLine="709"/>
              <w:rPr>
                <w:rFonts w:ascii="Times New Roman" w:hAnsi="Times New Roman"/>
                <w:b/>
                <w:color w:val="000000"/>
                <w:szCs w:val="22"/>
              </w:rPr>
            </w:pPr>
          </w:p>
        </w:tc>
        <w:tc>
          <w:tcPr>
            <w:tcW w:w="992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4536" w:type="dxa"/>
          </w:tcPr>
          <w:p w:rsidR="00F70B17" w:rsidRPr="00BD07E9" w:rsidRDefault="00F70B17" w:rsidP="00B5700F">
            <w:pPr>
              <w:rPr>
                <w:rFonts w:ascii="Times New Roman" w:hAnsi="Times New Roman"/>
                <w:b/>
                <w:szCs w:val="22"/>
              </w:rPr>
            </w:pPr>
            <w:r w:rsidRPr="00BD07E9">
              <w:rPr>
                <w:rFonts w:ascii="Times New Roman" w:hAnsi="Times New Roman"/>
                <w:b/>
                <w:sz w:val="22"/>
                <w:szCs w:val="22"/>
              </w:rPr>
              <w:t>Конструктивное искусство: архитектура и дизайн.</w:t>
            </w:r>
          </w:p>
          <w:p w:rsidR="00F70B17" w:rsidRPr="00BD07E9" w:rsidRDefault="00F70B17" w:rsidP="00B5700F">
            <w:pPr>
              <w:rPr>
                <w:rFonts w:ascii="Times New Roman" w:hAnsi="Times New Roman"/>
                <w:color w:val="000000"/>
                <w:szCs w:val="22"/>
              </w:rPr>
            </w:pPr>
            <w:r w:rsidRPr="00BD07E9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BD07E9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Роль искусства в организации предметно-пространственной среды жизни человека.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2"/>
              </w:rPr>
              <w:t>Русская усадебная культура XVIII - XIX веков.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2"/>
              </w:rPr>
            </w:pPr>
            <w:r w:rsidRPr="00BD07E9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06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F70B17" w:rsidRPr="00F11565" w:rsidTr="00455CBE">
        <w:tc>
          <w:tcPr>
            <w:tcW w:w="2693" w:type="dxa"/>
            <w:vMerge w:val="restart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szCs w:val="22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Народное художественное творчество – неиссякаемый источник самобытной красоты.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szCs w:val="22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szCs w:val="22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szCs w:val="22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szCs w:val="22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szCs w:val="22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  <w:p w:rsidR="00F70B17" w:rsidRPr="00BD07E9" w:rsidRDefault="00F70B17">
            <w:pPr>
              <w:rPr>
                <w:szCs w:val="22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  <w:p w:rsidR="00F70B17" w:rsidRPr="00BD07E9" w:rsidRDefault="00F70B17">
            <w:pPr>
              <w:rPr>
                <w:szCs w:val="22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  <w:p w:rsidR="00F70B17" w:rsidRPr="00BD07E9" w:rsidRDefault="00F70B17">
            <w:pPr>
              <w:rPr>
                <w:szCs w:val="22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  <w:p w:rsidR="00F70B17" w:rsidRPr="00BD07E9" w:rsidRDefault="00F70B17">
            <w:pPr>
              <w:rPr>
                <w:szCs w:val="22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  <w:p w:rsidR="00F70B17" w:rsidRPr="00BD07E9" w:rsidRDefault="00F70B17">
            <w:pPr>
              <w:rPr>
                <w:szCs w:val="22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  <w:p w:rsidR="00F70B17" w:rsidRPr="00BD07E9" w:rsidRDefault="00F70B17">
            <w:pPr>
              <w:rPr>
                <w:szCs w:val="22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  <w:p w:rsidR="00F70B17" w:rsidRPr="00BD07E9" w:rsidRDefault="00F70B17">
            <w:pPr>
              <w:rPr>
                <w:szCs w:val="22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  <w:p w:rsidR="00F70B17" w:rsidRPr="00BD07E9" w:rsidRDefault="00F70B17">
            <w:pPr>
              <w:rPr>
                <w:szCs w:val="22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  <w:p w:rsidR="00F70B17" w:rsidRPr="00BD07E9" w:rsidRDefault="00F70B17">
            <w:pPr>
              <w:rPr>
                <w:szCs w:val="22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szCs w:val="22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szCs w:val="22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szCs w:val="22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4536" w:type="dxa"/>
          </w:tcPr>
          <w:p w:rsidR="00F70B17" w:rsidRPr="00BD07E9" w:rsidRDefault="00F70B17" w:rsidP="00B5700F">
            <w:pPr>
              <w:rPr>
                <w:rFonts w:ascii="Times New Roman" w:hAnsi="Times New Roman"/>
                <w:b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BD07E9">
              <w:rPr>
                <w:rFonts w:ascii="Times New Roman" w:hAnsi="Times New Roman"/>
                <w:b/>
                <w:sz w:val="22"/>
                <w:szCs w:val="22"/>
              </w:rPr>
              <w:t>Народное художественное творчество – неиссякаемый источник самобытной красоты.</w:t>
            </w:r>
          </w:p>
          <w:p w:rsidR="00F70B17" w:rsidRPr="00BD07E9" w:rsidRDefault="00F70B17" w:rsidP="00B5700F">
            <w:pPr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 xml:space="preserve">Крестьянский дом как отражение уклада крестьянской жизни и памятник архитектуры. </w:t>
            </w:r>
            <w:r w:rsidRPr="00BD07E9">
              <w:rPr>
                <w:rFonts w:ascii="Times New Roman" w:hAnsi="Times New Roman"/>
                <w:i/>
                <w:sz w:val="22"/>
                <w:szCs w:val="22"/>
              </w:rPr>
              <w:t>Конструкция, декор предметов народного быта, труда.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206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F70B17" w:rsidRPr="00F11565" w:rsidTr="00455CBE">
        <w:tc>
          <w:tcPr>
            <w:tcW w:w="2693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992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4536" w:type="dxa"/>
          </w:tcPr>
          <w:p w:rsidR="00F70B17" w:rsidRPr="00BD07E9" w:rsidRDefault="00F70B17" w:rsidP="00F53D0B">
            <w:pPr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Различие национальных особенностей русского орнамента и орнаментов других народов России.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206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F70B17" w:rsidRPr="00F11565" w:rsidTr="00455CBE">
        <w:tc>
          <w:tcPr>
            <w:tcW w:w="2693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992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4536" w:type="dxa"/>
          </w:tcPr>
          <w:p w:rsidR="00F70B17" w:rsidRPr="00BD07E9" w:rsidRDefault="00F70B17" w:rsidP="00F53D0B">
            <w:pPr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 xml:space="preserve">Праздничный народный костюм – целостный художественный образ. </w:t>
            </w:r>
            <w:r w:rsidRPr="00BD07E9">
              <w:rPr>
                <w:rFonts w:ascii="Times New Roman" w:hAnsi="Times New Roman"/>
                <w:i/>
                <w:sz w:val="22"/>
                <w:szCs w:val="22"/>
              </w:rPr>
              <w:t>Русский народный костюм.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206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F70B17" w:rsidRPr="00F11565" w:rsidTr="00455CBE">
        <w:tc>
          <w:tcPr>
            <w:tcW w:w="2693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992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4536" w:type="dxa"/>
          </w:tcPr>
          <w:p w:rsidR="00F70B17" w:rsidRPr="00BD07E9" w:rsidRDefault="00F70B17" w:rsidP="00E57097">
            <w:pPr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 xml:space="preserve">Праздничный народный костюм – целостный художественный образ. </w:t>
            </w:r>
            <w:r w:rsidRPr="00BD07E9">
              <w:rPr>
                <w:rFonts w:ascii="Times New Roman" w:hAnsi="Times New Roman"/>
                <w:i/>
                <w:sz w:val="22"/>
                <w:szCs w:val="22"/>
              </w:rPr>
              <w:t>Татарский народный костюм.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206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F70B17" w:rsidRPr="00F11565" w:rsidTr="00455CBE">
        <w:tc>
          <w:tcPr>
            <w:tcW w:w="2693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992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4536" w:type="dxa"/>
          </w:tcPr>
          <w:p w:rsidR="00F70B17" w:rsidRPr="00BD07E9" w:rsidRDefault="00F70B17" w:rsidP="00C8508B">
            <w:pPr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Обрядовые действия народного праздника, их символическое значение.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206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F70B17" w:rsidRPr="00F11565" w:rsidTr="00455CBE">
        <w:tc>
          <w:tcPr>
            <w:tcW w:w="2693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992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4536" w:type="dxa"/>
          </w:tcPr>
          <w:p w:rsidR="00F70B17" w:rsidRPr="00BD07E9" w:rsidRDefault="00F70B17" w:rsidP="00E263AD">
            <w:pPr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 xml:space="preserve">Древние образы в народных игрушках (Дымковская игрушка, </w:t>
            </w:r>
            <w:proofErr w:type="spellStart"/>
            <w:r w:rsidRPr="00BD07E9">
              <w:rPr>
                <w:rFonts w:ascii="Times New Roman" w:hAnsi="Times New Roman"/>
                <w:sz w:val="22"/>
                <w:szCs w:val="22"/>
              </w:rPr>
              <w:t>Филимоновская</w:t>
            </w:r>
            <w:proofErr w:type="spellEnd"/>
            <w:r w:rsidRPr="00BD07E9">
              <w:rPr>
                <w:rFonts w:ascii="Times New Roman" w:hAnsi="Times New Roman"/>
                <w:sz w:val="22"/>
                <w:szCs w:val="22"/>
              </w:rPr>
              <w:t xml:space="preserve"> игрушка, </w:t>
            </w:r>
            <w:proofErr w:type="spellStart"/>
            <w:r w:rsidRPr="00BD07E9">
              <w:rPr>
                <w:rFonts w:ascii="Times New Roman" w:hAnsi="Times New Roman"/>
                <w:i/>
                <w:sz w:val="22"/>
                <w:szCs w:val="22"/>
              </w:rPr>
              <w:t>Каргопольская</w:t>
            </w:r>
            <w:proofErr w:type="spellEnd"/>
            <w:r w:rsidRPr="00BD07E9">
              <w:rPr>
                <w:rFonts w:ascii="Times New Roman" w:hAnsi="Times New Roman"/>
                <w:i/>
                <w:sz w:val="22"/>
                <w:szCs w:val="22"/>
              </w:rPr>
              <w:t xml:space="preserve"> игрушка</w:t>
            </w:r>
            <w:r w:rsidRPr="00BD07E9">
              <w:rPr>
                <w:rFonts w:ascii="Times New Roman" w:hAnsi="Times New Roman"/>
                <w:sz w:val="22"/>
                <w:szCs w:val="22"/>
              </w:rPr>
              <w:t>).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 xml:space="preserve"> 1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206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F70B17" w:rsidRPr="00F11565" w:rsidTr="00455CBE">
        <w:tc>
          <w:tcPr>
            <w:tcW w:w="2693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szCs w:val="22"/>
              </w:rPr>
            </w:pPr>
          </w:p>
        </w:tc>
        <w:tc>
          <w:tcPr>
            <w:tcW w:w="992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4536" w:type="dxa"/>
          </w:tcPr>
          <w:p w:rsidR="00F70B17" w:rsidRPr="00BD07E9" w:rsidRDefault="00F70B17" w:rsidP="00E263AD">
            <w:pPr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Композиционное, стилевое и цветовое единство в изделиях народных промыслов (искусство Гжели).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206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F70B17" w:rsidRPr="00F11565" w:rsidTr="00455CBE">
        <w:tc>
          <w:tcPr>
            <w:tcW w:w="2693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szCs w:val="22"/>
              </w:rPr>
            </w:pPr>
          </w:p>
        </w:tc>
        <w:tc>
          <w:tcPr>
            <w:tcW w:w="992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4536" w:type="dxa"/>
          </w:tcPr>
          <w:p w:rsidR="00F70B17" w:rsidRPr="00BD07E9" w:rsidRDefault="00F70B17" w:rsidP="00E263AD">
            <w:pPr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Композиционное, стилевое и цветовое единство в изделиях народных промыслов (Городецкая роспись).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206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F70B17" w:rsidRPr="00F11565" w:rsidTr="00455CBE">
        <w:tc>
          <w:tcPr>
            <w:tcW w:w="2693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szCs w:val="22"/>
              </w:rPr>
            </w:pPr>
          </w:p>
        </w:tc>
        <w:tc>
          <w:tcPr>
            <w:tcW w:w="992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4536" w:type="dxa"/>
          </w:tcPr>
          <w:p w:rsidR="00F70B17" w:rsidRPr="00BD07E9" w:rsidRDefault="00F70B17" w:rsidP="00E263AD">
            <w:pPr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Композиционное, стилевое и цветовое единство в изделиях народных промыслов (Хохлома).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206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F70B17" w:rsidRPr="00F11565" w:rsidTr="00455CBE">
        <w:tc>
          <w:tcPr>
            <w:tcW w:w="2693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szCs w:val="22"/>
              </w:rPr>
            </w:pPr>
          </w:p>
        </w:tc>
        <w:tc>
          <w:tcPr>
            <w:tcW w:w="992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4536" w:type="dxa"/>
          </w:tcPr>
          <w:p w:rsidR="00F70B17" w:rsidRPr="00BD07E9" w:rsidRDefault="00F70B17" w:rsidP="00E263AD">
            <w:pPr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Композиционное, стилевое и цветовое единство в изделиях народных промыслов (</w:t>
            </w:r>
            <w:proofErr w:type="spellStart"/>
            <w:r w:rsidRPr="00BD07E9">
              <w:rPr>
                <w:rFonts w:ascii="Times New Roman" w:hAnsi="Times New Roman"/>
                <w:sz w:val="22"/>
                <w:szCs w:val="22"/>
              </w:rPr>
              <w:t>Жостово</w:t>
            </w:r>
            <w:proofErr w:type="spellEnd"/>
            <w:r w:rsidRPr="00BD07E9">
              <w:rPr>
                <w:rFonts w:ascii="Times New Roman" w:hAnsi="Times New Roman"/>
                <w:sz w:val="22"/>
                <w:szCs w:val="22"/>
              </w:rPr>
              <w:t xml:space="preserve">, роспись по металлу).   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206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F70B17" w:rsidRPr="00F11565" w:rsidTr="00455CBE">
        <w:tc>
          <w:tcPr>
            <w:tcW w:w="2693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szCs w:val="22"/>
              </w:rPr>
            </w:pPr>
          </w:p>
        </w:tc>
        <w:tc>
          <w:tcPr>
            <w:tcW w:w="992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4536" w:type="dxa"/>
          </w:tcPr>
          <w:p w:rsidR="00F70B17" w:rsidRPr="00BD07E9" w:rsidRDefault="00F70B17" w:rsidP="00E263AD">
            <w:pPr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Композиционное, стилевое и цветовое единство в изделиях народных промыслов (щепа).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206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F70B17" w:rsidRPr="00F11565" w:rsidTr="00455CBE">
        <w:tc>
          <w:tcPr>
            <w:tcW w:w="2693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szCs w:val="22"/>
              </w:rPr>
            </w:pPr>
          </w:p>
        </w:tc>
        <w:tc>
          <w:tcPr>
            <w:tcW w:w="992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4536" w:type="dxa"/>
          </w:tcPr>
          <w:p w:rsidR="00F70B17" w:rsidRPr="00BD07E9" w:rsidRDefault="00F70B17" w:rsidP="00E263AD">
            <w:pPr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Композиционное, стилевое и цветовое единство в изделиях народных промыслов (роспись по лубу и дереву, тиснение и резьба по бересте).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206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F70B17" w:rsidRPr="00F11565" w:rsidTr="00455CBE">
        <w:tc>
          <w:tcPr>
            <w:tcW w:w="2693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szCs w:val="22"/>
              </w:rPr>
            </w:pPr>
          </w:p>
        </w:tc>
        <w:tc>
          <w:tcPr>
            <w:tcW w:w="992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4536" w:type="dxa"/>
          </w:tcPr>
          <w:p w:rsidR="00F70B17" w:rsidRPr="00BD07E9" w:rsidRDefault="00F70B17" w:rsidP="007C6307">
            <w:pPr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 xml:space="preserve">Связь времен в народном искусстве. </w:t>
            </w:r>
            <w:r w:rsidRPr="00BD07E9">
              <w:rPr>
                <w:rFonts w:ascii="Times New Roman" w:hAnsi="Times New Roman"/>
                <w:i/>
                <w:sz w:val="22"/>
                <w:szCs w:val="22"/>
              </w:rPr>
              <w:t>Украшения в жизни людей, функции декора в жизни общества.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206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F70B17" w:rsidRPr="00F11565" w:rsidTr="00455CBE">
        <w:tc>
          <w:tcPr>
            <w:tcW w:w="2693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szCs w:val="22"/>
              </w:rPr>
            </w:pPr>
          </w:p>
        </w:tc>
        <w:tc>
          <w:tcPr>
            <w:tcW w:w="992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4536" w:type="dxa"/>
          </w:tcPr>
          <w:p w:rsidR="00F70B17" w:rsidRPr="00BD07E9" w:rsidRDefault="00F70B17" w:rsidP="00E263AD">
            <w:pPr>
              <w:rPr>
                <w:rFonts w:ascii="Times New Roman" w:hAnsi="Times New Roman"/>
                <w:i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 xml:space="preserve">Связь времен в народном искусстве. </w:t>
            </w:r>
            <w:r w:rsidRPr="00BD07E9">
              <w:rPr>
                <w:rFonts w:ascii="Times New Roman" w:hAnsi="Times New Roman"/>
                <w:i/>
                <w:sz w:val="22"/>
                <w:szCs w:val="22"/>
              </w:rPr>
              <w:t>Искусство Древнего Египта. Декор и положение человека в обществе.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206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F70B17" w:rsidRPr="00F11565" w:rsidTr="00455CBE">
        <w:tc>
          <w:tcPr>
            <w:tcW w:w="2693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szCs w:val="22"/>
              </w:rPr>
            </w:pPr>
          </w:p>
        </w:tc>
        <w:tc>
          <w:tcPr>
            <w:tcW w:w="992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4536" w:type="dxa"/>
          </w:tcPr>
          <w:p w:rsidR="00F70B17" w:rsidRPr="00BD07E9" w:rsidRDefault="00F70B17" w:rsidP="007D1938">
            <w:pPr>
              <w:rPr>
                <w:rFonts w:ascii="Times New Roman" w:hAnsi="Times New Roman"/>
                <w:i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 xml:space="preserve">Связь времен в народном искусстве. </w:t>
            </w:r>
            <w:r w:rsidRPr="00BD07E9">
              <w:rPr>
                <w:rFonts w:ascii="Times New Roman" w:hAnsi="Times New Roman"/>
                <w:i/>
                <w:sz w:val="22"/>
                <w:szCs w:val="22"/>
              </w:rPr>
              <w:t>Искусство Древней Греции. Декор и положение человека в обществе.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206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F70B17" w:rsidRPr="00F11565" w:rsidTr="00455CBE">
        <w:tc>
          <w:tcPr>
            <w:tcW w:w="2693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992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4536" w:type="dxa"/>
          </w:tcPr>
          <w:p w:rsidR="00F70B17" w:rsidRPr="00BD07E9" w:rsidRDefault="00F70B17" w:rsidP="00E263AD">
            <w:pPr>
              <w:rPr>
                <w:rFonts w:ascii="Times New Roman" w:hAnsi="Times New Roman"/>
                <w:i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 xml:space="preserve">Связь времен в народном искусстве. </w:t>
            </w:r>
            <w:r w:rsidRPr="00BD07E9">
              <w:rPr>
                <w:rFonts w:ascii="Times New Roman" w:hAnsi="Times New Roman"/>
                <w:i/>
                <w:sz w:val="22"/>
                <w:szCs w:val="22"/>
              </w:rPr>
              <w:t>Искусство Древнего Китая. Декор и положение человека в обществе.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206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F70B17" w:rsidRPr="00F11565" w:rsidTr="00455CBE">
        <w:tc>
          <w:tcPr>
            <w:tcW w:w="2693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992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25</w:t>
            </w:r>
          </w:p>
        </w:tc>
        <w:tc>
          <w:tcPr>
            <w:tcW w:w="4536" w:type="dxa"/>
          </w:tcPr>
          <w:p w:rsidR="00F70B17" w:rsidRPr="00BD07E9" w:rsidRDefault="00F70B17" w:rsidP="00E263AD">
            <w:pPr>
              <w:rPr>
                <w:rFonts w:ascii="Times New Roman" w:hAnsi="Times New Roman"/>
                <w:i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 xml:space="preserve">Связь времен в народном искусстве. </w:t>
            </w:r>
            <w:r w:rsidRPr="00BD07E9">
              <w:rPr>
                <w:rFonts w:ascii="Times New Roman" w:hAnsi="Times New Roman"/>
                <w:i/>
                <w:sz w:val="22"/>
                <w:szCs w:val="22"/>
              </w:rPr>
              <w:t>Искусство Западной Европы (барокко). Одежда говорит о человеке.</w:t>
            </w:r>
          </w:p>
          <w:p w:rsidR="00F70B17" w:rsidRPr="00BD07E9" w:rsidRDefault="00F70B17" w:rsidP="00E263AD">
            <w:pPr>
              <w:rPr>
                <w:rFonts w:ascii="Times New Roman" w:hAnsi="Times New Roman"/>
                <w:i/>
                <w:szCs w:val="22"/>
              </w:rPr>
            </w:pP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206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F70B17" w:rsidRPr="00F11565" w:rsidTr="00455CBE">
        <w:tc>
          <w:tcPr>
            <w:tcW w:w="2693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992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26</w:t>
            </w:r>
          </w:p>
        </w:tc>
        <w:tc>
          <w:tcPr>
            <w:tcW w:w="4536" w:type="dxa"/>
          </w:tcPr>
          <w:p w:rsidR="00F70B17" w:rsidRPr="00BD07E9" w:rsidRDefault="00F70B17" w:rsidP="00E263AD">
            <w:pPr>
              <w:rPr>
                <w:rFonts w:ascii="Times New Roman" w:hAnsi="Times New Roman"/>
                <w:i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 xml:space="preserve">Связь времен в народном искусстве. </w:t>
            </w:r>
            <w:r w:rsidRPr="00BD07E9">
              <w:rPr>
                <w:rFonts w:ascii="Times New Roman" w:hAnsi="Times New Roman"/>
                <w:i/>
                <w:sz w:val="22"/>
                <w:szCs w:val="22"/>
              </w:rPr>
              <w:t>Народные промыслы Татарстана. Современное выставочное искусство.</w:t>
            </w:r>
          </w:p>
          <w:p w:rsidR="00F70B17" w:rsidRPr="00BD07E9" w:rsidRDefault="00F70B17" w:rsidP="00E263AD">
            <w:pPr>
              <w:rPr>
                <w:rFonts w:ascii="Times New Roman" w:hAnsi="Times New Roman"/>
                <w:i/>
                <w:szCs w:val="22"/>
              </w:rPr>
            </w:pP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206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F70B17" w:rsidRPr="00F11565" w:rsidTr="00455CBE">
        <w:tc>
          <w:tcPr>
            <w:tcW w:w="2693" w:type="dxa"/>
            <w:vMerge w:val="restart"/>
          </w:tcPr>
          <w:p w:rsidR="00F70B17" w:rsidRPr="00BD07E9" w:rsidRDefault="00F70B17">
            <w:pPr>
              <w:rPr>
                <w:szCs w:val="22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Вечные темы и великие исторические события в искусстве </w:t>
            </w:r>
          </w:p>
          <w:p w:rsidR="00F70B17" w:rsidRPr="00BD07E9" w:rsidRDefault="00F70B17">
            <w:pPr>
              <w:rPr>
                <w:szCs w:val="22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 </w:t>
            </w:r>
          </w:p>
          <w:p w:rsidR="00F70B17" w:rsidRPr="00BD07E9" w:rsidRDefault="00F70B17" w:rsidP="007D1938">
            <w:pPr>
              <w:rPr>
                <w:szCs w:val="22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992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27</w:t>
            </w:r>
          </w:p>
        </w:tc>
        <w:tc>
          <w:tcPr>
            <w:tcW w:w="4536" w:type="dxa"/>
          </w:tcPr>
          <w:p w:rsidR="00F70B17" w:rsidRPr="00BD07E9" w:rsidRDefault="00F70B17" w:rsidP="00EB536D">
            <w:pPr>
              <w:rPr>
                <w:rFonts w:ascii="Times New Roman" w:hAnsi="Times New Roman"/>
                <w:b/>
                <w:color w:val="000000"/>
                <w:szCs w:val="22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Вечные темы и великие исторические события в искусстве.</w:t>
            </w:r>
          </w:p>
          <w:p w:rsidR="00F70B17" w:rsidRPr="00BD07E9" w:rsidRDefault="00F70B17" w:rsidP="00E730FF">
            <w:pPr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 xml:space="preserve">Анималистический жанр </w:t>
            </w:r>
            <w:r w:rsidRPr="00BD07E9">
              <w:rPr>
                <w:rFonts w:ascii="Times New Roman" w:hAnsi="Times New Roman"/>
                <w:color w:val="6D6D6D"/>
                <w:sz w:val="22"/>
                <w:szCs w:val="22"/>
              </w:rPr>
              <w:t xml:space="preserve">(В.А. </w:t>
            </w:r>
            <w:proofErr w:type="spellStart"/>
            <w:r w:rsidRPr="00BD07E9">
              <w:rPr>
                <w:rFonts w:ascii="Times New Roman" w:hAnsi="Times New Roman"/>
                <w:color w:val="6D6D6D"/>
                <w:sz w:val="22"/>
                <w:szCs w:val="22"/>
              </w:rPr>
              <w:t>Ватагин</w:t>
            </w:r>
            <w:proofErr w:type="spellEnd"/>
            <w:r w:rsidRPr="00BD07E9">
              <w:rPr>
                <w:rFonts w:ascii="Times New Roman" w:hAnsi="Times New Roman"/>
                <w:color w:val="6D6D6D"/>
                <w:sz w:val="22"/>
                <w:szCs w:val="22"/>
              </w:rPr>
              <w:t xml:space="preserve">, Е.И. </w:t>
            </w:r>
            <w:proofErr w:type="spellStart"/>
            <w:r w:rsidRPr="00BD07E9">
              <w:rPr>
                <w:rFonts w:ascii="Times New Roman" w:hAnsi="Times New Roman"/>
                <w:color w:val="6D6D6D"/>
                <w:sz w:val="22"/>
                <w:szCs w:val="22"/>
              </w:rPr>
              <w:t>Чарушин</w:t>
            </w:r>
            <w:proofErr w:type="spellEnd"/>
            <w:r w:rsidRPr="00BD07E9">
              <w:rPr>
                <w:rFonts w:ascii="Times New Roman" w:hAnsi="Times New Roman"/>
                <w:color w:val="6D6D6D"/>
                <w:sz w:val="22"/>
                <w:szCs w:val="22"/>
              </w:rPr>
              <w:t>).</w:t>
            </w:r>
            <w:r w:rsidRPr="00BD07E9">
              <w:rPr>
                <w:rFonts w:ascii="Times New Roman" w:hAnsi="Times New Roman"/>
                <w:sz w:val="22"/>
                <w:szCs w:val="22"/>
              </w:rPr>
              <w:t xml:space="preserve"> Образы животных в современных предметах декоративно-прикладного искусства.  (6)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206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F70B17" w:rsidRPr="00F11565" w:rsidTr="00455CBE">
        <w:tc>
          <w:tcPr>
            <w:tcW w:w="2693" w:type="dxa"/>
            <w:vMerge/>
          </w:tcPr>
          <w:p w:rsidR="00F70B17" w:rsidRPr="00BD07E9" w:rsidRDefault="00F70B17" w:rsidP="007D1938">
            <w:pPr>
              <w:rPr>
                <w:szCs w:val="22"/>
              </w:rPr>
            </w:pPr>
          </w:p>
        </w:tc>
        <w:tc>
          <w:tcPr>
            <w:tcW w:w="992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28</w:t>
            </w:r>
          </w:p>
        </w:tc>
        <w:tc>
          <w:tcPr>
            <w:tcW w:w="4536" w:type="dxa"/>
          </w:tcPr>
          <w:p w:rsidR="00F70B17" w:rsidRPr="00BD07E9" w:rsidRDefault="00F70B17" w:rsidP="00E263AD">
            <w:pPr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 xml:space="preserve">Стилизация изображения животных. </w:t>
            </w:r>
            <w:r w:rsidRPr="00BD07E9">
              <w:rPr>
                <w:rFonts w:ascii="Times New Roman" w:hAnsi="Times New Roman"/>
                <w:i/>
                <w:sz w:val="22"/>
                <w:szCs w:val="22"/>
              </w:rPr>
              <w:t>О чем рассказывают гербы и эмблемы.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206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F70B17" w:rsidRPr="00F11565" w:rsidTr="00455CBE">
        <w:tc>
          <w:tcPr>
            <w:tcW w:w="2693" w:type="dxa"/>
            <w:vMerge/>
          </w:tcPr>
          <w:p w:rsidR="00F70B17" w:rsidRPr="00BD07E9" w:rsidRDefault="00F70B17">
            <w:pPr>
              <w:rPr>
                <w:szCs w:val="22"/>
              </w:rPr>
            </w:pPr>
          </w:p>
        </w:tc>
        <w:tc>
          <w:tcPr>
            <w:tcW w:w="992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29</w:t>
            </w:r>
          </w:p>
        </w:tc>
        <w:tc>
          <w:tcPr>
            <w:tcW w:w="4536" w:type="dxa"/>
          </w:tcPr>
          <w:p w:rsidR="00F70B17" w:rsidRPr="00BD07E9" w:rsidRDefault="00F70B17" w:rsidP="00E263AD">
            <w:pPr>
              <w:rPr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 xml:space="preserve">Искусство иллюстрации </w:t>
            </w:r>
            <w:r w:rsidRPr="00BD07E9">
              <w:rPr>
                <w:rFonts w:ascii="Times New Roman" w:hAnsi="Times New Roman"/>
                <w:color w:val="6D6D6D"/>
                <w:sz w:val="22"/>
                <w:szCs w:val="22"/>
              </w:rPr>
              <w:t xml:space="preserve">(И.Я. </w:t>
            </w:r>
            <w:proofErr w:type="spellStart"/>
            <w:r w:rsidRPr="00BD07E9">
              <w:rPr>
                <w:rFonts w:ascii="Times New Roman" w:hAnsi="Times New Roman"/>
                <w:color w:val="6D6D6D"/>
                <w:sz w:val="22"/>
                <w:szCs w:val="22"/>
              </w:rPr>
              <w:t>Билибин</w:t>
            </w:r>
            <w:proofErr w:type="spellEnd"/>
            <w:r w:rsidRPr="00BD07E9">
              <w:rPr>
                <w:rFonts w:ascii="Times New Roman" w:hAnsi="Times New Roman"/>
                <w:color w:val="6D6D6D"/>
                <w:sz w:val="22"/>
                <w:szCs w:val="22"/>
              </w:rPr>
              <w:t xml:space="preserve">, В.А. </w:t>
            </w:r>
            <w:proofErr w:type="spellStart"/>
            <w:r w:rsidRPr="00BD07E9">
              <w:rPr>
                <w:rFonts w:ascii="Times New Roman" w:hAnsi="Times New Roman"/>
                <w:color w:val="6D6D6D"/>
                <w:sz w:val="22"/>
                <w:szCs w:val="22"/>
              </w:rPr>
              <w:t>Милашевский</w:t>
            </w:r>
            <w:proofErr w:type="spellEnd"/>
            <w:r w:rsidRPr="00BD07E9">
              <w:rPr>
                <w:rFonts w:ascii="Times New Roman" w:hAnsi="Times New Roman"/>
                <w:color w:val="6D6D6D"/>
                <w:sz w:val="22"/>
                <w:szCs w:val="22"/>
              </w:rPr>
              <w:t>, В.А. Фаворский)</w:t>
            </w:r>
            <w:r w:rsidRPr="00BD07E9">
              <w:rPr>
                <w:rFonts w:ascii="Times New Roman" w:hAnsi="Times New Roman"/>
                <w:sz w:val="22"/>
                <w:szCs w:val="22"/>
              </w:rPr>
              <w:t>.</w:t>
            </w:r>
            <w:r w:rsidRPr="00BD07E9">
              <w:rPr>
                <w:rFonts w:ascii="Times New Roman" w:hAnsi="Times New Roman"/>
                <w:i/>
                <w:sz w:val="22"/>
                <w:szCs w:val="22"/>
                <w:u w:val="single"/>
              </w:rPr>
              <w:t xml:space="preserve"> </w:t>
            </w:r>
            <w:r w:rsidRPr="00BD07E9">
              <w:rPr>
                <w:rFonts w:ascii="Times New Roman" w:hAnsi="Times New Roman"/>
                <w:i/>
                <w:sz w:val="22"/>
                <w:szCs w:val="22"/>
              </w:rPr>
              <w:t>Мой друг-инопланетянин.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lastRenderedPageBreak/>
              <w:t>5Д-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lastRenderedPageBreak/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lastRenderedPageBreak/>
              <w:t>5Д-</w:t>
            </w:r>
          </w:p>
        </w:tc>
        <w:tc>
          <w:tcPr>
            <w:tcW w:w="206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F70B17" w:rsidRPr="00F11565" w:rsidTr="00455CBE">
        <w:tc>
          <w:tcPr>
            <w:tcW w:w="2693" w:type="dxa"/>
            <w:vMerge w:val="restart"/>
          </w:tcPr>
          <w:p w:rsidR="00F70B17" w:rsidRPr="00BD07E9" w:rsidRDefault="00F70B17" w:rsidP="00BB4551">
            <w:pPr>
              <w:rPr>
                <w:rFonts w:ascii="Times New Roman" w:hAnsi="Times New Roman"/>
                <w:b/>
                <w:szCs w:val="22"/>
              </w:rPr>
            </w:pPr>
            <w:r w:rsidRPr="00BD07E9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Искусство полиграфии</w:t>
            </w:r>
          </w:p>
          <w:p w:rsidR="00F70B17" w:rsidRPr="00BD07E9" w:rsidRDefault="00F70B17" w:rsidP="00F11565">
            <w:pPr>
              <w:rPr>
                <w:rFonts w:ascii="Times New Roman" w:hAnsi="Times New Roman"/>
                <w:b/>
                <w:szCs w:val="22"/>
              </w:rPr>
            </w:pPr>
            <w:r w:rsidRPr="00BD07E9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  <w:p w:rsidR="00F70B17" w:rsidRPr="00BD07E9" w:rsidRDefault="00F70B17" w:rsidP="00F11565">
            <w:pPr>
              <w:rPr>
                <w:rFonts w:ascii="Times New Roman" w:hAnsi="Times New Roman"/>
                <w:b/>
                <w:szCs w:val="22"/>
              </w:rPr>
            </w:pPr>
            <w:r w:rsidRPr="00BD07E9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992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  <w:tc>
          <w:tcPr>
            <w:tcW w:w="4536" w:type="dxa"/>
          </w:tcPr>
          <w:p w:rsidR="00F70B17" w:rsidRPr="00BD07E9" w:rsidRDefault="00F70B17" w:rsidP="00BD07E9">
            <w:pPr>
              <w:jc w:val="both"/>
              <w:rPr>
                <w:rFonts w:ascii="Times New Roman" w:hAnsi="Times New Roman"/>
                <w:b/>
                <w:szCs w:val="22"/>
              </w:rPr>
            </w:pPr>
            <w:r w:rsidRPr="00BD07E9">
              <w:rPr>
                <w:rFonts w:ascii="Times New Roman" w:hAnsi="Times New Roman"/>
                <w:b/>
                <w:sz w:val="22"/>
                <w:szCs w:val="22"/>
              </w:rPr>
              <w:t>Искусство полиграфии.</w:t>
            </w:r>
          </w:p>
          <w:p w:rsidR="00F70B17" w:rsidRPr="00BD07E9" w:rsidRDefault="00F70B17" w:rsidP="000F7856">
            <w:pPr>
              <w:rPr>
                <w:rFonts w:ascii="Times New Roman" w:hAnsi="Times New Roman"/>
                <w:color w:val="FF0000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Формы полиграфической продукции (книги, журналы, плакаты, афиши, открытки, буклеты).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 xml:space="preserve">5Д- 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206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F70B17" w:rsidRPr="00F11565" w:rsidTr="00455CBE">
        <w:tc>
          <w:tcPr>
            <w:tcW w:w="2693" w:type="dxa"/>
            <w:vMerge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992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31</w:t>
            </w:r>
          </w:p>
        </w:tc>
        <w:tc>
          <w:tcPr>
            <w:tcW w:w="4536" w:type="dxa"/>
          </w:tcPr>
          <w:p w:rsidR="00F70B17" w:rsidRPr="00BD07E9" w:rsidRDefault="00F70B17" w:rsidP="00BD07E9">
            <w:pPr>
              <w:jc w:val="both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Специфика изображения в полиграфии. Проектирование обложки книги, открытки и др.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206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F70B17" w:rsidRPr="00F11565" w:rsidTr="00455CBE">
        <w:tc>
          <w:tcPr>
            <w:tcW w:w="2693" w:type="dxa"/>
            <w:vMerge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992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32</w:t>
            </w:r>
          </w:p>
        </w:tc>
        <w:tc>
          <w:tcPr>
            <w:tcW w:w="4536" w:type="dxa"/>
          </w:tcPr>
          <w:p w:rsidR="00F70B17" w:rsidRPr="00BD07E9" w:rsidRDefault="00F70B17" w:rsidP="00E263AD">
            <w:pPr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2"/>
              </w:rPr>
              <w:t>Годовая контрольная работа.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206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F70B17" w:rsidRPr="00F11565" w:rsidTr="00455CBE">
        <w:tc>
          <w:tcPr>
            <w:tcW w:w="2693" w:type="dxa"/>
            <w:vMerge w:val="restart"/>
          </w:tcPr>
          <w:p w:rsidR="00F70B17" w:rsidRPr="00BD07E9" w:rsidRDefault="00F70B17">
            <w:pPr>
              <w:rPr>
                <w:szCs w:val="22"/>
              </w:rPr>
            </w:pPr>
            <w:r w:rsidRPr="00BD07E9">
              <w:rPr>
                <w:rFonts w:ascii="Times New Roman" w:hAnsi="Times New Roman"/>
                <w:b/>
                <w:sz w:val="22"/>
                <w:szCs w:val="22"/>
              </w:rPr>
              <w:t xml:space="preserve">Взаимосвязь истории искусства и истории человечества   </w:t>
            </w:r>
          </w:p>
        </w:tc>
        <w:tc>
          <w:tcPr>
            <w:tcW w:w="992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33</w:t>
            </w:r>
          </w:p>
        </w:tc>
        <w:tc>
          <w:tcPr>
            <w:tcW w:w="4536" w:type="dxa"/>
          </w:tcPr>
          <w:p w:rsidR="00F70B17" w:rsidRPr="00BD07E9" w:rsidRDefault="00F70B17" w:rsidP="00E263AD">
            <w:pPr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Взаимосвязь истории искусства и истории человечества.</w:t>
            </w:r>
          </w:p>
          <w:p w:rsidR="00F70B17" w:rsidRPr="00BD07E9" w:rsidRDefault="00F70B17" w:rsidP="00E263AD">
            <w:pPr>
              <w:rPr>
                <w:rFonts w:ascii="Times New Roman" w:hAnsi="Times New Roman"/>
                <w:color w:val="6D6D6D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 xml:space="preserve">Российские художественные музеи </w:t>
            </w:r>
            <w:r w:rsidRPr="00BD07E9">
              <w:rPr>
                <w:rFonts w:ascii="Times New Roman" w:hAnsi="Times New Roman"/>
                <w:color w:val="6D6D6D"/>
                <w:sz w:val="22"/>
                <w:szCs w:val="22"/>
              </w:rPr>
              <w:t>(Русский музей, Эрмитаж, Третьяковская галерея, Музей изобразительных искусств имени А.С. Пушкина).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06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F70B17" w:rsidRPr="00F11565" w:rsidTr="00455CBE">
        <w:tc>
          <w:tcPr>
            <w:tcW w:w="2693" w:type="dxa"/>
            <w:vMerge/>
          </w:tcPr>
          <w:p w:rsidR="00F70B17" w:rsidRPr="00BD07E9" w:rsidRDefault="00F70B17">
            <w:pPr>
              <w:rPr>
                <w:szCs w:val="22"/>
              </w:rPr>
            </w:pPr>
          </w:p>
        </w:tc>
        <w:tc>
          <w:tcPr>
            <w:tcW w:w="992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34</w:t>
            </w:r>
          </w:p>
        </w:tc>
        <w:tc>
          <w:tcPr>
            <w:tcW w:w="4536" w:type="dxa"/>
          </w:tcPr>
          <w:p w:rsidR="00F70B17" w:rsidRPr="00BD07E9" w:rsidRDefault="00F70B17" w:rsidP="00E263AD">
            <w:pPr>
              <w:rPr>
                <w:rFonts w:ascii="Times New Roman" w:hAnsi="Times New Roman"/>
                <w:color w:val="000000"/>
                <w:szCs w:val="22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Художественно-творческие проекты. </w:t>
            </w:r>
          </w:p>
          <w:p w:rsidR="00F70B17" w:rsidRPr="00BD07E9" w:rsidRDefault="00F70B17" w:rsidP="00E263AD">
            <w:pPr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i/>
                <w:sz w:val="22"/>
                <w:szCs w:val="22"/>
              </w:rPr>
              <w:t>Создание художественно-декоративных проектов, объединенных единой стилистикой.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5Д-</w:t>
            </w:r>
          </w:p>
        </w:tc>
        <w:tc>
          <w:tcPr>
            <w:tcW w:w="1276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>5Г-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BD07E9">
              <w:rPr>
                <w:rFonts w:ascii="Times New Roman" w:hAnsi="Times New Roman"/>
                <w:sz w:val="22"/>
                <w:szCs w:val="22"/>
              </w:rPr>
              <w:t xml:space="preserve">5Д- </w:t>
            </w:r>
          </w:p>
        </w:tc>
        <w:tc>
          <w:tcPr>
            <w:tcW w:w="206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</w:tbl>
    <w:p w:rsidR="00F70B17" w:rsidRDefault="00F70B17" w:rsidP="001A4822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</w:p>
    <w:p w:rsidR="00F70B17" w:rsidRDefault="00F70B17" w:rsidP="001A4822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</w:p>
    <w:p w:rsidR="00F70B17" w:rsidRDefault="00F70B17" w:rsidP="00580911">
      <w:pPr>
        <w:suppressAutoHyphens/>
        <w:ind w:right="283"/>
        <w:rPr>
          <w:rFonts w:ascii="Times New Roman" w:hAnsi="Times New Roman"/>
          <w:b/>
          <w:szCs w:val="24"/>
        </w:rPr>
      </w:pPr>
    </w:p>
    <w:p w:rsidR="00F70B17" w:rsidRDefault="00F70B17" w:rsidP="00580911">
      <w:pPr>
        <w:suppressAutoHyphens/>
        <w:ind w:right="283"/>
        <w:rPr>
          <w:rFonts w:ascii="Times New Roman" w:hAnsi="Times New Roman"/>
          <w:b/>
          <w:szCs w:val="24"/>
        </w:rPr>
      </w:pPr>
    </w:p>
    <w:p w:rsidR="00F70B17" w:rsidRDefault="00F70B17" w:rsidP="00580911">
      <w:pPr>
        <w:suppressAutoHyphens/>
        <w:ind w:right="283"/>
        <w:rPr>
          <w:rFonts w:ascii="Times New Roman" w:hAnsi="Times New Roman"/>
          <w:b/>
          <w:szCs w:val="24"/>
        </w:rPr>
      </w:pPr>
    </w:p>
    <w:p w:rsidR="00F70B17" w:rsidRDefault="00F70B17" w:rsidP="00580911">
      <w:pPr>
        <w:suppressAutoHyphens/>
        <w:ind w:right="283"/>
        <w:rPr>
          <w:rFonts w:ascii="Times New Roman" w:hAnsi="Times New Roman"/>
          <w:b/>
          <w:szCs w:val="24"/>
        </w:rPr>
      </w:pPr>
    </w:p>
    <w:p w:rsidR="00F70B17" w:rsidRDefault="00F70B17" w:rsidP="00580911">
      <w:pPr>
        <w:suppressAutoHyphens/>
        <w:ind w:right="283"/>
        <w:rPr>
          <w:rFonts w:ascii="Times New Roman" w:hAnsi="Times New Roman"/>
          <w:b/>
          <w:szCs w:val="24"/>
        </w:rPr>
      </w:pPr>
    </w:p>
    <w:p w:rsidR="00F70B17" w:rsidRDefault="00F70B17" w:rsidP="00580911">
      <w:pPr>
        <w:suppressAutoHyphens/>
        <w:ind w:right="283"/>
        <w:rPr>
          <w:rFonts w:ascii="Times New Roman" w:hAnsi="Times New Roman"/>
          <w:b/>
          <w:szCs w:val="24"/>
        </w:rPr>
      </w:pPr>
    </w:p>
    <w:p w:rsidR="00F70B17" w:rsidRDefault="00F70B17" w:rsidP="00580911">
      <w:pPr>
        <w:suppressAutoHyphens/>
        <w:ind w:right="283"/>
        <w:rPr>
          <w:rFonts w:ascii="Times New Roman" w:hAnsi="Times New Roman"/>
          <w:b/>
          <w:szCs w:val="24"/>
        </w:rPr>
      </w:pPr>
    </w:p>
    <w:p w:rsidR="00F70B17" w:rsidRDefault="00F70B17" w:rsidP="00580911">
      <w:pPr>
        <w:suppressAutoHyphens/>
        <w:ind w:right="283"/>
        <w:rPr>
          <w:rFonts w:ascii="Times New Roman" w:hAnsi="Times New Roman"/>
          <w:b/>
          <w:szCs w:val="24"/>
        </w:rPr>
      </w:pPr>
    </w:p>
    <w:p w:rsidR="00F70B17" w:rsidRDefault="00F70B17" w:rsidP="00580911">
      <w:pPr>
        <w:suppressAutoHyphens/>
        <w:ind w:right="283"/>
        <w:rPr>
          <w:rFonts w:ascii="Times New Roman" w:hAnsi="Times New Roman"/>
          <w:b/>
          <w:szCs w:val="24"/>
        </w:rPr>
      </w:pPr>
    </w:p>
    <w:p w:rsidR="00F70B17" w:rsidRDefault="00F70B17" w:rsidP="00580911">
      <w:pPr>
        <w:suppressAutoHyphens/>
        <w:ind w:right="283"/>
        <w:rPr>
          <w:rFonts w:ascii="Times New Roman" w:hAnsi="Times New Roman"/>
          <w:b/>
          <w:szCs w:val="24"/>
        </w:rPr>
      </w:pPr>
    </w:p>
    <w:p w:rsidR="00F70B17" w:rsidRDefault="00F70B17" w:rsidP="00F77A2F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</w:p>
    <w:p w:rsidR="00F70B17" w:rsidRDefault="00F70B17" w:rsidP="00F77A2F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  <w:r w:rsidRPr="00F8636E">
        <w:rPr>
          <w:rFonts w:ascii="Times New Roman" w:hAnsi="Times New Roman"/>
          <w:b/>
          <w:szCs w:val="24"/>
        </w:rPr>
        <w:t>КАЛЕНДАРНО-ТЕМАТИЧЕСКОЕ ПЛАНИРОВАНИЕ</w:t>
      </w:r>
    </w:p>
    <w:p w:rsidR="00F70B17" w:rsidRDefault="00F70B17" w:rsidP="00F77A2F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  <w:r w:rsidRPr="006F6059">
        <w:rPr>
          <w:rFonts w:ascii="Times New Roman" w:hAnsi="Times New Roman"/>
          <w:bCs/>
          <w:szCs w:val="24"/>
        </w:rPr>
        <w:t>по предмету</w:t>
      </w:r>
      <w:r>
        <w:rPr>
          <w:rFonts w:ascii="Times New Roman" w:hAnsi="Times New Roman"/>
          <w:bCs/>
          <w:szCs w:val="24"/>
        </w:rPr>
        <w:t xml:space="preserve"> (курсу)  изобразительное искусство</w:t>
      </w:r>
    </w:p>
    <w:p w:rsidR="00F70B17" w:rsidRPr="00F3074D" w:rsidRDefault="00F70B17" w:rsidP="00F77A2F">
      <w:pPr>
        <w:pStyle w:val="a5"/>
        <w:numPr>
          <w:ilvl w:val="0"/>
          <w:numId w:val="3"/>
        </w:numPr>
        <w:suppressAutoHyphens/>
        <w:ind w:right="283"/>
        <w:jc w:val="center"/>
        <w:rPr>
          <w:bCs/>
        </w:rPr>
      </w:pPr>
      <w:r w:rsidRPr="00F3074D">
        <w:rPr>
          <w:bCs/>
        </w:rPr>
        <w:t>класса</w:t>
      </w:r>
    </w:p>
    <w:p w:rsidR="00F70B17" w:rsidRPr="006F6059" w:rsidRDefault="00F70B17" w:rsidP="00F77A2F">
      <w:pPr>
        <w:suppressAutoHyphens/>
        <w:ind w:left="600" w:right="283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                                                 учителя высшей категории       Числовой Галины </w:t>
      </w:r>
      <w:proofErr w:type="spellStart"/>
      <w:r>
        <w:rPr>
          <w:rFonts w:ascii="Times New Roman" w:hAnsi="Times New Roman"/>
          <w:bCs/>
          <w:szCs w:val="24"/>
        </w:rPr>
        <w:t>Нефедовны</w:t>
      </w:r>
      <w:proofErr w:type="spellEnd"/>
    </w:p>
    <w:p w:rsidR="00F70B17" w:rsidRDefault="00F70B17" w:rsidP="00F275A4">
      <w:pPr>
        <w:jc w:val="center"/>
        <w:rPr>
          <w:rFonts w:ascii="Times New Roman" w:hAnsi="Times New Roman"/>
          <w:szCs w:val="24"/>
          <w:lang w:eastAsia="en-US"/>
        </w:rPr>
      </w:pPr>
      <w:r w:rsidRPr="001D1E7D">
        <w:rPr>
          <w:rFonts w:ascii="Times New Roman" w:hAnsi="Times New Roman"/>
          <w:b/>
          <w:szCs w:val="24"/>
          <w:lang w:eastAsia="en-US"/>
        </w:rPr>
        <w:t>УМК:</w:t>
      </w:r>
      <w:r>
        <w:rPr>
          <w:rFonts w:ascii="Times New Roman" w:hAnsi="Times New Roman"/>
          <w:szCs w:val="24"/>
          <w:lang w:eastAsia="en-US"/>
        </w:rPr>
        <w:t xml:space="preserve"> </w:t>
      </w:r>
      <w:r w:rsidRPr="00724B43">
        <w:rPr>
          <w:rFonts w:ascii="Times New Roman" w:hAnsi="Times New Roman"/>
          <w:szCs w:val="24"/>
          <w:lang w:eastAsia="en-US"/>
        </w:rPr>
        <w:t xml:space="preserve">Л.А. </w:t>
      </w:r>
      <w:proofErr w:type="spellStart"/>
      <w:r w:rsidRPr="00724B43">
        <w:rPr>
          <w:rFonts w:ascii="Times New Roman" w:hAnsi="Times New Roman"/>
          <w:szCs w:val="24"/>
          <w:lang w:eastAsia="en-US"/>
        </w:rPr>
        <w:t>Неменская</w:t>
      </w:r>
      <w:proofErr w:type="spellEnd"/>
      <w:r w:rsidRPr="00724B43">
        <w:rPr>
          <w:rFonts w:ascii="Times New Roman" w:hAnsi="Times New Roman"/>
          <w:szCs w:val="24"/>
          <w:lang w:eastAsia="en-US"/>
        </w:rPr>
        <w:t xml:space="preserve">; под редакцией Б.М. </w:t>
      </w:r>
      <w:proofErr w:type="spellStart"/>
      <w:r w:rsidRPr="00724B43">
        <w:rPr>
          <w:rFonts w:ascii="Times New Roman" w:hAnsi="Times New Roman"/>
          <w:szCs w:val="24"/>
          <w:lang w:eastAsia="en-US"/>
        </w:rPr>
        <w:t>Неменского</w:t>
      </w:r>
      <w:proofErr w:type="spellEnd"/>
      <w:r>
        <w:rPr>
          <w:rFonts w:ascii="Times New Roman" w:hAnsi="Times New Roman"/>
          <w:szCs w:val="24"/>
          <w:lang w:eastAsia="en-US"/>
        </w:rPr>
        <w:t>.</w:t>
      </w:r>
      <w:r w:rsidRPr="00724B43">
        <w:rPr>
          <w:rFonts w:ascii="Times New Roman" w:hAnsi="Times New Roman"/>
          <w:szCs w:val="24"/>
          <w:lang w:eastAsia="en-US"/>
        </w:rPr>
        <w:t xml:space="preserve"> </w:t>
      </w:r>
      <w:r>
        <w:rPr>
          <w:rFonts w:ascii="Times New Roman" w:hAnsi="Times New Roman"/>
          <w:szCs w:val="24"/>
          <w:lang w:eastAsia="en-US"/>
        </w:rPr>
        <w:t xml:space="preserve">Изобразительное искусство.  </w:t>
      </w:r>
      <w:proofErr w:type="gramStart"/>
      <w:r>
        <w:rPr>
          <w:rFonts w:ascii="Times New Roman" w:hAnsi="Times New Roman"/>
          <w:szCs w:val="24"/>
          <w:lang w:eastAsia="en-US"/>
        </w:rPr>
        <w:t xml:space="preserve">Изобразительное искусство в жизни человека. </w:t>
      </w:r>
      <w:r w:rsidRPr="00724B43">
        <w:rPr>
          <w:rFonts w:ascii="Times New Roman" w:hAnsi="Times New Roman"/>
          <w:szCs w:val="24"/>
          <w:lang w:eastAsia="en-US"/>
        </w:rPr>
        <w:t>6 класс, М.: Просвещение, 201</w:t>
      </w:r>
      <w:r>
        <w:rPr>
          <w:rFonts w:ascii="Times New Roman" w:hAnsi="Times New Roman"/>
          <w:szCs w:val="24"/>
          <w:lang w:eastAsia="en-US"/>
        </w:rPr>
        <w:t>5</w:t>
      </w:r>
      <w:r w:rsidRPr="00724B43">
        <w:rPr>
          <w:rFonts w:ascii="Times New Roman" w:hAnsi="Times New Roman"/>
          <w:szCs w:val="24"/>
          <w:lang w:eastAsia="en-US"/>
        </w:rPr>
        <w:t>)</w:t>
      </w:r>
      <w:proofErr w:type="gramEnd"/>
    </w:p>
    <w:p w:rsidR="00F70B17" w:rsidRDefault="00F70B17" w:rsidP="001B7AEF">
      <w:pPr>
        <w:suppressAutoHyphens/>
        <w:ind w:right="283"/>
        <w:rPr>
          <w:rFonts w:ascii="Times New Roman" w:hAnsi="Times New Roman"/>
          <w:b/>
          <w:szCs w:val="24"/>
        </w:rPr>
      </w:pPr>
    </w:p>
    <w:tbl>
      <w:tblPr>
        <w:tblW w:w="1483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30"/>
        <w:gridCol w:w="850"/>
        <w:gridCol w:w="4584"/>
        <w:gridCol w:w="1701"/>
        <w:gridCol w:w="1417"/>
        <w:gridCol w:w="1418"/>
        <w:gridCol w:w="1937"/>
      </w:tblGrid>
      <w:tr w:rsidR="00F70B17" w:rsidTr="00455CBE">
        <w:tc>
          <w:tcPr>
            <w:tcW w:w="2930" w:type="dxa"/>
            <w:vMerge w:val="restart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Раздел</w:t>
            </w:r>
          </w:p>
        </w:tc>
        <w:tc>
          <w:tcPr>
            <w:tcW w:w="850" w:type="dxa"/>
            <w:vMerge w:val="restart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  <w:r w:rsidRPr="00BD07E9">
              <w:rPr>
                <w:rFonts w:ascii="Times New Roman" w:hAnsi="Times New Roman"/>
                <w:b/>
                <w:sz w:val="22"/>
                <w:szCs w:val="24"/>
              </w:rPr>
              <w:t xml:space="preserve">№ </w:t>
            </w:r>
            <w:proofErr w:type="spellStart"/>
            <w:proofErr w:type="gramStart"/>
            <w:r w:rsidRPr="00BD07E9">
              <w:rPr>
                <w:rFonts w:ascii="Times New Roman" w:hAnsi="Times New Roman"/>
                <w:b/>
                <w:sz w:val="22"/>
                <w:szCs w:val="24"/>
              </w:rPr>
              <w:t>п</w:t>
            </w:r>
            <w:proofErr w:type="spellEnd"/>
            <w:proofErr w:type="gramEnd"/>
            <w:r w:rsidRPr="00BD07E9">
              <w:rPr>
                <w:rFonts w:ascii="Times New Roman" w:hAnsi="Times New Roman"/>
                <w:b/>
                <w:sz w:val="22"/>
                <w:szCs w:val="24"/>
              </w:rPr>
              <w:t>/</w:t>
            </w:r>
            <w:proofErr w:type="spellStart"/>
            <w:r w:rsidRPr="00BD07E9">
              <w:rPr>
                <w:rFonts w:ascii="Times New Roman" w:hAnsi="Times New Roman"/>
                <w:b/>
                <w:sz w:val="22"/>
                <w:szCs w:val="24"/>
              </w:rPr>
              <w:t>п</w:t>
            </w:r>
            <w:proofErr w:type="spellEnd"/>
          </w:p>
        </w:tc>
        <w:tc>
          <w:tcPr>
            <w:tcW w:w="4584" w:type="dxa"/>
            <w:vMerge w:val="restart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Тема урока</w:t>
            </w:r>
          </w:p>
        </w:tc>
        <w:tc>
          <w:tcPr>
            <w:tcW w:w="1701" w:type="dxa"/>
            <w:vMerge w:val="restart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Количество часов</w:t>
            </w:r>
          </w:p>
        </w:tc>
        <w:tc>
          <w:tcPr>
            <w:tcW w:w="2835" w:type="dxa"/>
            <w:gridSpan w:val="2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Даты</w:t>
            </w:r>
          </w:p>
        </w:tc>
        <w:tc>
          <w:tcPr>
            <w:tcW w:w="1937" w:type="dxa"/>
            <w:vMerge w:val="restart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Корректировка</w:t>
            </w:r>
          </w:p>
        </w:tc>
      </w:tr>
      <w:tr w:rsidR="00F70B17" w:rsidTr="00455CBE">
        <w:tc>
          <w:tcPr>
            <w:tcW w:w="2930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50" w:type="dxa"/>
            <w:vMerge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584" w:type="dxa"/>
            <w:vMerge/>
          </w:tcPr>
          <w:p w:rsidR="00F70B17" w:rsidRPr="00BD07E9" w:rsidRDefault="00F70B17" w:rsidP="00BD07E9">
            <w:pPr>
              <w:suppressAutoHyphens/>
              <w:ind w:left="284" w:right="28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left="284"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План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left="284"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Факт</w:t>
            </w:r>
          </w:p>
        </w:tc>
        <w:tc>
          <w:tcPr>
            <w:tcW w:w="1937" w:type="dxa"/>
            <w:vMerge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2930" w:type="dxa"/>
            <w:vMerge w:val="restart"/>
          </w:tcPr>
          <w:p w:rsidR="00F70B17" w:rsidRPr="00BD07E9" w:rsidRDefault="00F70B17" w:rsidP="00BD07E9">
            <w:pPr>
              <w:tabs>
                <w:tab w:val="left" w:pos="0"/>
              </w:tabs>
              <w:rPr>
                <w:rFonts w:ascii="Times New Roman" w:hAnsi="Times New Roman"/>
                <w:szCs w:val="24"/>
                <w:lang w:eastAsia="en-US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4"/>
                <w:lang w:eastAsia="en-US"/>
              </w:rPr>
              <w:t>Виды изобразительного искусства и основы образного языка</w:t>
            </w:r>
          </w:p>
          <w:p w:rsidR="00F70B17" w:rsidRPr="00BD07E9" w:rsidRDefault="00F70B17" w:rsidP="00BD07E9">
            <w:pPr>
              <w:tabs>
                <w:tab w:val="left" w:pos="0"/>
              </w:tabs>
              <w:rPr>
                <w:rFonts w:ascii="Times New Roman" w:hAnsi="Times New Roman"/>
                <w:szCs w:val="24"/>
                <w:lang w:eastAsia="en-US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4"/>
                <w:lang w:eastAsia="en-US"/>
              </w:rPr>
              <w:t xml:space="preserve"> </w:t>
            </w:r>
          </w:p>
          <w:p w:rsidR="00F70B17" w:rsidRPr="00BD07E9" w:rsidRDefault="00F70B17" w:rsidP="00BD07E9">
            <w:pPr>
              <w:tabs>
                <w:tab w:val="left" w:pos="0"/>
              </w:tabs>
              <w:rPr>
                <w:rFonts w:ascii="Times New Roman" w:hAnsi="Times New Roman"/>
                <w:szCs w:val="24"/>
                <w:lang w:eastAsia="en-US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4"/>
                <w:lang w:eastAsia="en-US"/>
              </w:rPr>
              <w:t xml:space="preserve"> </w:t>
            </w:r>
          </w:p>
          <w:p w:rsidR="00F70B17" w:rsidRPr="00BD07E9" w:rsidRDefault="00F70B17" w:rsidP="00BD07E9">
            <w:pPr>
              <w:tabs>
                <w:tab w:val="left" w:pos="0"/>
              </w:tabs>
              <w:rPr>
                <w:rFonts w:ascii="Times New Roman" w:hAnsi="Times New Roman"/>
                <w:szCs w:val="24"/>
                <w:lang w:eastAsia="en-US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4"/>
                <w:lang w:eastAsia="en-US"/>
              </w:rPr>
              <w:t xml:space="preserve"> </w:t>
            </w:r>
          </w:p>
          <w:p w:rsidR="00F70B17" w:rsidRPr="00BD07E9" w:rsidRDefault="00F70B17" w:rsidP="00BD07E9">
            <w:pPr>
              <w:tabs>
                <w:tab w:val="left" w:pos="0"/>
              </w:tabs>
              <w:rPr>
                <w:rFonts w:ascii="Times New Roman" w:hAnsi="Times New Roman"/>
                <w:szCs w:val="24"/>
                <w:lang w:eastAsia="en-US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4"/>
                <w:lang w:eastAsia="en-US"/>
              </w:rPr>
              <w:t xml:space="preserve"> </w:t>
            </w:r>
          </w:p>
          <w:p w:rsidR="00F70B17" w:rsidRPr="00BD07E9" w:rsidRDefault="00F70B17" w:rsidP="00BD07E9">
            <w:pPr>
              <w:tabs>
                <w:tab w:val="left" w:pos="0"/>
              </w:tabs>
              <w:rPr>
                <w:rFonts w:ascii="Times New Roman" w:hAnsi="Times New Roman"/>
                <w:szCs w:val="24"/>
                <w:lang w:eastAsia="en-US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4"/>
                <w:lang w:eastAsia="en-US"/>
              </w:rPr>
              <w:t xml:space="preserve"> </w:t>
            </w:r>
          </w:p>
          <w:p w:rsidR="00F70B17" w:rsidRPr="00BD07E9" w:rsidRDefault="00F70B17" w:rsidP="00BD07E9">
            <w:pPr>
              <w:tabs>
                <w:tab w:val="left" w:pos="0"/>
              </w:tabs>
              <w:rPr>
                <w:rFonts w:ascii="Times New Roman" w:hAnsi="Times New Roman"/>
                <w:szCs w:val="24"/>
                <w:lang w:eastAsia="en-US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4"/>
                <w:lang w:eastAsia="en-US"/>
              </w:rPr>
              <w:t xml:space="preserve"> </w:t>
            </w:r>
          </w:p>
          <w:p w:rsidR="00F70B17" w:rsidRPr="00BD07E9" w:rsidRDefault="00F70B17" w:rsidP="00BD07E9">
            <w:pPr>
              <w:tabs>
                <w:tab w:val="left" w:pos="0"/>
              </w:tabs>
              <w:rPr>
                <w:rFonts w:ascii="Times New Roman" w:hAnsi="Times New Roman"/>
                <w:szCs w:val="24"/>
                <w:lang w:eastAsia="en-US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4"/>
                <w:lang w:eastAsia="en-US"/>
              </w:rPr>
              <w:t xml:space="preserve"> </w:t>
            </w:r>
          </w:p>
          <w:p w:rsidR="00F70B17" w:rsidRPr="00BD07E9" w:rsidRDefault="00F70B17" w:rsidP="00BD07E9">
            <w:pPr>
              <w:tabs>
                <w:tab w:val="left" w:pos="0"/>
              </w:tabs>
              <w:rPr>
                <w:rFonts w:ascii="Times New Roman" w:hAnsi="Times New Roman"/>
                <w:szCs w:val="24"/>
                <w:lang w:eastAsia="en-US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4"/>
                <w:lang w:eastAsia="en-US"/>
              </w:rPr>
              <w:t xml:space="preserve"> </w:t>
            </w:r>
          </w:p>
          <w:p w:rsidR="00F70B17" w:rsidRPr="00BD07E9" w:rsidRDefault="00F70B17" w:rsidP="00BD07E9">
            <w:pPr>
              <w:tabs>
                <w:tab w:val="left" w:pos="0"/>
              </w:tabs>
              <w:rPr>
                <w:rFonts w:ascii="Times New Roman" w:hAnsi="Times New Roman"/>
                <w:szCs w:val="24"/>
                <w:lang w:eastAsia="en-US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4"/>
                <w:lang w:eastAsia="en-US"/>
              </w:rPr>
              <w:t xml:space="preserve"> </w:t>
            </w:r>
          </w:p>
          <w:p w:rsidR="00F70B17" w:rsidRPr="00BD07E9" w:rsidRDefault="00F70B17" w:rsidP="00BD07E9">
            <w:pPr>
              <w:tabs>
                <w:tab w:val="left" w:pos="0"/>
              </w:tabs>
              <w:rPr>
                <w:rFonts w:ascii="Times New Roman" w:hAnsi="Times New Roman"/>
                <w:szCs w:val="24"/>
                <w:lang w:eastAsia="en-US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4"/>
                <w:lang w:eastAsia="en-US"/>
              </w:rPr>
              <w:t xml:space="preserve"> </w:t>
            </w:r>
          </w:p>
          <w:p w:rsidR="00F70B17" w:rsidRPr="00BD07E9" w:rsidRDefault="00F70B17" w:rsidP="00BD07E9">
            <w:pPr>
              <w:tabs>
                <w:tab w:val="left" w:pos="0"/>
              </w:tabs>
              <w:rPr>
                <w:rFonts w:ascii="Times New Roman" w:hAnsi="Times New Roman"/>
                <w:szCs w:val="24"/>
                <w:lang w:eastAsia="en-US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4"/>
                <w:lang w:eastAsia="en-US"/>
              </w:rPr>
              <w:t xml:space="preserve"> </w:t>
            </w:r>
          </w:p>
          <w:p w:rsidR="00F70B17" w:rsidRPr="00BD07E9" w:rsidRDefault="00F70B17" w:rsidP="00BD07E9">
            <w:pPr>
              <w:tabs>
                <w:tab w:val="left" w:pos="0"/>
              </w:tabs>
              <w:rPr>
                <w:rFonts w:ascii="Times New Roman" w:hAnsi="Times New Roman"/>
                <w:szCs w:val="24"/>
                <w:lang w:eastAsia="en-US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4"/>
                <w:lang w:eastAsia="en-US"/>
              </w:rPr>
              <w:t xml:space="preserve"> </w:t>
            </w:r>
          </w:p>
          <w:p w:rsidR="00F70B17" w:rsidRPr="00BD07E9" w:rsidRDefault="00F70B17" w:rsidP="00BD07E9">
            <w:pPr>
              <w:tabs>
                <w:tab w:val="left" w:pos="0"/>
              </w:tabs>
              <w:rPr>
                <w:rFonts w:ascii="Times New Roman" w:hAnsi="Times New Roman"/>
                <w:szCs w:val="24"/>
                <w:lang w:eastAsia="en-US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4"/>
                <w:lang w:eastAsia="en-US"/>
              </w:rPr>
              <w:t xml:space="preserve"> </w:t>
            </w:r>
          </w:p>
          <w:p w:rsidR="00F70B17" w:rsidRPr="00BD07E9" w:rsidRDefault="00F70B17" w:rsidP="00BD07E9">
            <w:pPr>
              <w:tabs>
                <w:tab w:val="left" w:pos="0"/>
              </w:tabs>
              <w:rPr>
                <w:rFonts w:ascii="Times New Roman" w:hAnsi="Times New Roman"/>
                <w:szCs w:val="24"/>
                <w:lang w:eastAsia="en-US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4"/>
                <w:lang w:eastAsia="en-US"/>
              </w:rPr>
              <w:t xml:space="preserve"> </w:t>
            </w: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4584" w:type="dxa"/>
          </w:tcPr>
          <w:p w:rsidR="00F70B17" w:rsidRPr="00BD07E9" w:rsidRDefault="00F70B17" w:rsidP="00BD07E9">
            <w:pPr>
              <w:tabs>
                <w:tab w:val="left" w:pos="0"/>
              </w:tabs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4"/>
                <w:lang w:eastAsia="en-US"/>
              </w:rPr>
              <w:t>Виды изобразительного искусства и основы образного языка.</w:t>
            </w:r>
          </w:p>
          <w:p w:rsidR="00F70B17" w:rsidRPr="00BD07E9" w:rsidRDefault="00F70B17" w:rsidP="00BD07E9">
            <w:pPr>
              <w:tabs>
                <w:tab w:val="left" w:pos="851"/>
              </w:tabs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>Пространственные искусства. Художественные материалы.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 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</w:tc>
        <w:tc>
          <w:tcPr>
            <w:tcW w:w="1937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2930" w:type="dxa"/>
            <w:vMerge/>
          </w:tcPr>
          <w:p w:rsidR="00F70B17" w:rsidRPr="00BD07E9" w:rsidRDefault="00F70B17" w:rsidP="00BD07E9">
            <w:pPr>
              <w:tabs>
                <w:tab w:val="left" w:pos="0"/>
              </w:tabs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2</w:t>
            </w:r>
          </w:p>
        </w:tc>
        <w:tc>
          <w:tcPr>
            <w:tcW w:w="4584" w:type="dxa"/>
          </w:tcPr>
          <w:p w:rsidR="00F70B17" w:rsidRPr="00BD07E9" w:rsidRDefault="00F70B17" w:rsidP="00BD07E9">
            <w:pPr>
              <w:tabs>
                <w:tab w:val="left" w:pos="851"/>
              </w:tabs>
              <w:rPr>
                <w:rFonts w:ascii="Times New Roman" w:hAnsi="Times New Roman"/>
                <w:color w:val="000000"/>
                <w:sz w:val="20"/>
                <w:highlight w:val="yellow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Жанры в изобразительном искусстве.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</w:tc>
        <w:tc>
          <w:tcPr>
            <w:tcW w:w="1937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2930" w:type="dxa"/>
            <w:vMerge/>
          </w:tcPr>
          <w:p w:rsidR="00F70B17" w:rsidRPr="00BD07E9" w:rsidRDefault="00F70B17" w:rsidP="00BD07E9">
            <w:pPr>
              <w:tabs>
                <w:tab w:val="left" w:pos="0"/>
              </w:tabs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3</w:t>
            </w:r>
          </w:p>
        </w:tc>
        <w:tc>
          <w:tcPr>
            <w:tcW w:w="4584" w:type="dxa"/>
          </w:tcPr>
          <w:p w:rsidR="00F70B17" w:rsidRPr="00BD07E9" w:rsidRDefault="00F70B17" w:rsidP="00BD07E9">
            <w:pPr>
              <w:tabs>
                <w:tab w:val="left" w:pos="851"/>
              </w:tabs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 xml:space="preserve">Выразительные возможности изобразительного искусства.  </w:t>
            </w:r>
            <w:r w:rsidRPr="00BD07E9">
              <w:rPr>
                <w:rFonts w:ascii="Times New Roman" w:hAnsi="Times New Roman"/>
                <w:sz w:val="22"/>
                <w:szCs w:val="24"/>
              </w:rPr>
              <w:t>Язык и смысл.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</w:tc>
        <w:tc>
          <w:tcPr>
            <w:tcW w:w="1937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2930" w:type="dxa"/>
            <w:vMerge/>
          </w:tcPr>
          <w:p w:rsidR="00F70B17" w:rsidRPr="00BD07E9" w:rsidRDefault="00F70B17" w:rsidP="00BD07E9">
            <w:pPr>
              <w:tabs>
                <w:tab w:val="left" w:pos="0"/>
              </w:tabs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4</w:t>
            </w:r>
          </w:p>
        </w:tc>
        <w:tc>
          <w:tcPr>
            <w:tcW w:w="4584" w:type="dxa"/>
          </w:tcPr>
          <w:p w:rsidR="00F70B17" w:rsidRPr="00BD07E9" w:rsidRDefault="00F70B17" w:rsidP="00BD07E9">
            <w:pPr>
              <w:tabs>
                <w:tab w:val="left" w:pos="851"/>
              </w:tabs>
              <w:rPr>
                <w:rFonts w:ascii="Times New Roman" w:hAnsi="Times New Roman"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>Рисунок – основа изобразительного творчества.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</w:tc>
        <w:tc>
          <w:tcPr>
            <w:tcW w:w="1937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2930" w:type="dxa"/>
            <w:vMerge/>
          </w:tcPr>
          <w:p w:rsidR="00F70B17" w:rsidRPr="00BD07E9" w:rsidRDefault="00F70B17" w:rsidP="00BD07E9">
            <w:pPr>
              <w:tabs>
                <w:tab w:val="left" w:pos="0"/>
              </w:tabs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5</w:t>
            </w:r>
          </w:p>
        </w:tc>
        <w:tc>
          <w:tcPr>
            <w:tcW w:w="4584" w:type="dxa"/>
          </w:tcPr>
          <w:p w:rsidR="00F70B17" w:rsidRPr="00BD07E9" w:rsidRDefault="00F70B17" w:rsidP="00BD07E9">
            <w:pPr>
              <w:tabs>
                <w:tab w:val="left" w:pos="851"/>
              </w:tabs>
              <w:rPr>
                <w:rFonts w:ascii="Times New Roman" w:hAnsi="Times New Roman"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>Художественный образ.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</w:tc>
        <w:tc>
          <w:tcPr>
            <w:tcW w:w="1937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2930" w:type="dxa"/>
            <w:vMerge/>
          </w:tcPr>
          <w:p w:rsidR="00F70B17" w:rsidRPr="00BD07E9" w:rsidRDefault="00F70B17" w:rsidP="00BD07E9">
            <w:pPr>
              <w:tabs>
                <w:tab w:val="left" w:pos="0"/>
              </w:tabs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</w:t>
            </w:r>
          </w:p>
        </w:tc>
        <w:tc>
          <w:tcPr>
            <w:tcW w:w="4584" w:type="dxa"/>
          </w:tcPr>
          <w:p w:rsidR="00F70B17" w:rsidRPr="00BD07E9" w:rsidRDefault="00F70B17" w:rsidP="00BD07E9">
            <w:pPr>
              <w:tabs>
                <w:tab w:val="left" w:pos="851"/>
              </w:tabs>
              <w:rPr>
                <w:rFonts w:ascii="Times New Roman" w:hAnsi="Times New Roman"/>
                <w:color w:val="000000"/>
                <w:sz w:val="20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>Стилевое единство.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lastRenderedPageBreak/>
              <w:t>6Д-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lastRenderedPageBreak/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lastRenderedPageBreak/>
              <w:t>6Д-</w:t>
            </w:r>
          </w:p>
        </w:tc>
        <w:tc>
          <w:tcPr>
            <w:tcW w:w="1937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2930" w:type="dxa"/>
            <w:vMerge/>
          </w:tcPr>
          <w:p w:rsidR="00F70B17" w:rsidRPr="00BD07E9" w:rsidRDefault="00F70B17" w:rsidP="00BD07E9">
            <w:pPr>
              <w:tabs>
                <w:tab w:val="left" w:pos="0"/>
              </w:tabs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</w:t>
            </w:r>
          </w:p>
        </w:tc>
        <w:tc>
          <w:tcPr>
            <w:tcW w:w="4584" w:type="dxa"/>
          </w:tcPr>
          <w:p w:rsidR="00F70B17" w:rsidRPr="00BD07E9" w:rsidRDefault="00F70B17" w:rsidP="00BD07E9">
            <w:pPr>
              <w:tabs>
                <w:tab w:val="left" w:pos="851"/>
              </w:tabs>
              <w:rPr>
                <w:rFonts w:ascii="Times New Roman" w:hAnsi="Times New Roman"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>Линия. Пятно.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</w:tc>
        <w:tc>
          <w:tcPr>
            <w:tcW w:w="1937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2930" w:type="dxa"/>
            <w:vMerge/>
          </w:tcPr>
          <w:p w:rsidR="00F70B17" w:rsidRPr="00BD07E9" w:rsidRDefault="00F70B17" w:rsidP="00BD07E9">
            <w:pPr>
              <w:tabs>
                <w:tab w:val="left" w:pos="0"/>
              </w:tabs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8</w:t>
            </w:r>
          </w:p>
        </w:tc>
        <w:tc>
          <w:tcPr>
            <w:tcW w:w="4584" w:type="dxa"/>
          </w:tcPr>
          <w:p w:rsidR="00F70B17" w:rsidRPr="00BD07E9" w:rsidRDefault="00F70B17" w:rsidP="00BD07E9">
            <w:pPr>
              <w:tabs>
                <w:tab w:val="left" w:pos="851"/>
              </w:tabs>
              <w:rPr>
                <w:rFonts w:ascii="Times New Roman" w:hAnsi="Times New Roman"/>
                <w:color w:val="000000"/>
                <w:sz w:val="20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>Ритм.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</w:tc>
        <w:tc>
          <w:tcPr>
            <w:tcW w:w="1937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2930" w:type="dxa"/>
            <w:vMerge/>
          </w:tcPr>
          <w:p w:rsidR="00F70B17" w:rsidRPr="00BD07E9" w:rsidRDefault="00F70B17" w:rsidP="00BD07E9">
            <w:pPr>
              <w:tabs>
                <w:tab w:val="left" w:pos="0"/>
              </w:tabs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9</w:t>
            </w:r>
          </w:p>
        </w:tc>
        <w:tc>
          <w:tcPr>
            <w:tcW w:w="4584" w:type="dxa"/>
          </w:tcPr>
          <w:p w:rsidR="00F70B17" w:rsidRPr="00BD07E9" w:rsidRDefault="00F70B17" w:rsidP="00BD07E9">
            <w:pPr>
              <w:tabs>
                <w:tab w:val="left" w:pos="851"/>
              </w:tabs>
              <w:rPr>
                <w:rFonts w:ascii="Times New Roman" w:hAnsi="Times New Roman"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 xml:space="preserve">Цвет. Основы </w:t>
            </w:r>
            <w:proofErr w:type="spellStart"/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>цветоведения</w:t>
            </w:r>
            <w:proofErr w:type="spellEnd"/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 xml:space="preserve">. 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</w:tc>
        <w:tc>
          <w:tcPr>
            <w:tcW w:w="1937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2930" w:type="dxa"/>
            <w:vMerge/>
          </w:tcPr>
          <w:p w:rsidR="00F70B17" w:rsidRPr="00BD07E9" w:rsidRDefault="00F70B17" w:rsidP="00BD07E9">
            <w:pPr>
              <w:tabs>
                <w:tab w:val="left" w:pos="0"/>
              </w:tabs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10</w:t>
            </w:r>
          </w:p>
        </w:tc>
        <w:tc>
          <w:tcPr>
            <w:tcW w:w="4584" w:type="dxa"/>
          </w:tcPr>
          <w:p w:rsidR="00F70B17" w:rsidRPr="00BD07E9" w:rsidRDefault="00F70B17" w:rsidP="00BD07E9">
            <w:pPr>
              <w:tabs>
                <w:tab w:val="left" w:pos="851"/>
              </w:tabs>
              <w:rPr>
                <w:rFonts w:ascii="Times New Roman" w:hAnsi="Times New Roman"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>Натюрморт. Композиция.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</w:tc>
        <w:tc>
          <w:tcPr>
            <w:tcW w:w="1937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2930" w:type="dxa"/>
            <w:vMerge/>
          </w:tcPr>
          <w:p w:rsidR="00F70B17" w:rsidRPr="00BD07E9" w:rsidRDefault="00F70B17" w:rsidP="00BD07E9">
            <w:pPr>
              <w:tabs>
                <w:tab w:val="left" w:pos="0"/>
              </w:tabs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11</w:t>
            </w:r>
          </w:p>
        </w:tc>
        <w:tc>
          <w:tcPr>
            <w:tcW w:w="4584" w:type="dxa"/>
          </w:tcPr>
          <w:p w:rsidR="00F70B17" w:rsidRPr="00BD07E9" w:rsidRDefault="00F70B17" w:rsidP="00BD07E9">
            <w:pPr>
              <w:tabs>
                <w:tab w:val="left" w:pos="851"/>
              </w:tabs>
              <w:rPr>
                <w:rFonts w:ascii="Times New Roman" w:hAnsi="Times New Roman"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</w:rPr>
              <w:t xml:space="preserve">Понятие формы. Многообразие форм окружающего мира. Геометрические тела: куб, шар, цилиндр, конус, призма. </w:t>
            </w:r>
          </w:p>
          <w:p w:rsidR="00F70B17" w:rsidRPr="00BD07E9" w:rsidRDefault="00F70B17" w:rsidP="00BD07E9">
            <w:pPr>
              <w:tabs>
                <w:tab w:val="left" w:pos="851"/>
              </w:tabs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</w:tc>
        <w:tc>
          <w:tcPr>
            <w:tcW w:w="1937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2930" w:type="dxa"/>
            <w:vMerge/>
          </w:tcPr>
          <w:p w:rsidR="00F70B17" w:rsidRPr="00BD07E9" w:rsidRDefault="00F70B17" w:rsidP="00BD07E9">
            <w:pPr>
              <w:tabs>
                <w:tab w:val="left" w:pos="0"/>
              </w:tabs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12</w:t>
            </w:r>
          </w:p>
        </w:tc>
        <w:tc>
          <w:tcPr>
            <w:tcW w:w="4584" w:type="dxa"/>
          </w:tcPr>
          <w:p w:rsidR="00F70B17" w:rsidRPr="00BD07E9" w:rsidRDefault="00F70B17" w:rsidP="00BD07E9">
            <w:pPr>
              <w:tabs>
                <w:tab w:val="left" w:pos="851"/>
              </w:tabs>
              <w:rPr>
                <w:rFonts w:ascii="Times New Roman" w:hAnsi="Times New Roman"/>
                <w:color w:val="000000"/>
                <w:sz w:val="20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>Изображение объема на плоскости.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</w:tc>
        <w:tc>
          <w:tcPr>
            <w:tcW w:w="1937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2930" w:type="dxa"/>
            <w:vMerge/>
          </w:tcPr>
          <w:p w:rsidR="00F70B17" w:rsidRPr="00BD07E9" w:rsidRDefault="00F70B17" w:rsidP="00BD07E9">
            <w:pPr>
              <w:tabs>
                <w:tab w:val="left" w:pos="0"/>
              </w:tabs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13</w:t>
            </w:r>
          </w:p>
        </w:tc>
        <w:tc>
          <w:tcPr>
            <w:tcW w:w="4584" w:type="dxa"/>
          </w:tcPr>
          <w:p w:rsidR="00F70B17" w:rsidRPr="00BD07E9" w:rsidRDefault="00F70B17" w:rsidP="00BD07E9">
            <w:pPr>
              <w:tabs>
                <w:tab w:val="left" w:pos="851"/>
              </w:tabs>
              <w:rPr>
                <w:rFonts w:ascii="Times New Roman" w:hAnsi="Times New Roman"/>
                <w:color w:val="FF0000"/>
                <w:szCs w:val="24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</w:rPr>
              <w:t>Освещение. Свет и тень.</w:t>
            </w:r>
          </w:p>
          <w:p w:rsidR="00F70B17" w:rsidRPr="00BD07E9" w:rsidRDefault="00F70B17" w:rsidP="00BD07E9">
            <w:pPr>
              <w:tabs>
                <w:tab w:val="left" w:pos="851"/>
              </w:tabs>
              <w:rPr>
                <w:rFonts w:ascii="Times New Roman" w:hAnsi="Times New Roman"/>
                <w:color w:val="FF0000"/>
                <w:szCs w:val="24"/>
              </w:rPr>
            </w:pPr>
          </w:p>
          <w:p w:rsidR="00F70B17" w:rsidRPr="00BD07E9" w:rsidRDefault="00F70B17" w:rsidP="00BD07E9">
            <w:pPr>
              <w:tabs>
                <w:tab w:val="left" w:pos="851"/>
              </w:tabs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</w:tc>
        <w:tc>
          <w:tcPr>
            <w:tcW w:w="1937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2930" w:type="dxa"/>
            <w:vMerge/>
          </w:tcPr>
          <w:p w:rsidR="00F70B17" w:rsidRPr="00BD07E9" w:rsidRDefault="00F70B17" w:rsidP="00BD07E9">
            <w:pPr>
              <w:tabs>
                <w:tab w:val="left" w:pos="0"/>
              </w:tabs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14</w:t>
            </w:r>
          </w:p>
        </w:tc>
        <w:tc>
          <w:tcPr>
            <w:tcW w:w="4584" w:type="dxa"/>
          </w:tcPr>
          <w:p w:rsidR="00F70B17" w:rsidRPr="00BD07E9" w:rsidRDefault="00F70B17" w:rsidP="00BD07E9">
            <w:pPr>
              <w:tabs>
                <w:tab w:val="left" w:pos="851"/>
              </w:tabs>
              <w:rPr>
                <w:rFonts w:ascii="Times New Roman" w:hAnsi="Times New Roman"/>
                <w:color w:val="000000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</w:rPr>
              <w:t>Натюрмо</w:t>
            </w:r>
            <w:proofErr w:type="gramStart"/>
            <w:r w:rsidRPr="00BD07E9">
              <w:rPr>
                <w:rFonts w:ascii="Times New Roman" w:hAnsi="Times New Roman"/>
                <w:color w:val="000000"/>
                <w:sz w:val="22"/>
              </w:rPr>
              <w:t>рт в гр</w:t>
            </w:r>
            <w:proofErr w:type="gramEnd"/>
            <w:r w:rsidRPr="00BD07E9">
              <w:rPr>
                <w:rFonts w:ascii="Times New Roman" w:hAnsi="Times New Roman"/>
                <w:color w:val="000000"/>
                <w:sz w:val="22"/>
              </w:rPr>
              <w:t>афике.</w:t>
            </w:r>
          </w:p>
          <w:p w:rsidR="00F70B17" w:rsidRPr="00BD07E9" w:rsidRDefault="00F70B17" w:rsidP="00BD07E9">
            <w:pPr>
              <w:tabs>
                <w:tab w:val="left" w:pos="851"/>
              </w:tabs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lastRenderedPageBreak/>
              <w:t>6Д-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lastRenderedPageBreak/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lastRenderedPageBreak/>
              <w:t>6Д-</w:t>
            </w:r>
          </w:p>
        </w:tc>
        <w:tc>
          <w:tcPr>
            <w:tcW w:w="1937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2930" w:type="dxa"/>
            <w:vMerge/>
          </w:tcPr>
          <w:p w:rsidR="00F70B17" w:rsidRPr="00BD07E9" w:rsidRDefault="00F70B17" w:rsidP="00BD07E9">
            <w:pPr>
              <w:tabs>
                <w:tab w:val="left" w:pos="0"/>
              </w:tabs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15</w:t>
            </w:r>
          </w:p>
        </w:tc>
        <w:tc>
          <w:tcPr>
            <w:tcW w:w="4584" w:type="dxa"/>
          </w:tcPr>
          <w:p w:rsidR="00F70B17" w:rsidRPr="00BD07E9" w:rsidRDefault="00F70B17" w:rsidP="00BD07E9">
            <w:pPr>
              <w:tabs>
                <w:tab w:val="left" w:pos="851"/>
              </w:tabs>
              <w:rPr>
                <w:rFonts w:ascii="Times New Roman" w:hAnsi="Times New Roman"/>
                <w:color w:val="000000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</w:rPr>
              <w:t>Цвет в натюрморте.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</w:tc>
        <w:tc>
          <w:tcPr>
            <w:tcW w:w="1937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2930" w:type="dxa"/>
            <w:vMerge w:val="restart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4"/>
              </w:rPr>
              <w:t>Понимание смысла деятельности художника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color w:val="000000"/>
                <w:szCs w:val="24"/>
              </w:rPr>
            </w:pPr>
          </w:p>
          <w:p w:rsidR="00F70B17" w:rsidRPr="00BD07E9" w:rsidRDefault="00F70B17" w:rsidP="003578B2">
            <w:pPr>
              <w:rPr>
                <w:rFonts w:ascii="Times New Roman" w:hAnsi="Times New Roman"/>
                <w:b/>
                <w:szCs w:val="24"/>
              </w:rPr>
            </w:pPr>
            <w:r w:rsidRPr="00BD07E9">
              <w:rPr>
                <w:rFonts w:ascii="Times New Roman" w:hAnsi="Times New Roman"/>
                <w:b/>
                <w:sz w:val="22"/>
                <w:szCs w:val="24"/>
              </w:rPr>
              <w:t xml:space="preserve">Изобразительное искусство и архитектура России </w:t>
            </w:r>
            <w:r w:rsidRPr="00BD07E9">
              <w:rPr>
                <w:rFonts w:ascii="Times New Roman" w:hAnsi="Times New Roman"/>
                <w:b/>
                <w:sz w:val="22"/>
                <w:szCs w:val="24"/>
                <w:lang w:val="en-US"/>
              </w:rPr>
              <w:t>XI</w:t>
            </w:r>
            <w:r w:rsidRPr="00BD07E9">
              <w:rPr>
                <w:rFonts w:ascii="Times New Roman" w:hAnsi="Times New Roman"/>
                <w:b/>
                <w:sz w:val="22"/>
                <w:szCs w:val="24"/>
              </w:rPr>
              <w:t xml:space="preserve"> –</w:t>
            </w:r>
            <w:r w:rsidRPr="00BD07E9">
              <w:rPr>
                <w:rFonts w:ascii="Times New Roman" w:hAnsi="Times New Roman"/>
                <w:b/>
                <w:sz w:val="22"/>
                <w:szCs w:val="24"/>
                <w:lang w:val="en-US"/>
              </w:rPr>
              <w:t>XVII</w:t>
            </w:r>
            <w:r w:rsidRPr="00BD07E9">
              <w:rPr>
                <w:rFonts w:ascii="Times New Roman" w:hAnsi="Times New Roman"/>
                <w:b/>
                <w:sz w:val="22"/>
                <w:szCs w:val="24"/>
              </w:rPr>
              <w:t xml:space="preserve"> вв.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16</w:t>
            </w:r>
          </w:p>
        </w:tc>
        <w:tc>
          <w:tcPr>
            <w:tcW w:w="4584" w:type="dxa"/>
          </w:tcPr>
          <w:p w:rsidR="00F70B17" w:rsidRPr="00BD07E9" w:rsidRDefault="00F70B17" w:rsidP="00BD07E9">
            <w:pPr>
              <w:tabs>
                <w:tab w:val="left" w:pos="851"/>
              </w:tabs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4"/>
              </w:rPr>
              <w:t>Понимание смысла деятельности художника.</w:t>
            </w:r>
          </w:p>
          <w:p w:rsidR="00F70B17" w:rsidRPr="00BD07E9" w:rsidRDefault="00F70B17" w:rsidP="00BD07E9">
            <w:pPr>
              <w:tabs>
                <w:tab w:val="left" w:pos="851"/>
              </w:tabs>
              <w:rPr>
                <w:rFonts w:ascii="Times New Roman" w:hAnsi="Times New Roman"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 xml:space="preserve">Портрет. </w:t>
            </w:r>
          </w:p>
          <w:p w:rsidR="00F70B17" w:rsidRPr="00BD07E9" w:rsidRDefault="00F70B17" w:rsidP="00BD07E9">
            <w:pPr>
              <w:tabs>
                <w:tab w:val="left" w:pos="851"/>
              </w:tabs>
              <w:rPr>
                <w:rFonts w:ascii="Times New Roman" w:hAnsi="Times New Roman"/>
                <w:color w:val="6D6D6D"/>
                <w:szCs w:val="24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>Изобразительное искусство «</w:t>
            </w:r>
            <w:proofErr w:type="spellStart"/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>бунташного</w:t>
            </w:r>
            <w:proofErr w:type="spellEnd"/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 xml:space="preserve"> века» </w:t>
            </w:r>
            <w:r w:rsidRPr="00BD07E9">
              <w:rPr>
                <w:rFonts w:ascii="Times New Roman" w:hAnsi="Times New Roman"/>
                <w:color w:val="6D6D6D"/>
                <w:sz w:val="22"/>
                <w:szCs w:val="24"/>
              </w:rPr>
              <w:t>(парсуна).</w:t>
            </w:r>
          </w:p>
          <w:p w:rsidR="00F70B17" w:rsidRPr="00BD07E9" w:rsidRDefault="00F70B17" w:rsidP="00BD07E9">
            <w:pPr>
              <w:tabs>
                <w:tab w:val="left" w:pos="851"/>
              </w:tabs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</w:tc>
        <w:tc>
          <w:tcPr>
            <w:tcW w:w="1937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2930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17</w:t>
            </w:r>
          </w:p>
        </w:tc>
        <w:tc>
          <w:tcPr>
            <w:tcW w:w="4584" w:type="dxa"/>
          </w:tcPr>
          <w:p w:rsidR="00F70B17" w:rsidRPr="00BD07E9" w:rsidRDefault="00F70B17" w:rsidP="00BD07E9">
            <w:pPr>
              <w:tabs>
                <w:tab w:val="left" w:pos="851"/>
              </w:tabs>
              <w:rPr>
                <w:rFonts w:ascii="Times New Roman" w:hAnsi="Times New Roman"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>Конструкция головы человека и ее основные пропорции.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</w:tc>
        <w:tc>
          <w:tcPr>
            <w:tcW w:w="1937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2930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4"/>
              </w:rPr>
              <w:t>Стили, направления виды и жанры в русском изобразительном искусстве и архитектуре XVIII - XIX вв.</w:t>
            </w: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18</w:t>
            </w:r>
          </w:p>
        </w:tc>
        <w:tc>
          <w:tcPr>
            <w:tcW w:w="4584" w:type="dxa"/>
          </w:tcPr>
          <w:p w:rsidR="00F70B17" w:rsidRPr="00BD07E9" w:rsidRDefault="00F70B17" w:rsidP="00BD07E9">
            <w:pPr>
              <w:tabs>
                <w:tab w:val="left" w:pos="851"/>
              </w:tabs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4"/>
              </w:rPr>
              <w:t>Стили, направления виды и жанры в русском изобразительном искусстве и архитектуре XVIII - XIX вв.</w:t>
            </w:r>
          </w:p>
          <w:p w:rsidR="00F70B17" w:rsidRPr="00BD07E9" w:rsidRDefault="00F70B17" w:rsidP="00BD07E9">
            <w:pPr>
              <w:tabs>
                <w:tab w:val="left" w:pos="851"/>
              </w:tabs>
              <w:rPr>
                <w:rFonts w:ascii="Times New Roman" w:hAnsi="Times New Roman"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Классицизм в русской портретной живописи XVIII века</w:t>
            </w:r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 xml:space="preserve"> </w:t>
            </w:r>
            <w:r w:rsidRPr="00BD07E9">
              <w:rPr>
                <w:rFonts w:ascii="Times New Roman" w:hAnsi="Times New Roman"/>
                <w:color w:val="6D6D6D"/>
                <w:sz w:val="22"/>
              </w:rPr>
              <w:t xml:space="preserve">(И.П. Аргунов, Ф.С. Рокотов, Д.Г. Левицкий, В.Л. </w:t>
            </w:r>
            <w:proofErr w:type="spellStart"/>
            <w:r w:rsidRPr="00BD07E9">
              <w:rPr>
                <w:rFonts w:ascii="Times New Roman" w:hAnsi="Times New Roman"/>
                <w:color w:val="6D6D6D"/>
                <w:sz w:val="22"/>
              </w:rPr>
              <w:t>Боровиковский</w:t>
            </w:r>
            <w:proofErr w:type="spellEnd"/>
            <w:r w:rsidRPr="00BD07E9">
              <w:rPr>
                <w:rFonts w:ascii="Times New Roman" w:hAnsi="Times New Roman"/>
                <w:color w:val="6D6D6D"/>
                <w:sz w:val="22"/>
              </w:rPr>
              <w:t>).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 </w:t>
            </w:r>
          </w:p>
        </w:tc>
        <w:tc>
          <w:tcPr>
            <w:tcW w:w="1937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2930" w:type="dxa"/>
            <w:vMerge w:val="restart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4"/>
              </w:rPr>
              <w:t>Понимание смысла деятельности художника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color w:val="000000"/>
                <w:szCs w:val="24"/>
              </w:rPr>
            </w:pP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szCs w:val="24"/>
              </w:rPr>
            </w:pP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szCs w:val="24"/>
              </w:rPr>
            </w:pP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szCs w:val="24"/>
              </w:rPr>
            </w:pP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b/>
                <w:sz w:val="22"/>
                <w:szCs w:val="24"/>
              </w:rPr>
              <w:t>Стили, направления виды и жанры в русском изобразительном искусстве и архитектуре XVIII - XIX вв.</w:t>
            </w: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19</w:t>
            </w:r>
          </w:p>
        </w:tc>
        <w:tc>
          <w:tcPr>
            <w:tcW w:w="4584" w:type="dxa"/>
          </w:tcPr>
          <w:p w:rsidR="00F70B17" w:rsidRPr="00BD07E9" w:rsidRDefault="00F70B17" w:rsidP="00BD07E9">
            <w:pPr>
              <w:tabs>
                <w:tab w:val="left" w:pos="851"/>
              </w:tabs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4"/>
              </w:rPr>
              <w:t>Понимание смысла деятельности художника.</w:t>
            </w:r>
          </w:p>
          <w:p w:rsidR="00F70B17" w:rsidRPr="00BD07E9" w:rsidRDefault="00F70B17" w:rsidP="00BD07E9">
            <w:pPr>
              <w:tabs>
                <w:tab w:val="left" w:pos="851"/>
              </w:tabs>
              <w:rPr>
                <w:rFonts w:ascii="Times New Roman" w:hAnsi="Times New Roman"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>Изображение головы человека в пространстве.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</w:tc>
        <w:tc>
          <w:tcPr>
            <w:tcW w:w="1937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2930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20</w:t>
            </w:r>
          </w:p>
        </w:tc>
        <w:tc>
          <w:tcPr>
            <w:tcW w:w="4584" w:type="dxa"/>
          </w:tcPr>
          <w:p w:rsidR="00F70B17" w:rsidRPr="00BD07E9" w:rsidRDefault="00F70B17" w:rsidP="00BD07E9">
            <w:pPr>
              <w:tabs>
                <w:tab w:val="left" w:pos="851"/>
              </w:tabs>
              <w:rPr>
                <w:rFonts w:ascii="Times New Roman" w:hAnsi="Times New Roman"/>
                <w:color w:val="000000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</w:rPr>
              <w:t>Портрет в скульптуре.</w:t>
            </w:r>
          </w:p>
          <w:p w:rsidR="00F70B17" w:rsidRPr="00BD07E9" w:rsidRDefault="00F70B17" w:rsidP="00BD07E9">
            <w:pPr>
              <w:tabs>
                <w:tab w:val="left" w:pos="851"/>
              </w:tabs>
              <w:rPr>
                <w:rFonts w:ascii="Times New Roman" w:hAnsi="Times New Roman"/>
                <w:color w:val="000000"/>
                <w:sz w:val="20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Русская классическая скульптура XVIII века </w:t>
            </w:r>
            <w:r w:rsidRPr="00BD07E9">
              <w:rPr>
                <w:rFonts w:ascii="Times New Roman" w:hAnsi="Times New Roman"/>
                <w:color w:val="6D6D6D"/>
                <w:sz w:val="22"/>
              </w:rPr>
              <w:t>(Ф.И. Шубин, М.И. Козловский).</w:t>
            </w:r>
            <w:r w:rsidRPr="00BD07E9">
              <w:rPr>
                <w:rFonts w:ascii="Times New Roman" w:hAnsi="Times New Roman"/>
                <w:i/>
                <w:sz w:val="22"/>
              </w:rPr>
              <w:t xml:space="preserve"> 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</w:tc>
        <w:tc>
          <w:tcPr>
            <w:tcW w:w="1937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2930" w:type="dxa"/>
            <w:vMerge w:val="restart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4"/>
              </w:rPr>
              <w:t xml:space="preserve">Понимание смысла деятельности </w:t>
            </w:r>
            <w:r w:rsidRPr="00BD07E9">
              <w:rPr>
                <w:rFonts w:ascii="Times New Roman" w:hAnsi="Times New Roman"/>
                <w:b/>
                <w:color w:val="000000"/>
                <w:sz w:val="22"/>
                <w:szCs w:val="24"/>
              </w:rPr>
              <w:lastRenderedPageBreak/>
              <w:t>художника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4"/>
              </w:rPr>
              <w:t xml:space="preserve">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4"/>
              </w:rPr>
              <w:t xml:space="preserve">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b/>
                <w:sz w:val="22"/>
                <w:szCs w:val="24"/>
              </w:rPr>
              <w:t xml:space="preserve">   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b/>
                <w:sz w:val="22"/>
                <w:szCs w:val="24"/>
              </w:rPr>
              <w:t xml:space="preserve">    </w:t>
            </w: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lastRenderedPageBreak/>
              <w:t>21</w:t>
            </w:r>
          </w:p>
        </w:tc>
        <w:tc>
          <w:tcPr>
            <w:tcW w:w="4584" w:type="dxa"/>
          </w:tcPr>
          <w:p w:rsidR="00F70B17" w:rsidRPr="00BD07E9" w:rsidRDefault="00F70B17" w:rsidP="00BD07E9">
            <w:pPr>
              <w:tabs>
                <w:tab w:val="left" w:pos="851"/>
              </w:tabs>
              <w:rPr>
                <w:rFonts w:ascii="Times New Roman" w:hAnsi="Times New Roman"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>Графический портретный рисунок.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lastRenderedPageBreak/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lastRenderedPageBreak/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lastRenderedPageBreak/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</w:tc>
        <w:tc>
          <w:tcPr>
            <w:tcW w:w="1937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2930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22</w:t>
            </w:r>
          </w:p>
        </w:tc>
        <w:tc>
          <w:tcPr>
            <w:tcW w:w="4584" w:type="dxa"/>
          </w:tcPr>
          <w:p w:rsidR="00F70B17" w:rsidRPr="00BD07E9" w:rsidRDefault="00F70B17" w:rsidP="00BD07E9">
            <w:pPr>
              <w:tabs>
                <w:tab w:val="left" w:pos="851"/>
              </w:tabs>
              <w:rPr>
                <w:rFonts w:ascii="Times New Roman" w:hAnsi="Times New Roman"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>Образные возможности освещения в портрете.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</w:tc>
        <w:tc>
          <w:tcPr>
            <w:tcW w:w="1937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2930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23</w:t>
            </w:r>
          </w:p>
        </w:tc>
        <w:tc>
          <w:tcPr>
            <w:tcW w:w="4584" w:type="dxa"/>
          </w:tcPr>
          <w:p w:rsidR="00F70B17" w:rsidRPr="00BD07E9" w:rsidRDefault="00F70B17" w:rsidP="00BD07E9">
            <w:pPr>
              <w:tabs>
                <w:tab w:val="left" w:pos="851"/>
              </w:tabs>
              <w:rPr>
                <w:rFonts w:ascii="Times New Roman" w:hAnsi="Times New Roman"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>Роль цвета в портрете.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</w:tc>
        <w:tc>
          <w:tcPr>
            <w:tcW w:w="1937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2930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24</w:t>
            </w:r>
          </w:p>
        </w:tc>
        <w:tc>
          <w:tcPr>
            <w:tcW w:w="4584" w:type="dxa"/>
          </w:tcPr>
          <w:p w:rsidR="00F70B17" w:rsidRPr="00BD07E9" w:rsidRDefault="00F70B17" w:rsidP="00BD07E9">
            <w:pPr>
              <w:tabs>
                <w:tab w:val="left" w:pos="851"/>
              </w:tabs>
              <w:rPr>
                <w:rFonts w:ascii="Times New Roman" w:hAnsi="Times New Roman"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 xml:space="preserve">Великие портретисты прошлого </w:t>
            </w:r>
            <w:r w:rsidRPr="00BD07E9">
              <w:rPr>
                <w:rFonts w:ascii="Times New Roman" w:hAnsi="Times New Roman"/>
                <w:color w:val="6D6D6D"/>
                <w:sz w:val="22"/>
              </w:rPr>
              <w:t xml:space="preserve">(В.А. </w:t>
            </w:r>
            <w:proofErr w:type="spellStart"/>
            <w:r w:rsidRPr="00BD07E9">
              <w:rPr>
                <w:rFonts w:ascii="Times New Roman" w:hAnsi="Times New Roman"/>
                <w:color w:val="6D6D6D"/>
                <w:sz w:val="22"/>
              </w:rPr>
              <w:t>Тропинин</w:t>
            </w:r>
            <w:proofErr w:type="spellEnd"/>
            <w:r w:rsidRPr="00BD07E9">
              <w:rPr>
                <w:rFonts w:ascii="Times New Roman" w:hAnsi="Times New Roman"/>
                <w:color w:val="6D6D6D"/>
                <w:sz w:val="22"/>
              </w:rPr>
              <w:t>, И.Е. Репин, И.Н. Крамской, В.А. Серов).</w:t>
            </w:r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</w:tc>
        <w:tc>
          <w:tcPr>
            <w:tcW w:w="1937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2930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25</w:t>
            </w:r>
          </w:p>
        </w:tc>
        <w:tc>
          <w:tcPr>
            <w:tcW w:w="4584" w:type="dxa"/>
          </w:tcPr>
          <w:p w:rsidR="00F70B17" w:rsidRPr="00BD07E9" w:rsidRDefault="00F70B17" w:rsidP="00BD07E9">
            <w:pPr>
              <w:tabs>
                <w:tab w:val="left" w:pos="851"/>
              </w:tabs>
              <w:rPr>
                <w:rFonts w:ascii="Times New Roman" w:hAnsi="Times New Roman"/>
                <w:color w:val="000000"/>
                <w:sz w:val="20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 xml:space="preserve">Портрет в изобразительном искусстве XX века </w:t>
            </w:r>
            <w:r w:rsidRPr="00BD07E9">
              <w:rPr>
                <w:rFonts w:ascii="Times New Roman" w:hAnsi="Times New Roman"/>
                <w:color w:val="6D6D6D"/>
                <w:sz w:val="22"/>
              </w:rPr>
              <w:t xml:space="preserve">(К.С. Петров-Водкин, П.Д. </w:t>
            </w:r>
            <w:proofErr w:type="spellStart"/>
            <w:r w:rsidRPr="00BD07E9">
              <w:rPr>
                <w:rFonts w:ascii="Times New Roman" w:hAnsi="Times New Roman"/>
                <w:color w:val="6D6D6D"/>
                <w:sz w:val="22"/>
              </w:rPr>
              <w:t>Корин</w:t>
            </w:r>
            <w:proofErr w:type="spellEnd"/>
            <w:r w:rsidRPr="00BD07E9">
              <w:rPr>
                <w:rFonts w:ascii="Times New Roman" w:hAnsi="Times New Roman"/>
                <w:color w:val="6D6D6D"/>
                <w:sz w:val="22"/>
              </w:rPr>
              <w:t>).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37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2930" w:type="dxa"/>
            <w:vMerge w:val="restart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b/>
                <w:sz w:val="22"/>
              </w:rPr>
              <w:t>Виды изобразительного искусства и основы образного языка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b/>
                <w:sz w:val="22"/>
              </w:rPr>
              <w:t xml:space="preserve">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</w:rPr>
            </w:pPr>
            <w:r w:rsidRPr="00BD07E9">
              <w:rPr>
                <w:rFonts w:ascii="Times New Roman" w:hAnsi="Times New Roman"/>
                <w:b/>
                <w:sz w:val="22"/>
              </w:rPr>
              <w:t xml:space="preserve">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</w:rPr>
            </w:pP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sz w:val="12"/>
              </w:rPr>
            </w:pP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color w:val="000000"/>
                <w:szCs w:val="24"/>
              </w:rPr>
            </w:pP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color w:val="000000"/>
                <w:szCs w:val="24"/>
              </w:rPr>
            </w:pP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color w:val="000000"/>
                <w:szCs w:val="24"/>
              </w:rPr>
            </w:pP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color w:val="000000"/>
                <w:szCs w:val="24"/>
              </w:rPr>
            </w:pP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color w:val="000000"/>
                <w:szCs w:val="24"/>
              </w:rPr>
            </w:pP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color w:val="000000"/>
                <w:szCs w:val="24"/>
              </w:rPr>
            </w:pP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color w:val="000000"/>
                <w:szCs w:val="24"/>
              </w:rPr>
            </w:pP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b/>
                <w:color w:val="000000"/>
                <w:sz w:val="22"/>
                <w:szCs w:val="24"/>
              </w:rPr>
              <w:lastRenderedPageBreak/>
              <w:t>Стили, направления виды и жанры в русском изобразительном искусстве и архитектуре XVIII - XIX вв.</w:t>
            </w: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lastRenderedPageBreak/>
              <w:t>26</w:t>
            </w:r>
          </w:p>
        </w:tc>
        <w:tc>
          <w:tcPr>
            <w:tcW w:w="4584" w:type="dxa"/>
          </w:tcPr>
          <w:p w:rsidR="00F70B17" w:rsidRPr="00BD07E9" w:rsidRDefault="00F70B17" w:rsidP="00BD07E9">
            <w:pPr>
              <w:spacing w:line="100" w:lineRule="atLeast"/>
              <w:jc w:val="both"/>
              <w:rPr>
                <w:rFonts w:ascii="Times New Roman" w:hAnsi="Times New Roman"/>
                <w:lang w:eastAsia="zh-CN" w:bidi="hi-IN"/>
              </w:rPr>
            </w:pPr>
            <w:r w:rsidRPr="00BD07E9">
              <w:rPr>
                <w:rFonts w:ascii="Times New Roman" w:hAnsi="Times New Roman"/>
                <w:b/>
                <w:sz w:val="22"/>
              </w:rPr>
              <w:t>Виды изобразительного искусства и основы образного языка.</w:t>
            </w:r>
            <w:r w:rsidRPr="00BD07E9">
              <w:rPr>
                <w:rFonts w:ascii="Times New Roman" w:hAnsi="Times New Roman"/>
                <w:color w:val="000000"/>
                <w:sz w:val="22"/>
              </w:rPr>
              <w:t xml:space="preserve"> Пейзаж. </w:t>
            </w:r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 xml:space="preserve">Правила построения перспективы. Пейзаж в графике. </w:t>
            </w:r>
            <w:r w:rsidRPr="00BD07E9">
              <w:rPr>
                <w:rFonts w:ascii="Times New Roman" w:hAnsi="Times New Roman"/>
                <w:i/>
                <w:sz w:val="22"/>
                <w:szCs w:val="24"/>
              </w:rPr>
              <w:t>Городской пейзаж.</w:t>
            </w:r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 xml:space="preserve">  </w:t>
            </w:r>
          </w:p>
          <w:p w:rsidR="00F70B17" w:rsidRPr="00BD07E9" w:rsidRDefault="00F70B17" w:rsidP="00BD07E9">
            <w:pPr>
              <w:tabs>
                <w:tab w:val="left" w:pos="851"/>
              </w:tabs>
              <w:rPr>
                <w:rFonts w:ascii="Times New Roman" w:hAnsi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</w:tc>
        <w:tc>
          <w:tcPr>
            <w:tcW w:w="1937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2930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27</w:t>
            </w:r>
          </w:p>
        </w:tc>
        <w:tc>
          <w:tcPr>
            <w:tcW w:w="4584" w:type="dxa"/>
          </w:tcPr>
          <w:p w:rsidR="00F70B17" w:rsidRPr="00BD07E9" w:rsidRDefault="00F70B17" w:rsidP="00BD07E9">
            <w:pPr>
              <w:tabs>
                <w:tab w:val="left" w:pos="851"/>
              </w:tabs>
              <w:rPr>
                <w:rFonts w:ascii="Times New Roman" w:hAnsi="Times New Roman"/>
                <w:color w:val="000000"/>
                <w:sz w:val="20"/>
                <w:highlight w:val="yellow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</w:rPr>
              <w:t>Воздушная перспектива.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</w:tc>
        <w:tc>
          <w:tcPr>
            <w:tcW w:w="1937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2930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28</w:t>
            </w:r>
          </w:p>
        </w:tc>
        <w:tc>
          <w:tcPr>
            <w:tcW w:w="4584" w:type="dxa"/>
          </w:tcPr>
          <w:p w:rsidR="00F70B17" w:rsidRPr="00BD07E9" w:rsidRDefault="00F70B17" w:rsidP="00BD07E9">
            <w:pPr>
              <w:tabs>
                <w:tab w:val="left" w:pos="851"/>
              </w:tabs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Пейзаж настроения.</w:t>
            </w:r>
          </w:p>
          <w:p w:rsidR="00F70B17" w:rsidRPr="00BD07E9" w:rsidRDefault="00F70B17" w:rsidP="00BD07E9">
            <w:pPr>
              <w:tabs>
                <w:tab w:val="left" w:pos="851"/>
              </w:tabs>
              <w:rPr>
                <w:rFonts w:ascii="Times New Roman" w:hAnsi="Times New Roman"/>
              </w:rPr>
            </w:pPr>
          </w:p>
          <w:p w:rsidR="00F70B17" w:rsidRPr="00BD07E9" w:rsidRDefault="00F70B17" w:rsidP="00BD07E9">
            <w:pPr>
              <w:tabs>
                <w:tab w:val="left" w:pos="851"/>
              </w:tabs>
              <w:rPr>
                <w:rFonts w:ascii="Times New Roman" w:hAnsi="Times New Roman"/>
                <w:color w:val="FF0000"/>
                <w:szCs w:val="24"/>
              </w:rPr>
            </w:pPr>
            <w:r w:rsidRPr="00BD07E9">
              <w:rPr>
                <w:rFonts w:ascii="Times New Roman" w:hAnsi="Times New Roman"/>
                <w:sz w:val="22"/>
              </w:rPr>
              <w:t xml:space="preserve">Тема русского раздолья в пейзажной живописи XIX века </w:t>
            </w:r>
            <w:r w:rsidRPr="00BD07E9">
              <w:rPr>
                <w:rFonts w:ascii="Times New Roman" w:hAnsi="Times New Roman"/>
                <w:color w:val="6D6D6D"/>
                <w:sz w:val="22"/>
              </w:rPr>
              <w:t>(А.К. Саврасов, И.И. Шишкин, И.И. Левитан, В.Д. Поленов).</w:t>
            </w:r>
            <w:r w:rsidRPr="00BD07E9">
              <w:rPr>
                <w:rFonts w:ascii="Times New Roman" w:hAnsi="Times New Roman"/>
                <w:color w:val="FF0000"/>
                <w:sz w:val="22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lastRenderedPageBreak/>
              <w:t xml:space="preserve"> 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lastRenderedPageBreak/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lastRenderedPageBreak/>
              <w:t xml:space="preserve"> </w:t>
            </w:r>
          </w:p>
        </w:tc>
        <w:tc>
          <w:tcPr>
            <w:tcW w:w="1937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2930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29</w:t>
            </w:r>
          </w:p>
        </w:tc>
        <w:tc>
          <w:tcPr>
            <w:tcW w:w="4584" w:type="dxa"/>
          </w:tcPr>
          <w:p w:rsidR="00F70B17" w:rsidRPr="00BD07E9" w:rsidRDefault="00F70B17" w:rsidP="00BD07E9">
            <w:pPr>
              <w:tabs>
                <w:tab w:val="left" w:pos="851"/>
              </w:tabs>
              <w:rPr>
                <w:rFonts w:ascii="Times New Roman" w:hAnsi="Times New Roman"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</w:rPr>
              <w:t>Природа и художник.</w:t>
            </w:r>
          </w:p>
          <w:p w:rsidR="00F70B17" w:rsidRPr="00BD07E9" w:rsidRDefault="00F70B17" w:rsidP="00BD07E9">
            <w:pPr>
              <w:tabs>
                <w:tab w:val="left" w:pos="851"/>
              </w:tabs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Пейзаж в живописи художников – импрессионистов </w:t>
            </w:r>
            <w:r w:rsidRPr="00BD07E9">
              <w:rPr>
                <w:rFonts w:ascii="Times New Roman" w:hAnsi="Times New Roman"/>
                <w:color w:val="6D6D6D"/>
                <w:sz w:val="22"/>
                <w:szCs w:val="24"/>
              </w:rPr>
              <w:t xml:space="preserve">(К. Моне, А. </w:t>
            </w:r>
            <w:proofErr w:type="spellStart"/>
            <w:r w:rsidRPr="00BD07E9">
              <w:rPr>
                <w:rFonts w:ascii="Times New Roman" w:hAnsi="Times New Roman"/>
                <w:color w:val="6D6D6D"/>
                <w:sz w:val="22"/>
                <w:szCs w:val="24"/>
              </w:rPr>
              <w:t>Сислей</w:t>
            </w:r>
            <w:proofErr w:type="spellEnd"/>
            <w:r w:rsidRPr="00BD07E9">
              <w:rPr>
                <w:rFonts w:ascii="Times New Roman" w:hAnsi="Times New Roman"/>
                <w:color w:val="6D6D6D"/>
                <w:sz w:val="22"/>
                <w:szCs w:val="24"/>
              </w:rPr>
              <w:t>).</w:t>
            </w:r>
            <w:r w:rsidRPr="00BD07E9">
              <w:rPr>
                <w:rFonts w:ascii="Times New Roman" w:hAnsi="Times New Roman"/>
                <w:sz w:val="22"/>
              </w:rPr>
              <w:t xml:space="preserve"> </w:t>
            </w:r>
          </w:p>
          <w:p w:rsidR="00F70B17" w:rsidRPr="00BD07E9" w:rsidRDefault="00F70B17" w:rsidP="00BD07E9">
            <w:pPr>
              <w:tabs>
                <w:tab w:val="left" w:pos="851"/>
              </w:tabs>
              <w:rPr>
                <w:rFonts w:ascii="Times New Roman" w:hAnsi="Times New Roman"/>
                <w:color w:val="000000"/>
                <w:szCs w:val="24"/>
                <w:highlight w:val="yellow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>Работа на пленэре.</w:t>
            </w:r>
          </w:p>
          <w:p w:rsidR="00F70B17" w:rsidRPr="00BD07E9" w:rsidRDefault="00F70B17" w:rsidP="00BD07E9">
            <w:pPr>
              <w:tabs>
                <w:tab w:val="left" w:pos="851"/>
              </w:tabs>
              <w:rPr>
                <w:rFonts w:ascii="Times New Roman" w:hAnsi="Times New Roman"/>
                <w:b/>
                <w:color w:val="800000"/>
                <w:szCs w:val="24"/>
              </w:rPr>
            </w:pP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</w:tc>
        <w:tc>
          <w:tcPr>
            <w:tcW w:w="1937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2930" w:type="dxa"/>
            <w:vMerge w:val="restart"/>
          </w:tcPr>
          <w:p w:rsidR="00F70B17" w:rsidRPr="00BD07E9" w:rsidRDefault="00F70B17" w:rsidP="00440809">
            <w:pPr>
              <w:rPr>
                <w:rFonts w:ascii="Times New Roman" w:hAnsi="Times New Roman"/>
                <w:b/>
              </w:rPr>
            </w:pPr>
            <w:r w:rsidRPr="00BD07E9">
              <w:rPr>
                <w:rFonts w:ascii="Times New Roman" w:hAnsi="Times New Roman"/>
                <w:b/>
                <w:sz w:val="22"/>
              </w:rPr>
              <w:t xml:space="preserve">Изобразительное искусство и архитектура России </w:t>
            </w:r>
            <w:r w:rsidRPr="00BD07E9">
              <w:rPr>
                <w:rFonts w:ascii="Times New Roman" w:hAnsi="Times New Roman"/>
                <w:b/>
                <w:sz w:val="22"/>
                <w:lang w:val="en-US"/>
              </w:rPr>
              <w:t>XI</w:t>
            </w:r>
            <w:r w:rsidRPr="00BD07E9">
              <w:rPr>
                <w:rFonts w:ascii="Times New Roman" w:hAnsi="Times New Roman"/>
                <w:b/>
                <w:sz w:val="22"/>
              </w:rPr>
              <w:t xml:space="preserve"> –</w:t>
            </w:r>
            <w:r w:rsidRPr="00BD07E9">
              <w:rPr>
                <w:rFonts w:ascii="Times New Roman" w:hAnsi="Times New Roman"/>
                <w:b/>
                <w:sz w:val="22"/>
                <w:lang w:val="en-US"/>
              </w:rPr>
              <w:t>XVII</w:t>
            </w:r>
            <w:r w:rsidRPr="00BD07E9">
              <w:rPr>
                <w:rFonts w:ascii="Times New Roman" w:hAnsi="Times New Roman"/>
                <w:b/>
                <w:sz w:val="22"/>
              </w:rPr>
              <w:t xml:space="preserve"> вв.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30</w:t>
            </w:r>
          </w:p>
        </w:tc>
        <w:tc>
          <w:tcPr>
            <w:tcW w:w="4584" w:type="dxa"/>
          </w:tcPr>
          <w:p w:rsidR="00F70B17" w:rsidRPr="00BD07E9" w:rsidRDefault="00F70B17" w:rsidP="00440809">
            <w:pPr>
              <w:rPr>
                <w:rFonts w:ascii="Times New Roman" w:hAnsi="Times New Roman"/>
                <w:b/>
              </w:rPr>
            </w:pPr>
            <w:r w:rsidRPr="00BD07E9">
              <w:rPr>
                <w:rFonts w:ascii="Times New Roman" w:hAnsi="Times New Roman"/>
                <w:b/>
                <w:sz w:val="22"/>
              </w:rPr>
              <w:t xml:space="preserve">Изобразительное искусство и архитектура России </w:t>
            </w:r>
            <w:r w:rsidRPr="00BD07E9">
              <w:rPr>
                <w:rFonts w:ascii="Times New Roman" w:hAnsi="Times New Roman"/>
                <w:b/>
                <w:sz w:val="22"/>
                <w:lang w:val="en-US"/>
              </w:rPr>
              <w:t>XI</w:t>
            </w:r>
            <w:r w:rsidRPr="00BD07E9">
              <w:rPr>
                <w:rFonts w:ascii="Times New Roman" w:hAnsi="Times New Roman"/>
                <w:b/>
                <w:sz w:val="22"/>
              </w:rPr>
              <w:t xml:space="preserve"> –</w:t>
            </w:r>
            <w:r w:rsidRPr="00BD07E9">
              <w:rPr>
                <w:rFonts w:ascii="Times New Roman" w:hAnsi="Times New Roman"/>
                <w:b/>
                <w:sz w:val="22"/>
                <w:lang w:val="en-US"/>
              </w:rPr>
              <w:t>XVII</w:t>
            </w:r>
            <w:r w:rsidRPr="00BD07E9">
              <w:rPr>
                <w:rFonts w:ascii="Times New Roman" w:hAnsi="Times New Roman"/>
                <w:b/>
                <w:sz w:val="22"/>
              </w:rPr>
              <w:t xml:space="preserve"> вв.</w:t>
            </w:r>
          </w:p>
          <w:p w:rsidR="00F70B17" w:rsidRPr="00BD07E9" w:rsidRDefault="00F70B17" w:rsidP="00BD07E9">
            <w:pPr>
              <w:jc w:val="both"/>
              <w:rPr>
                <w:rFonts w:ascii="Times New Roman" w:hAnsi="Times New Roman"/>
                <w:b/>
              </w:rPr>
            </w:pPr>
            <w:r w:rsidRPr="00BD07E9">
              <w:rPr>
                <w:rFonts w:ascii="Times New Roman" w:hAnsi="Times New Roman"/>
                <w:sz w:val="22"/>
              </w:rPr>
              <w:t xml:space="preserve">Образный мир древнерусской живописи </w:t>
            </w:r>
            <w:r w:rsidRPr="00BD07E9">
              <w:rPr>
                <w:rFonts w:ascii="Times New Roman" w:hAnsi="Times New Roman"/>
                <w:color w:val="6D6D6D"/>
                <w:sz w:val="22"/>
              </w:rPr>
              <w:t>(Андрей Рублев, Феофан Грек, Дионисий).</w:t>
            </w:r>
            <w:r w:rsidRPr="00BD07E9">
              <w:rPr>
                <w:rFonts w:ascii="Times New Roman" w:hAnsi="Times New Roman"/>
                <w:sz w:val="22"/>
              </w:rPr>
              <w:t xml:space="preserve"> Соборы Московского Кремля. Шатровая архитектура </w:t>
            </w:r>
            <w:r w:rsidRPr="00BD07E9">
              <w:rPr>
                <w:rFonts w:ascii="Times New Roman" w:hAnsi="Times New Roman"/>
                <w:color w:val="6D6D6D"/>
                <w:sz w:val="22"/>
              </w:rPr>
              <w:t>(церковь Вознесения Христова в селе Коломенском, Храм Покрова на Рву).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 </w:t>
            </w:r>
          </w:p>
        </w:tc>
        <w:tc>
          <w:tcPr>
            <w:tcW w:w="1937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2930" w:type="dxa"/>
            <w:vMerge/>
          </w:tcPr>
          <w:p w:rsidR="00F70B17" w:rsidRPr="00BD07E9" w:rsidRDefault="00F70B17" w:rsidP="003631FD">
            <w:pPr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31</w:t>
            </w:r>
          </w:p>
        </w:tc>
        <w:tc>
          <w:tcPr>
            <w:tcW w:w="4584" w:type="dxa"/>
          </w:tcPr>
          <w:p w:rsidR="00F70B17" w:rsidRPr="00BD07E9" w:rsidRDefault="00F70B17" w:rsidP="00BD07E9">
            <w:pPr>
              <w:tabs>
                <w:tab w:val="left" w:pos="851"/>
              </w:tabs>
              <w:rPr>
                <w:rFonts w:ascii="Times New Roman" w:hAnsi="Times New Roman"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Годовая контрольная работа.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 </w:t>
            </w:r>
          </w:p>
        </w:tc>
        <w:tc>
          <w:tcPr>
            <w:tcW w:w="1937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2930" w:type="dxa"/>
            <w:vMerge/>
          </w:tcPr>
          <w:p w:rsidR="00F70B17" w:rsidRPr="00BD07E9" w:rsidRDefault="00F70B17" w:rsidP="003578B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32</w:t>
            </w:r>
          </w:p>
        </w:tc>
        <w:tc>
          <w:tcPr>
            <w:tcW w:w="4584" w:type="dxa"/>
          </w:tcPr>
          <w:p w:rsidR="00F70B17" w:rsidRPr="00BD07E9" w:rsidRDefault="00F70B17" w:rsidP="00BD07E9">
            <w:pPr>
              <w:tabs>
                <w:tab w:val="left" w:pos="851"/>
              </w:tabs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Московское барокко.</w:t>
            </w:r>
          </w:p>
          <w:p w:rsidR="00F70B17" w:rsidRPr="00BD07E9" w:rsidRDefault="00F70B17" w:rsidP="00BD07E9">
            <w:pPr>
              <w:tabs>
                <w:tab w:val="left" w:pos="851"/>
              </w:tabs>
              <w:rPr>
                <w:rFonts w:ascii="Times New Roman" w:hAnsi="Times New Roman"/>
                <w:color w:val="FF0000"/>
                <w:szCs w:val="24"/>
              </w:rPr>
            </w:pPr>
          </w:p>
          <w:p w:rsidR="00F70B17" w:rsidRPr="00BD07E9" w:rsidRDefault="00F70B17" w:rsidP="00BD07E9">
            <w:pPr>
              <w:tabs>
                <w:tab w:val="left" w:pos="851"/>
              </w:tabs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</w:tc>
        <w:tc>
          <w:tcPr>
            <w:tcW w:w="1937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2930" w:type="dxa"/>
            <w:vMerge w:val="restart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b/>
                <w:sz w:val="22"/>
              </w:rPr>
              <w:t xml:space="preserve">Взаимосвязь истории искусства и истории человечества  </w:t>
            </w: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33</w:t>
            </w:r>
          </w:p>
        </w:tc>
        <w:tc>
          <w:tcPr>
            <w:tcW w:w="4584" w:type="dxa"/>
          </w:tcPr>
          <w:p w:rsidR="00F70B17" w:rsidRPr="00BD07E9" w:rsidRDefault="00F70B17" w:rsidP="00440809">
            <w:pPr>
              <w:rPr>
                <w:rFonts w:ascii="Times New Roman" w:hAnsi="Times New Roman"/>
                <w:b/>
              </w:rPr>
            </w:pPr>
            <w:r w:rsidRPr="00BD07E9">
              <w:rPr>
                <w:rFonts w:ascii="Times New Roman" w:hAnsi="Times New Roman"/>
                <w:b/>
                <w:sz w:val="22"/>
              </w:rPr>
              <w:t>Взаимосвязь истории искусства и истории человечества.</w:t>
            </w:r>
          </w:p>
          <w:p w:rsidR="00F70B17" w:rsidRPr="00BD07E9" w:rsidRDefault="00F70B17" w:rsidP="003578B2">
            <w:pPr>
              <w:rPr>
                <w:rFonts w:ascii="Times New Roman" w:hAnsi="Times New Roman"/>
                <w:color w:val="FF0000"/>
                <w:szCs w:val="24"/>
              </w:rPr>
            </w:pPr>
            <w:r w:rsidRPr="00BD07E9">
              <w:rPr>
                <w:rFonts w:ascii="Times New Roman" w:hAnsi="Times New Roman"/>
                <w:sz w:val="22"/>
              </w:rPr>
              <w:t xml:space="preserve">Крупнейшие художественные музеи мира и их роль в культуре </w:t>
            </w:r>
            <w:r w:rsidRPr="00BD07E9">
              <w:rPr>
                <w:rFonts w:ascii="Times New Roman" w:hAnsi="Times New Roman"/>
                <w:color w:val="6D6D6D"/>
                <w:sz w:val="22"/>
              </w:rPr>
              <w:t>(Прадо, Лувр, Дрезденская галерея).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</w:tc>
        <w:tc>
          <w:tcPr>
            <w:tcW w:w="1937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2930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34</w:t>
            </w:r>
          </w:p>
        </w:tc>
        <w:tc>
          <w:tcPr>
            <w:tcW w:w="4584" w:type="dxa"/>
          </w:tcPr>
          <w:p w:rsidR="00F70B17" w:rsidRPr="00BD07E9" w:rsidRDefault="00F70B17" w:rsidP="00BD07E9">
            <w:pPr>
              <w:tabs>
                <w:tab w:val="left" w:pos="851"/>
              </w:tabs>
              <w:rPr>
                <w:rFonts w:ascii="Times New Roman" w:hAnsi="Times New Roman"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Художественно-творческие проекты.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6А-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6Д-</w:t>
            </w:r>
          </w:p>
        </w:tc>
        <w:tc>
          <w:tcPr>
            <w:tcW w:w="1937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:rsidR="00F70B17" w:rsidRDefault="00F70B17" w:rsidP="000C3935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</w:p>
    <w:p w:rsidR="00F70B17" w:rsidRDefault="00F70B17" w:rsidP="000C3935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</w:p>
    <w:p w:rsidR="00F70B17" w:rsidRDefault="00F70B17" w:rsidP="00455CBE">
      <w:pPr>
        <w:suppressAutoHyphens/>
        <w:ind w:right="283"/>
        <w:rPr>
          <w:rFonts w:ascii="Times New Roman" w:hAnsi="Times New Roman"/>
          <w:b/>
          <w:szCs w:val="24"/>
        </w:rPr>
      </w:pPr>
    </w:p>
    <w:p w:rsidR="00F70B17" w:rsidRDefault="00F70B17" w:rsidP="000C3935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</w:p>
    <w:p w:rsidR="00F70B17" w:rsidRDefault="00F70B17" w:rsidP="000C3935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</w:p>
    <w:p w:rsidR="00F70B17" w:rsidRDefault="00F70B17" w:rsidP="000C3935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  <w:r w:rsidRPr="00F8636E">
        <w:rPr>
          <w:rFonts w:ascii="Times New Roman" w:hAnsi="Times New Roman"/>
          <w:b/>
          <w:szCs w:val="24"/>
        </w:rPr>
        <w:t>КАЛЕНДАРНО-ТЕМАТИЧЕСКОЕ ПЛАНИРОВАНИЕ</w:t>
      </w:r>
    </w:p>
    <w:p w:rsidR="00F70B17" w:rsidRDefault="00F70B17" w:rsidP="002D1DAA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  <w:r w:rsidRPr="006F6059">
        <w:rPr>
          <w:rFonts w:ascii="Times New Roman" w:hAnsi="Times New Roman"/>
          <w:bCs/>
          <w:szCs w:val="24"/>
        </w:rPr>
        <w:t>по предмету</w:t>
      </w:r>
      <w:r>
        <w:rPr>
          <w:rFonts w:ascii="Times New Roman" w:hAnsi="Times New Roman"/>
          <w:bCs/>
          <w:szCs w:val="24"/>
        </w:rPr>
        <w:t xml:space="preserve"> (курсу)  изобразительное искусство</w:t>
      </w:r>
    </w:p>
    <w:p w:rsidR="00F70B17" w:rsidRPr="00F3074D" w:rsidRDefault="00F70B17" w:rsidP="00F77A2F">
      <w:pPr>
        <w:pStyle w:val="a5"/>
        <w:numPr>
          <w:ilvl w:val="0"/>
          <w:numId w:val="3"/>
        </w:numPr>
        <w:suppressAutoHyphens/>
        <w:ind w:right="283"/>
        <w:jc w:val="center"/>
        <w:rPr>
          <w:bCs/>
        </w:rPr>
      </w:pPr>
      <w:r w:rsidRPr="00F3074D">
        <w:rPr>
          <w:bCs/>
        </w:rPr>
        <w:t>класса</w:t>
      </w:r>
    </w:p>
    <w:p w:rsidR="00F70B17" w:rsidRPr="006F6059" w:rsidRDefault="00F70B17" w:rsidP="002D1DAA">
      <w:pPr>
        <w:suppressAutoHyphens/>
        <w:ind w:left="600" w:right="283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                                                 учителя высшей категории       Числовой Галины </w:t>
      </w:r>
      <w:proofErr w:type="spellStart"/>
      <w:r>
        <w:rPr>
          <w:rFonts w:ascii="Times New Roman" w:hAnsi="Times New Roman"/>
          <w:bCs/>
          <w:szCs w:val="24"/>
        </w:rPr>
        <w:t>Нефедовны</w:t>
      </w:r>
      <w:proofErr w:type="spellEnd"/>
    </w:p>
    <w:p w:rsidR="00F70B17" w:rsidRPr="00F275A4" w:rsidRDefault="00F70B17" w:rsidP="00F275A4">
      <w:pPr>
        <w:ind w:left="720"/>
        <w:jc w:val="center"/>
        <w:rPr>
          <w:rFonts w:ascii="Times New Roman" w:hAnsi="Times New Roman"/>
          <w:color w:val="000000"/>
          <w:szCs w:val="24"/>
          <w:lang w:eastAsia="en-US"/>
        </w:rPr>
      </w:pPr>
      <w:proofErr w:type="gramStart"/>
      <w:r w:rsidRPr="00F275A4">
        <w:rPr>
          <w:rFonts w:ascii="Times New Roman" w:hAnsi="Times New Roman"/>
          <w:b/>
          <w:color w:val="000000"/>
          <w:szCs w:val="24"/>
          <w:lang w:eastAsia="en-US"/>
        </w:rPr>
        <w:t>УМК:</w:t>
      </w:r>
      <w:r w:rsidRPr="00F275A4">
        <w:rPr>
          <w:rFonts w:ascii="Times New Roman" w:hAnsi="Times New Roman"/>
          <w:color w:val="000000"/>
          <w:szCs w:val="24"/>
          <w:lang w:eastAsia="en-US"/>
        </w:rPr>
        <w:t xml:space="preserve"> </w:t>
      </w:r>
      <w:r w:rsidRPr="00F275A4">
        <w:rPr>
          <w:rFonts w:ascii="Times New Roman" w:hAnsi="Times New Roman"/>
          <w:b/>
          <w:bCs/>
          <w:color w:val="000000"/>
          <w:szCs w:val="24"/>
          <w:lang w:eastAsia="en-US"/>
        </w:rPr>
        <w:t xml:space="preserve"> </w:t>
      </w:r>
      <w:r w:rsidRPr="00F275A4">
        <w:rPr>
          <w:rFonts w:ascii="Times New Roman" w:hAnsi="Times New Roman"/>
          <w:color w:val="000000"/>
          <w:szCs w:val="24"/>
          <w:lang w:eastAsia="en-US"/>
        </w:rPr>
        <w:t>А.</w:t>
      </w:r>
      <w:proofErr w:type="gramEnd"/>
      <w:r w:rsidRPr="00F275A4">
        <w:rPr>
          <w:rFonts w:ascii="Times New Roman" w:hAnsi="Times New Roman"/>
          <w:color w:val="000000"/>
          <w:szCs w:val="24"/>
          <w:lang w:eastAsia="en-US"/>
        </w:rPr>
        <w:t xml:space="preserve"> С. Питерских, Г. Е. Гуров; под ред. Б. М. </w:t>
      </w:r>
      <w:proofErr w:type="spellStart"/>
      <w:r w:rsidRPr="00F275A4">
        <w:rPr>
          <w:rFonts w:ascii="Times New Roman" w:hAnsi="Times New Roman"/>
          <w:color w:val="000000"/>
          <w:szCs w:val="24"/>
          <w:lang w:eastAsia="en-US"/>
        </w:rPr>
        <w:t>Неменского</w:t>
      </w:r>
      <w:proofErr w:type="spellEnd"/>
      <w:r w:rsidRPr="00F275A4">
        <w:rPr>
          <w:rFonts w:ascii="Times New Roman" w:hAnsi="Times New Roman"/>
          <w:bCs/>
          <w:color w:val="000000"/>
          <w:szCs w:val="24"/>
          <w:lang w:eastAsia="en-US"/>
        </w:rPr>
        <w:t xml:space="preserve">. </w:t>
      </w:r>
      <w:r w:rsidRPr="00F275A4">
        <w:rPr>
          <w:rFonts w:ascii="Times New Roman" w:hAnsi="Times New Roman"/>
          <w:b/>
          <w:bCs/>
          <w:color w:val="000000"/>
          <w:szCs w:val="24"/>
          <w:lang w:eastAsia="en-US"/>
        </w:rPr>
        <w:t xml:space="preserve"> </w:t>
      </w:r>
      <w:r w:rsidRPr="00F275A4">
        <w:rPr>
          <w:rFonts w:ascii="Times New Roman" w:hAnsi="Times New Roman"/>
          <w:color w:val="000000"/>
          <w:szCs w:val="24"/>
          <w:lang w:eastAsia="en-US"/>
        </w:rPr>
        <w:t>Изобразительное искусство. Дизайн и архитектура в жизни человека. 7- 8 классы: учебник для общеобразовательных учреждений,  2015 г.</w:t>
      </w:r>
    </w:p>
    <w:p w:rsidR="00F70B17" w:rsidRDefault="00F70B17" w:rsidP="002D1DAA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</w:p>
    <w:tbl>
      <w:tblPr>
        <w:tblW w:w="1483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19"/>
        <w:gridCol w:w="850"/>
        <w:gridCol w:w="4678"/>
        <w:gridCol w:w="1701"/>
        <w:gridCol w:w="1418"/>
        <w:gridCol w:w="1417"/>
        <w:gridCol w:w="1654"/>
      </w:tblGrid>
      <w:tr w:rsidR="00F70B17" w:rsidTr="00455CBE">
        <w:tc>
          <w:tcPr>
            <w:tcW w:w="3119" w:type="dxa"/>
            <w:vMerge w:val="restart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Раздел</w:t>
            </w:r>
          </w:p>
        </w:tc>
        <w:tc>
          <w:tcPr>
            <w:tcW w:w="850" w:type="dxa"/>
            <w:vMerge w:val="restart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  <w:r w:rsidRPr="00BD07E9">
              <w:rPr>
                <w:rFonts w:ascii="Times New Roman" w:hAnsi="Times New Roman"/>
                <w:b/>
                <w:sz w:val="22"/>
                <w:szCs w:val="24"/>
              </w:rPr>
              <w:t xml:space="preserve">№ </w:t>
            </w:r>
            <w:proofErr w:type="spellStart"/>
            <w:proofErr w:type="gramStart"/>
            <w:r w:rsidRPr="00BD07E9">
              <w:rPr>
                <w:rFonts w:ascii="Times New Roman" w:hAnsi="Times New Roman"/>
                <w:b/>
                <w:sz w:val="22"/>
                <w:szCs w:val="24"/>
              </w:rPr>
              <w:t>п</w:t>
            </w:r>
            <w:proofErr w:type="spellEnd"/>
            <w:proofErr w:type="gramEnd"/>
            <w:r w:rsidRPr="00BD07E9">
              <w:rPr>
                <w:rFonts w:ascii="Times New Roman" w:hAnsi="Times New Roman"/>
                <w:b/>
                <w:sz w:val="22"/>
                <w:szCs w:val="24"/>
              </w:rPr>
              <w:t>/</w:t>
            </w:r>
            <w:proofErr w:type="spellStart"/>
            <w:r w:rsidRPr="00BD07E9">
              <w:rPr>
                <w:rFonts w:ascii="Times New Roman" w:hAnsi="Times New Roman"/>
                <w:b/>
                <w:sz w:val="22"/>
                <w:szCs w:val="24"/>
              </w:rPr>
              <w:t>п</w:t>
            </w:r>
            <w:proofErr w:type="spellEnd"/>
          </w:p>
        </w:tc>
        <w:tc>
          <w:tcPr>
            <w:tcW w:w="4678" w:type="dxa"/>
            <w:vMerge w:val="restart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Тема урока</w:t>
            </w:r>
          </w:p>
        </w:tc>
        <w:tc>
          <w:tcPr>
            <w:tcW w:w="1701" w:type="dxa"/>
            <w:vMerge w:val="restart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Количество часов</w:t>
            </w:r>
          </w:p>
        </w:tc>
        <w:tc>
          <w:tcPr>
            <w:tcW w:w="2835" w:type="dxa"/>
            <w:gridSpan w:val="2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Даты</w:t>
            </w:r>
          </w:p>
        </w:tc>
        <w:tc>
          <w:tcPr>
            <w:tcW w:w="1654" w:type="dxa"/>
            <w:vMerge w:val="restart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Корректировка</w:t>
            </w:r>
          </w:p>
        </w:tc>
      </w:tr>
      <w:tr w:rsidR="00F70B17" w:rsidTr="00455CBE">
        <w:tc>
          <w:tcPr>
            <w:tcW w:w="3119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50" w:type="dxa"/>
            <w:vMerge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678" w:type="dxa"/>
            <w:vMerge/>
          </w:tcPr>
          <w:p w:rsidR="00F70B17" w:rsidRPr="00BD07E9" w:rsidRDefault="00F70B17" w:rsidP="00BD07E9">
            <w:pPr>
              <w:suppressAutoHyphens/>
              <w:ind w:left="284" w:right="28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left="284"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План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left="284"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Факт</w:t>
            </w:r>
          </w:p>
        </w:tc>
        <w:tc>
          <w:tcPr>
            <w:tcW w:w="1654" w:type="dxa"/>
            <w:vMerge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3119" w:type="dxa"/>
            <w:vMerge w:val="restart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  <w:t>Понимание смысла деятельности художника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  <w:t xml:space="preserve">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  <w:t xml:space="preserve">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4678" w:type="dxa"/>
          </w:tcPr>
          <w:p w:rsidR="00F70B17" w:rsidRPr="00BD07E9" w:rsidRDefault="00F70B17" w:rsidP="006F7CAB">
            <w:pPr>
              <w:rPr>
                <w:rFonts w:ascii="Times New Roman" w:hAnsi="Times New Roman"/>
              </w:rPr>
            </w:pPr>
            <w:r w:rsidRPr="00BD07E9"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  <w:t>Понимание смысла деятельности художника.</w:t>
            </w:r>
            <w:r w:rsidRPr="00BD07E9">
              <w:rPr>
                <w:rFonts w:ascii="Times New Roman" w:hAnsi="Times New Roman"/>
                <w:sz w:val="22"/>
              </w:rPr>
              <w:t xml:space="preserve"> </w:t>
            </w:r>
          </w:p>
          <w:p w:rsidR="00F70B17" w:rsidRPr="00BD07E9" w:rsidRDefault="00F70B17" w:rsidP="006F7CAB">
            <w:pPr>
              <w:rPr>
                <w:rFonts w:ascii="Times New Roman" w:hAnsi="Times New Roman"/>
              </w:rPr>
            </w:pPr>
            <w:r w:rsidRPr="00BD07E9">
              <w:rPr>
                <w:rFonts w:ascii="Times New Roman" w:hAnsi="Times New Roman"/>
                <w:sz w:val="22"/>
              </w:rPr>
              <w:t xml:space="preserve">Изображение фигуры человека и образ человека. Изображение фигуры человека в истории искусства </w:t>
            </w:r>
            <w:r w:rsidRPr="00BD07E9">
              <w:rPr>
                <w:rFonts w:ascii="Times New Roman" w:hAnsi="Times New Roman"/>
                <w:color w:val="6D6D6D"/>
                <w:sz w:val="22"/>
              </w:rPr>
              <w:t xml:space="preserve">(Леонардо да Винчи, Микеланджело </w:t>
            </w:r>
            <w:proofErr w:type="spellStart"/>
            <w:r w:rsidRPr="00BD07E9">
              <w:rPr>
                <w:rFonts w:ascii="Times New Roman" w:hAnsi="Times New Roman"/>
                <w:color w:val="6D6D6D"/>
                <w:sz w:val="22"/>
              </w:rPr>
              <w:t>Буанаротти</w:t>
            </w:r>
            <w:proofErr w:type="spellEnd"/>
            <w:r w:rsidRPr="00BD07E9">
              <w:rPr>
                <w:rFonts w:ascii="Times New Roman" w:hAnsi="Times New Roman"/>
                <w:color w:val="6D6D6D"/>
                <w:sz w:val="22"/>
              </w:rPr>
              <w:t>, О. Роден).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54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3119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2</w:t>
            </w:r>
          </w:p>
        </w:tc>
        <w:tc>
          <w:tcPr>
            <w:tcW w:w="4678" w:type="dxa"/>
          </w:tcPr>
          <w:p w:rsidR="00F70B17" w:rsidRPr="00BD07E9" w:rsidRDefault="00F70B17" w:rsidP="00E263AD">
            <w:pPr>
              <w:rPr>
                <w:rFonts w:ascii="Times New Roman" w:hAnsi="Times New Roman"/>
              </w:rPr>
            </w:pPr>
            <w:r w:rsidRPr="00BD07E9">
              <w:rPr>
                <w:rFonts w:ascii="Times New Roman" w:hAnsi="Times New Roman"/>
                <w:sz w:val="22"/>
              </w:rPr>
              <w:t>Пропорции и строение фигуры человека. Лепка фигуры человека.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</w:tc>
        <w:tc>
          <w:tcPr>
            <w:tcW w:w="1654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3119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3</w:t>
            </w:r>
          </w:p>
        </w:tc>
        <w:tc>
          <w:tcPr>
            <w:tcW w:w="4678" w:type="dxa"/>
          </w:tcPr>
          <w:p w:rsidR="00F70B17" w:rsidRPr="00BD07E9" w:rsidRDefault="00F70B17" w:rsidP="001407D8">
            <w:pPr>
              <w:rPr>
                <w:rFonts w:ascii="Times New Roman" w:hAnsi="Times New Roman"/>
              </w:rPr>
            </w:pPr>
            <w:r w:rsidRPr="00BD07E9">
              <w:rPr>
                <w:rFonts w:ascii="Times New Roman" w:hAnsi="Times New Roman"/>
                <w:sz w:val="22"/>
              </w:rPr>
              <w:t xml:space="preserve">Набросок фигуры человека с натуры. 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</w:tc>
        <w:tc>
          <w:tcPr>
            <w:tcW w:w="1654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3119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4</w:t>
            </w:r>
          </w:p>
        </w:tc>
        <w:tc>
          <w:tcPr>
            <w:tcW w:w="4678" w:type="dxa"/>
          </w:tcPr>
          <w:p w:rsidR="00F70B17" w:rsidRPr="00BD07E9" w:rsidRDefault="00F70B17" w:rsidP="00E263AD">
            <w:pPr>
              <w:rPr>
                <w:rFonts w:ascii="Times New Roman" w:hAnsi="Times New Roman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Основы представлений о выражении в образах искусства нравственного поиска человечества </w:t>
            </w:r>
            <w:r w:rsidRPr="00BD07E9">
              <w:rPr>
                <w:rFonts w:ascii="Times New Roman" w:hAnsi="Times New Roman"/>
                <w:color w:val="6D6D6D"/>
                <w:sz w:val="22"/>
                <w:szCs w:val="22"/>
              </w:rPr>
              <w:t>(В.М. Васнецов, М.В. Нестеров).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</w:tc>
        <w:tc>
          <w:tcPr>
            <w:tcW w:w="1654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3119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b/>
                <w:bCs/>
                <w:sz w:val="22"/>
                <w:szCs w:val="24"/>
              </w:rPr>
              <w:t>Вечные темы и великие исторические события в искусстве</w:t>
            </w: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5</w:t>
            </w:r>
          </w:p>
        </w:tc>
        <w:tc>
          <w:tcPr>
            <w:tcW w:w="4678" w:type="dxa"/>
          </w:tcPr>
          <w:p w:rsidR="00F70B17" w:rsidRPr="00BD07E9" w:rsidRDefault="00F70B17" w:rsidP="00E263AD">
            <w:pPr>
              <w:rPr>
                <w:rFonts w:ascii="Times New Roman" w:hAnsi="Times New Roman"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b/>
                <w:bCs/>
                <w:sz w:val="22"/>
                <w:szCs w:val="24"/>
              </w:rPr>
              <w:t xml:space="preserve">Вечные темы и великие исторические события в искусстве.                                           </w:t>
            </w:r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 xml:space="preserve"> Сюжет и содержание в картине. </w:t>
            </w:r>
          </w:p>
          <w:p w:rsidR="00F70B17" w:rsidRPr="00BD07E9" w:rsidRDefault="00F70B17" w:rsidP="00E263AD">
            <w:pPr>
              <w:rPr>
                <w:rFonts w:ascii="Times New Roman" w:hAnsi="Times New Roman"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>Процесс работы над тематической картиной.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</w:tc>
        <w:tc>
          <w:tcPr>
            <w:tcW w:w="1654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3119" w:type="dxa"/>
            <w:vMerge w:val="restart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b/>
                <w:bCs/>
                <w:sz w:val="22"/>
                <w:szCs w:val="24"/>
              </w:rPr>
              <w:t>Вечные темы и великие исторические события в искусстве</w:t>
            </w: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6</w:t>
            </w:r>
          </w:p>
        </w:tc>
        <w:tc>
          <w:tcPr>
            <w:tcW w:w="4678" w:type="dxa"/>
          </w:tcPr>
          <w:p w:rsidR="00F70B17" w:rsidRPr="00BD07E9" w:rsidRDefault="00F70B17" w:rsidP="00E263AD">
            <w:pPr>
              <w:rPr>
                <w:rFonts w:ascii="Times New Roman" w:hAnsi="Times New Roman"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 xml:space="preserve">Библейские сюжеты в мировом изобразительном искусстве </w:t>
            </w:r>
            <w:r w:rsidRPr="00BD07E9">
              <w:rPr>
                <w:rFonts w:ascii="Times New Roman" w:hAnsi="Times New Roman"/>
                <w:color w:val="6D6D6D"/>
                <w:sz w:val="22"/>
              </w:rPr>
              <w:t xml:space="preserve">(Леонардо да Винчи, Рембрандт, Микеланджело </w:t>
            </w:r>
            <w:proofErr w:type="spellStart"/>
            <w:r w:rsidRPr="00BD07E9">
              <w:rPr>
                <w:rFonts w:ascii="Times New Roman" w:hAnsi="Times New Roman"/>
                <w:color w:val="6D6D6D"/>
                <w:sz w:val="22"/>
              </w:rPr>
              <w:t>Буанаротти</w:t>
            </w:r>
            <w:proofErr w:type="spellEnd"/>
            <w:r w:rsidRPr="00BD07E9">
              <w:rPr>
                <w:rFonts w:ascii="Times New Roman" w:hAnsi="Times New Roman"/>
                <w:color w:val="6D6D6D"/>
                <w:sz w:val="22"/>
              </w:rPr>
              <w:t xml:space="preserve">, </w:t>
            </w:r>
            <w:r w:rsidRPr="00BD07E9">
              <w:rPr>
                <w:rFonts w:ascii="Times New Roman" w:hAnsi="Times New Roman"/>
                <w:color w:val="6D6D6D"/>
                <w:sz w:val="22"/>
              </w:rPr>
              <w:lastRenderedPageBreak/>
              <w:t xml:space="preserve">Рафаэль </w:t>
            </w:r>
            <w:proofErr w:type="spellStart"/>
            <w:r w:rsidRPr="00BD07E9">
              <w:rPr>
                <w:rFonts w:ascii="Times New Roman" w:hAnsi="Times New Roman"/>
                <w:color w:val="6D6D6D"/>
                <w:sz w:val="22"/>
              </w:rPr>
              <w:t>Санти</w:t>
            </w:r>
            <w:proofErr w:type="spellEnd"/>
            <w:r w:rsidRPr="00BD07E9">
              <w:rPr>
                <w:rFonts w:ascii="Times New Roman" w:hAnsi="Times New Roman"/>
                <w:color w:val="6D6D6D"/>
                <w:sz w:val="22"/>
              </w:rPr>
              <w:t>).</w:t>
            </w:r>
            <w:r w:rsidRPr="00BD07E9">
              <w:rPr>
                <w:rFonts w:ascii="Times New Roman" w:hAnsi="Times New Roman"/>
                <w:i/>
                <w:color w:val="7F7F7F"/>
                <w:sz w:val="22"/>
              </w:rPr>
              <w:t xml:space="preserve"> </w:t>
            </w:r>
            <w:r w:rsidRPr="00BD07E9">
              <w:rPr>
                <w:rFonts w:ascii="Times New Roman" w:hAnsi="Times New Roman"/>
                <w:sz w:val="22"/>
                <w:szCs w:val="24"/>
              </w:rPr>
              <w:t xml:space="preserve">Русская религиозная живопись XIX века </w:t>
            </w:r>
            <w:r w:rsidRPr="00BD07E9">
              <w:rPr>
                <w:rFonts w:ascii="Times New Roman" w:hAnsi="Times New Roman"/>
                <w:color w:val="6D6D6D"/>
                <w:sz w:val="22"/>
              </w:rPr>
              <w:t>(А.А. Иванов, И.Н. Крамской, В.Д. Поленов).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lastRenderedPageBreak/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lastRenderedPageBreak/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lastRenderedPageBreak/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</w:tc>
        <w:tc>
          <w:tcPr>
            <w:tcW w:w="1654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3119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</w:t>
            </w:r>
          </w:p>
        </w:tc>
        <w:tc>
          <w:tcPr>
            <w:tcW w:w="4678" w:type="dxa"/>
          </w:tcPr>
          <w:p w:rsidR="00F70B17" w:rsidRPr="00BD07E9" w:rsidRDefault="00F70B17" w:rsidP="00E263AD">
            <w:pPr>
              <w:rPr>
                <w:rFonts w:ascii="Times New Roman" w:hAnsi="Times New Roman"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 xml:space="preserve">Мифологические темы в зарубежном искусстве </w:t>
            </w:r>
            <w:r w:rsidRPr="00BD07E9">
              <w:rPr>
                <w:rFonts w:ascii="Times New Roman" w:hAnsi="Times New Roman"/>
                <w:color w:val="6D6D6D"/>
                <w:sz w:val="22"/>
                <w:szCs w:val="24"/>
              </w:rPr>
              <w:t xml:space="preserve">(С. Боттичелли, Джорджоне, Рафаэль </w:t>
            </w:r>
            <w:proofErr w:type="spellStart"/>
            <w:r w:rsidRPr="00BD07E9">
              <w:rPr>
                <w:rFonts w:ascii="Times New Roman" w:hAnsi="Times New Roman"/>
                <w:color w:val="6D6D6D"/>
                <w:sz w:val="22"/>
                <w:szCs w:val="24"/>
              </w:rPr>
              <w:t>Санти</w:t>
            </w:r>
            <w:proofErr w:type="spellEnd"/>
            <w:r w:rsidRPr="00BD07E9">
              <w:rPr>
                <w:rFonts w:ascii="Times New Roman" w:hAnsi="Times New Roman"/>
                <w:color w:val="6D6D6D"/>
                <w:sz w:val="22"/>
                <w:szCs w:val="24"/>
              </w:rPr>
              <w:t>).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</w:tc>
        <w:tc>
          <w:tcPr>
            <w:tcW w:w="1654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3119" w:type="dxa"/>
          </w:tcPr>
          <w:p w:rsidR="00F70B17" w:rsidRPr="00BD07E9" w:rsidRDefault="00F70B17" w:rsidP="00BD07E9">
            <w:pPr>
              <w:jc w:val="both"/>
              <w:rPr>
                <w:rFonts w:ascii="Times New Roman" w:hAnsi="Times New Roman"/>
                <w:b/>
              </w:rPr>
            </w:pPr>
            <w:r w:rsidRPr="00BD07E9">
              <w:rPr>
                <w:rFonts w:ascii="Times New Roman" w:hAnsi="Times New Roman"/>
                <w:b/>
                <w:sz w:val="22"/>
              </w:rPr>
              <w:t>Стили, направления виды и жанры в русском изобразительном искусстве и архитектуре XVIII - XIX вв.</w:t>
            </w: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8</w:t>
            </w:r>
          </w:p>
        </w:tc>
        <w:tc>
          <w:tcPr>
            <w:tcW w:w="4678" w:type="dxa"/>
          </w:tcPr>
          <w:p w:rsidR="00F70B17" w:rsidRPr="00BD07E9" w:rsidRDefault="00F70B17" w:rsidP="00E263AD">
            <w:pPr>
              <w:rPr>
                <w:rFonts w:ascii="Times New Roman" w:hAnsi="Times New Roman"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 xml:space="preserve">«Товарищество передвижников» </w:t>
            </w:r>
            <w:r w:rsidRPr="00BD07E9">
              <w:rPr>
                <w:rFonts w:ascii="Times New Roman" w:hAnsi="Times New Roman"/>
                <w:color w:val="6D6D6D"/>
                <w:sz w:val="22"/>
              </w:rPr>
              <w:t>(И.Н. Крамской, В.Г. Перов, А.И. Куинджи).</w:t>
            </w:r>
            <w:r w:rsidRPr="00BD07E9">
              <w:rPr>
                <w:rFonts w:ascii="Times New Roman" w:hAnsi="Times New Roman"/>
                <w:sz w:val="22"/>
                <w:szCs w:val="24"/>
              </w:rPr>
              <w:t xml:space="preserve"> Исторический жанр – В.И.Суриков.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</w:tc>
        <w:tc>
          <w:tcPr>
            <w:tcW w:w="1654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3119" w:type="dxa"/>
            <w:vMerge w:val="restart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  <w:t>Конструктивное искусство: архитектура и дизайн</w:t>
            </w: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9</w:t>
            </w:r>
          </w:p>
        </w:tc>
        <w:tc>
          <w:tcPr>
            <w:tcW w:w="4678" w:type="dxa"/>
          </w:tcPr>
          <w:p w:rsidR="00F70B17" w:rsidRPr="00BD07E9" w:rsidRDefault="00F70B17" w:rsidP="00E263AD">
            <w:pPr>
              <w:rPr>
                <w:rFonts w:ascii="Times New Roman" w:hAnsi="Times New Roman"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  <w:t>Конструктивное искусство: архитектура и дизайн.</w:t>
            </w:r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 xml:space="preserve"> </w:t>
            </w:r>
          </w:p>
          <w:p w:rsidR="00F70B17" w:rsidRPr="00BD07E9" w:rsidRDefault="00F70B17" w:rsidP="00E263AD">
            <w:pPr>
              <w:rPr>
                <w:rFonts w:ascii="Times New Roman" w:hAnsi="Times New Roman"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 xml:space="preserve">Художественный язык конструктивных искусств. </w:t>
            </w:r>
          </w:p>
          <w:p w:rsidR="00F70B17" w:rsidRPr="00BD07E9" w:rsidRDefault="00F70B17" w:rsidP="00517BDD">
            <w:pPr>
              <w:rPr>
                <w:rFonts w:ascii="Times New Roman" w:hAnsi="Times New Roman"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>Роль искусства в организации предметно – пространственной среды жизни человека (5).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54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3119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10</w:t>
            </w:r>
          </w:p>
        </w:tc>
        <w:tc>
          <w:tcPr>
            <w:tcW w:w="4678" w:type="dxa"/>
          </w:tcPr>
          <w:p w:rsidR="00F70B17" w:rsidRPr="00BD07E9" w:rsidRDefault="00F70B17" w:rsidP="00E263AD">
            <w:pPr>
              <w:rPr>
                <w:rFonts w:ascii="Times New Roman" w:hAnsi="Times New Roman"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>От плоскостного изображения к объемному макету.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</w:tc>
        <w:tc>
          <w:tcPr>
            <w:tcW w:w="1654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3119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11</w:t>
            </w:r>
          </w:p>
        </w:tc>
        <w:tc>
          <w:tcPr>
            <w:tcW w:w="4678" w:type="dxa"/>
          </w:tcPr>
          <w:p w:rsidR="00F70B17" w:rsidRPr="00BD07E9" w:rsidRDefault="00F70B17" w:rsidP="00E263AD">
            <w:pPr>
              <w:rPr>
                <w:rFonts w:ascii="Times New Roman" w:hAnsi="Times New Roman"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 xml:space="preserve">Здание как сочетание различных объемов. </w:t>
            </w:r>
          </w:p>
          <w:p w:rsidR="00F70B17" w:rsidRPr="00BD07E9" w:rsidRDefault="00F70B17" w:rsidP="00E263AD">
            <w:pPr>
              <w:rPr>
                <w:rFonts w:ascii="Times New Roman" w:hAnsi="Times New Roman"/>
                <w:i/>
                <w:iCs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>Понятие модуля.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</w:tc>
        <w:tc>
          <w:tcPr>
            <w:tcW w:w="1654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3119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12</w:t>
            </w:r>
          </w:p>
        </w:tc>
        <w:tc>
          <w:tcPr>
            <w:tcW w:w="4678" w:type="dxa"/>
          </w:tcPr>
          <w:p w:rsidR="00F70B17" w:rsidRPr="00BD07E9" w:rsidRDefault="00F70B17" w:rsidP="00E263AD">
            <w:pPr>
              <w:rPr>
                <w:rFonts w:ascii="Times New Roman" w:hAnsi="Times New Roman"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>Важнейшие архитектурные элементы здания.</w:t>
            </w:r>
          </w:p>
          <w:p w:rsidR="00F70B17" w:rsidRPr="00BD07E9" w:rsidRDefault="00F70B17" w:rsidP="00E263AD">
            <w:pPr>
              <w:rPr>
                <w:rFonts w:ascii="Times New Roman" w:hAnsi="Times New Roman"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 xml:space="preserve"> Вещь как сочетание объемов и как образ времени. Единство </w:t>
            </w:r>
            <w:proofErr w:type="gramStart"/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>художественного</w:t>
            </w:r>
            <w:proofErr w:type="gramEnd"/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 xml:space="preserve"> и функционального в вещи.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</w:tc>
        <w:tc>
          <w:tcPr>
            <w:tcW w:w="1654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3119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13</w:t>
            </w:r>
          </w:p>
        </w:tc>
        <w:tc>
          <w:tcPr>
            <w:tcW w:w="4678" w:type="dxa"/>
          </w:tcPr>
          <w:p w:rsidR="00F70B17" w:rsidRPr="00BD07E9" w:rsidRDefault="00F70B17" w:rsidP="00E263AD">
            <w:pPr>
              <w:rPr>
                <w:rFonts w:ascii="Times New Roman" w:hAnsi="Times New Roman"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 xml:space="preserve">Форма и материал. </w:t>
            </w:r>
          </w:p>
          <w:p w:rsidR="00F70B17" w:rsidRPr="00BD07E9" w:rsidRDefault="00F70B17" w:rsidP="00E263AD">
            <w:pPr>
              <w:rPr>
                <w:rFonts w:ascii="Times New Roman" w:hAnsi="Times New Roman"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>Цвет в архитектуре и дизайне.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</w:tc>
        <w:tc>
          <w:tcPr>
            <w:tcW w:w="1654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3119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14</w:t>
            </w:r>
          </w:p>
        </w:tc>
        <w:tc>
          <w:tcPr>
            <w:tcW w:w="4678" w:type="dxa"/>
          </w:tcPr>
          <w:p w:rsidR="00F70B17" w:rsidRPr="00BD07E9" w:rsidRDefault="00F70B17" w:rsidP="00E263AD">
            <w:pPr>
              <w:rPr>
                <w:rFonts w:ascii="Times New Roman" w:hAnsi="Times New Roman"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 xml:space="preserve">Тенденции и перспективы развития </w:t>
            </w:r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lastRenderedPageBreak/>
              <w:t xml:space="preserve">современной архитектуры. Архитектурный образ как понятие эпохи </w:t>
            </w:r>
            <w:r w:rsidRPr="00BD07E9">
              <w:rPr>
                <w:rFonts w:ascii="Times New Roman" w:hAnsi="Times New Roman"/>
                <w:color w:val="6D6D6D"/>
                <w:sz w:val="22"/>
                <w:szCs w:val="24"/>
              </w:rPr>
              <w:t xml:space="preserve">(Ш.Э. </w:t>
            </w:r>
            <w:proofErr w:type="spellStart"/>
            <w:r w:rsidRPr="00BD07E9">
              <w:rPr>
                <w:rFonts w:ascii="Times New Roman" w:hAnsi="Times New Roman"/>
                <w:color w:val="6D6D6D"/>
                <w:sz w:val="22"/>
                <w:szCs w:val="24"/>
              </w:rPr>
              <w:t>ле</w:t>
            </w:r>
            <w:proofErr w:type="spellEnd"/>
            <w:r w:rsidRPr="00BD07E9">
              <w:rPr>
                <w:rFonts w:ascii="Times New Roman" w:hAnsi="Times New Roman"/>
                <w:color w:val="6D6D6D"/>
                <w:sz w:val="22"/>
                <w:szCs w:val="24"/>
              </w:rPr>
              <w:t xml:space="preserve"> Корбюзье).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lastRenderedPageBreak/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lastRenderedPageBreak/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lastRenderedPageBreak/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</w:tc>
        <w:tc>
          <w:tcPr>
            <w:tcW w:w="1654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3119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15</w:t>
            </w:r>
          </w:p>
        </w:tc>
        <w:tc>
          <w:tcPr>
            <w:tcW w:w="4678" w:type="dxa"/>
          </w:tcPr>
          <w:p w:rsidR="00F70B17" w:rsidRPr="00BD07E9" w:rsidRDefault="00F70B17" w:rsidP="00E263AD">
            <w:pPr>
              <w:rPr>
                <w:rFonts w:ascii="Times New Roman" w:hAnsi="Times New Roman"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 xml:space="preserve">Жилое пространство города (город, микрорайон, улица). 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</w:tc>
        <w:tc>
          <w:tcPr>
            <w:tcW w:w="1654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3119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16</w:t>
            </w:r>
          </w:p>
        </w:tc>
        <w:tc>
          <w:tcPr>
            <w:tcW w:w="4678" w:type="dxa"/>
          </w:tcPr>
          <w:p w:rsidR="00F70B17" w:rsidRPr="00BD07E9" w:rsidRDefault="00F70B17" w:rsidP="00E263AD">
            <w:pPr>
              <w:rPr>
                <w:rFonts w:ascii="Times New Roman" w:hAnsi="Times New Roman"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>Природа и архитектура.</w:t>
            </w:r>
          </w:p>
          <w:p w:rsidR="00F70B17" w:rsidRPr="00BD07E9" w:rsidRDefault="00F70B17" w:rsidP="00E263AD">
            <w:pPr>
              <w:rPr>
                <w:rFonts w:ascii="Times New Roman" w:hAnsi="Times New Roman"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>Ландшафтный дизайн. Основные школы садово-паркового искусства.</w:t>
            </w:r>
          </w:p>
          <w:p w:rsidR="00F70B17" w:rsidRPr="00BD07E9" w:rsidRDefault="00F70B17" w:rsidP="00E263AD">
            <w:pPr>
              <w:rPr>
                <w:rFonts w:ascii="Times New Roman" w:hAnsi="Times New Roman"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>Искусство флористики. Проектирование пространственной и предметной среды. Дизайн моего сада.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54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rPr>
          <w:trHeight w:val="587"/>
        </w:trPr>
        <w:tc>
          <w:tcPr>
            <w:tcW w:w="3119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17</w:t>
            </w:r>
          </w:p>
        </w:tc>
        <w:tc>
          <w:tcPr>
            <w:tcW w:w="4678" w:type="dxa"/>
          </w:tcPr>
          <w:p w:rsidR="00F70B17" w:rsidRPr="00BD07E9" w:rsidRDefault="00F70B17" w:rsidP="00E263AD">
            <w:pPr>
              <w:rPr>
                <w:rFonts w:ascii="Times New Roman" w:hAnsi="Times New Roman"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>Композиционно - конструктивные принципы дизайна одежды. История костюма.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</w:tc>
        <w:tc>
          <w:tcPr>
            <w:tcW w:w="1654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3119" w:type="dxa"/>
            <w:vMerge w:val="restart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  <w:t>Вечные темы и великие исторические события в искусстве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  <w:t xml:space="preserve">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  <w:t xml:space="preserve">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  <w:p w:rsidR="00F70B17" w:rsidRPr="00BD07E9" w:rsidRDefault="00F70B17" w:rsidP="00E31359">
            <w:pPr>
              <w:rPr>
                <w:rFonts w:ascii="Times New Roman" w:hAnsi="Times New Roman"/>
                <w:b/>
                <w:szCs w:val="24"/>
              </w:rPr>
            </w:pPr>
          </w:p>
          <w:p w:rsidR="00F70B17" w:rsidRPr="00BD07E9" w:rsidRDefault="00F70B17" w:rsidP="00E31359">
            <w:pPr>
              <w:rPr>
                <w:rFonts w:ascii="Times New Roman" w:hAnsi="Times New Roman"/>
                <w:b/>
                <w:szCs w:val="24"/>
              </w:rPr>
            </w:pPr>
          </w:p>
          <w:p w:rsidR="00F70B17" w:rsidRPr="00BD07E9" w:rsidRDefault="00F70B17" w:rsidP="00E31359">
            <w:pPr>
              <w:rPr>
                <w:rFonts w:ascii="Times New Roman" w:hAnsi="Times New Roman"/>
                <w:b/>
                <w:szCs w:val="24"/>
              </w:rPr>
            </w:pPr>
          </w:p>
          <w:p w:rsidR="00F70B17" w:rsidRPr="00BD07E9" w:rsidRDefault="00F70B17" w:rsidP="00E31359">
            <w:pPr>
              <w:rPr>
                <w:rFonts w:ascii="Times New Roman" w:hAnsi="Times New Roman"/>
                <w:b/>
                <w:szCs w:val="24"/>
              </w:rPr>
            </w:pPr>
          </w:p>
          <w:p w:rsidR="00F70B17" w:rsidRPr="00BD07E9" w:rsidRDefault="00F70B17" w:rsidP="00E31359">
            <w:pPr>
              <w:rPr>
                <w:rFonts w:ascii="Times New Roman" w:hAnsi="Times New Roman"/>
                <w:b/>
                <w:szCs w:val="24"/>
              </w:rPr>
            </w:pPr>
          </w:p>
          <w:p w:rsidR="00F70B17" w:rsidRPr="00BD07E9" w:rsidRDefault="00F70B17" w:rsidP="00E31359">
            <w:pPr>
              <w:rPr>
                <w:rFonts w:ascii="Times New Roman" w:hAnsi="Times New Roman"/>
                <w:b/>
                <w:szCs w:val="24"/>
              </w:rPr>
            </w:pPr>
          </w:p>
          <w:p w:rsidR="00F70B17" w:rsidRPr="00BD07E9" w:rsidRDefault="00F70B17" w:rsidP="00E31359">
            <w:pPr>
              <w:rPr>
                <w:rFonts w:ascii="Times New Roman" w:hAnsi="Times New Roman"/>
                <w:b/>
                <w:szCs w:val="24"/>
              </w:rPr>
            </w:pPr>
          </w:p>
          <w:p w:rsidR="00F70B17" w:rsidRPr="00BD07E9" w:rsidRDefault="00F70B17" w:rsidP="00E31359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b/>
                <w:sz w:val="22"/>
                <w:szCs w:val="24"/>
              </w:rPr>
              <w:t>Стили, направления виды и жанры в русском изобразительном искусстве и архитектуре XVIII - XIX вв.</w:t>
            </w: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18</w:t>
            </w:r>
          </w:p>
        </w:tc>
        <w:tc>
          <w:tcPr>
            <w:tcW w:w="4678" w:type="dxa"/>
          </w:tcPr>
          <w:p w:rsidR="00F70B17" w:rsidRPr="00BD07E9" w:rsidRDefault="00F70B17" w:rsidP="00E263AD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  <w:t>Вечные темы и великие исторические события в искусстве.</w:t>
            </w:r>
          </w:p>
          <w:p w:rsidR="00F70B17" w:rsidRPr="00BD07E9" w:rsidRDefault="00F70B17" w:rsidP="00E263AD">
            <w:pPr>
              <w:rPr>
                <w:rFonts w:ascii="Times New Roman" w:hAnsi="Times New Roman"/>
                <w:i/>
                <w:color w:val="7F7F7F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 xml:space="preserve">Тематическая картина в русском искусстве XIX века </w:t>
            </w:r>
            <w:r w:rsidRPr="00BD07E9">
              <w:rPr>
                <w:rFonts w:ascii="Times New Roman" w:hAnsi="Times New Roman"/>
                <w:color w:val="6D6D6D"/>
                <w:sz w:val="22"/>
              </w:rPr>
              <w:t>(К.П. Брюллов).</w:t>
            </w:r>
            <w:r w:rsidRPr="00BD07E9">
              <w:rPr>
                <w:rFonts w:ascii="Times New Roman" w:hAnsi="Times New Roman"/>
                <w:i/>
                <w:color w:val="6D6D6D"/>
                <w:sz w:val="22"/>
              </w:rPr>
              <w:t xml:space="preserve"> 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</w:tc>
        <w:tc>
          <w:tcPr>
            <w:tcW w:w="1654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3119" w:type="dxa"/>
            <w:vMerge/>
          </w:tcPr>
          <w:p w:rsidR="00F70B17" w:rsidRPr="00BD07E9" w:rsidRDefault="00F70B17" w:rsidP="00E31359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19</w:t>
            </w:r>
          </w:p>
        </w:tc>
        <w:tc>
          <w:tcPr>
            <w:tcW w:w="4678" w:type="dxa"/>
          </w:tcPr>
          <w:p w:rsidR="00F70B17" w:rsidRPr="00BD07E9" w:rsidRDefault="00F70B17" w:rsidP="00E263AD">
            <w:pPr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 xml:space="preserve">Историческая живопись художников объединения «Мир искусства» </w:t>
            </w:r>
            <w:r w:rsidRPr="00BD07E9">
              <w:rPr>
                <w:rFonts w:ascii="Times New Roman" w:hAnsi="Times New Roman"/>
                <w:color w:val="6D6D6D"/>
                <w:sz w:val="22"/>
              </w:rPr>
              <w:t>(А.Н. Бенуа, Е.Е. Лансере, Н.К. Рерих).</w:t>
            </w:r>
            <w:r w:rsidRPr="00BD07E9">
              <w:rPr>
                <w:rFonts w:ascii="Times New Roman" w:hAnsi="Times New Roman"/>
                <w:i/>
                <w:color w:val="6D6D6D"/>
                <w:sz w:val="22"/>
              </w:rPr>
              <w:t xml:space="preserve"> </w:t>
            </w:r>
            <w:r w:rsidRPr="00BD07E9">
              <w:rPr>
                <w:rFonts w:ascii="Times New Roman" w:hAnsi="Times New Roman"/>
                <w:sz w:val="22"/>
                <w:szCs w:val="24"/>
              </w:rPr>
              <w:t xml:space="preserve">Исторические картины из жизни моего города. 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</w:tc>
        <w:tc>
          <w:tcPr>
            <w:tcW w:w="1654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3119" w:type="dxa"/>
            <w:vMerge/>
          </w:tcPr>
          <w:p w:rsidR="00F70B17" w:rsidRPr="00BD07E9" w:rsidRDefault="00F70B17" w:rsidP="00E31359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20</w:t>
            </w:r>
          </w:p>
        </w:tc>
        <w:tc>
          <w:tcPr>
            <w:tcW w:w="4678" w:type="dxa"/>
          </w:tcPr>
          <w:p w:rsidR="00F70B17" w:rsidRPr="00BD07E9" w:rsidRDefault="00F70B17" w:rsidP="000A12DE">
            <w:pPr>
              <w:rPr>
                <w:rFonts w:ascii="Times New Roman" w:hAnsi="Times New Roman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 xml:space="preserve">Праздники и повседневность в изобразительном искусстве </w:t>
            </w:r>
            <w:r w:rsidRPr="00BD07E9">
              <w:rPr>
                <w:rFonts w:ascii="Times New Roman" w:hAnsi="Times New Roman"/>
                <w:sz w:val="22"/>
              </w:rPr>
              <w:t>(бытовой жанр).</w:t>
            </w:r>
            <w:r w:rsidRPr="00BD07E9">
              <w:rPr>
                <w:rFonts w:ascii="Times New Roman" w:hAnsi="Times New Roman"/>
                <w:sz w:val="22"/>
                <w:highlight w:val="yellow"/>
              </w:rPr>
              <w:t xml:space="preserve"> </w:t>
            </w:r>
          </w:p>
          <w:p w:rsidR="00F70B17" w:rsidRPr="00BD07E9" w:rsidRDefault="00F70B17" w:rsidP="000A12DE">
            <w:pPr>
              <w:rPr>
                <w:rFonts w:ascii="Times New Roman" w:hAnsi="Times New Roman"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sz w:val="22"/>
              </w:rPr>
              <w:t xml:space="preserve">Жанровая живопись в произведениях русских художников XIX века </w:t>
            </w:r>
            <w:r w:rsidRPr="00BD07E9">
              <w:rPr>
                <w:rFonts w:ascii="Times New Roman" w:hAnsi="Times New Roman"/>
                <w:color w:val="6D6D6D"/>
                <w:sz w:val="22"/>
              </w:rPr>
              <w:t>(П.А. Федотов).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</w:tc>
        <w:tc>
          <w:tcPr>
            <w:tcW w:w="1654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3119" w:type="dxa"/>
            <w:vMerge w:val="restart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  <w:t xml:space="preserve">Вечные темы и великие </w:t>
            </w:r>
            <w:r w:rsidRPr="00BD07E9"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  <w:lastRenderedPageBreak/>
              <w:t>исторические события в искусстве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lastRenderedPageBreak/>
              <w:t>21</w:t>
            </w:r>
          </w:p>
        </w:tc>
        <w:tc>
          <w:tcPr>
            <w:tcW w:w="4678" w:type="dxa"/>
          </w:tcPr>
          <w:p w:rsidR="00F70B17" w:rsidRPr="00BD07E9" w:rsidRDefault="00F70B17" w:rsidP="00E263AD">
            <w:pPr>
              <w:rPr>
                <w:rFonts w:ascii="Times New Roman" w:hAnsi="Times New Roman"/>
                <w:i/>
                <w:color w:val="7F7F7F"/>
                <w:sz w:val="28"/>
                <w:szCs w:val="24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 xml:space="preserve">Место и роль картины в искусстве XX </w:t>
            </w:r>
            <w:r w:rsidRPr="00BD07E9">
              <w:rPr>
                <w:rFonts w:ascii="Times New Roman" w:hAnsi="Times New Roman"/>
                <w:sz w:val="22"/>
                <w:szCs w:val="24"/>
              </w:rPr>
              <w:t xml:space="preserve">века </w:t>
            </w:r>
            <w:r w:rsidRPr="00BD07E9">
              <w:rPr>
                <w:rFonts w:ascii="Times New Roman" w:hAnsi="Times New Roman"/>
                <w:color w:val="7F7F7F"/>
                <w:sz w:val="22"/>
                <w:szCs w:val="24"/>
              </w:rPr>
              <w:t xml:space="preserve"> </w:t>
            </w:r>
            <w:r w:rsidRPr="00BD07E9">
              <w:rPr>
                <w:rFonts w:ascii="Times New Roman" w:hAnsi="Times New Roman"/>
                <w:color w:val="6D6D6D"/>
                <w:sz w:val="22"/>
              </w:rPr>
              <w:lastRenderedPageBreak/>
              <w:t xml:space="preserve">(Ю.И. Пименов, Ф.П. Решетников, В.Н. </w:t>
            </w:r>
            <w:proofErr w:type="spellStart"/>
            <w:r w:rsidRPr="00BD07E9">
              <w:rPr>
                <w:rFonts w:ascii="Times New Roman" w:hAnsi="Times New Roman"/>
                <w:color w:val="6D6D6D"/>
                <w:sz w:val="22"/>
              </w:rPr>
              <w:t>Бакшеев</w:t>
            </w:r>
            <w:proofErr w:type="spellEnd"/>
            <w:r w:rsidRPr="00BD07E9">
              <w:rPr>
                <w:rFonts w:ascii="Times New Roman" w:hAnsi="Times New Roman"/>
                <w:color w:val="6D6D6D"/>
                <w:sz w:val="22"/>
              </w:rPr>
              <w:t>, Т.Н. Яблонская)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lastRenderedPageBreak/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lastRenderedPageBreak/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lastRenderedPageBreak/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</w:tc>
        <w:tc>
          <w:tcPr>
            <w:tcW w:w="1654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3119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22</w:t>
            </w:r>
          </w:p>
        </w:tc>
        <w:tc>
          <w:tcPr>
            <w:tcW w:w="4678" w:type="dxa"/>
          </w:tcPr>
          <w:p w:rsidR="00F70B17" w:rsidRPr="00BD07E9" w:rsidRDefault="00F70B17" w:rsidP="00E31359">
            <w:pPr>
              <w:rPr>
                <w:rFonts w:ascii="Times New Roman" w:hAnsi="Times New Roman"/>
                <w:i/>
                <w:iCs/>
                <w:color w:val="FF0000"/>
                <w:sz w:val="20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>Тема Великой Отечественной войны в монументальном искусстве и в живописи. Мемориальные ансамбли.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</w:tc>
        <w:tc>
          <w:tcPr>
            <w:tcW w:w="1654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3119" w:type="dxa"/>
            <w:vMerge w:val="restart"/>
          </w:tcPr>
          <w:p w:rsidR="00F70B17" w:rsidRPr="00BD07E9" w:rsidRDefault="00F70B17" w:rsidP="00B02BA2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  <w:t>Стили, направления виды и жанры в русском изобразительном искусстве и архитектуре XVIII - XIX вв.</w:t>
            </w: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23</w:t>
            </w:r>
          </w:p>
        </w:tc>
        <w:tc>
          <w:tcPr>
            <w:tcW w:w="4678" w:type="dxa"/>
          </w:tcPr>
          <w:p w:rsidR="00F70B17" w:rsidRPr="00BD07E9" w:rsidRDefault="00F70B17" w:rsidP="001407D8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  <w:t>Стили, направления виды и жанры в русском изобразительном искусстве и архитектуре XVIII - XIX вв.</w:t>
            </w:r>
          </w:p>
          <w:p w:rsidR="00F70B17" w:rsidRPr="00BD07E9" w:rsidRDefault="00F70B17" w:rsidP="001407D8">
            <w:pPr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Монументальная скульптура второй половины XIX века </w:t>
            </w:r>
            <w:r w:rsidRPr="00BD07E9">
              <w:rPr>
                <w:rFonts w:ascii="Times New Roman" w:hAnsi="Times New Roman"/>
                <w:color w:val="6D6D6D"/>
                <w:sz w:val="22"/>
              </w:rPr>
              <w:t xml:space="preserve">(М.О. Микешин, А.М. </w:t>
            </w:r>
            <w:proofErr w:type="spellStart"/>
            <w:r w:rsidRPr="00BD07E9">
              <w:rPr>
                <w:rFonts w:ascii="Times New Roman" w:hAnsi="Times New Roman"/>
                <w:color w:val="6D6D6D"/>
                <w:sz w:val="22"/>
              </w:rPr>
              <w:t>Опекушин</w:t>
            </w:r>
            <w:proofErr w:type="spellEnd"/>
            <w:r w:rsidRPr="00BD07E9">
              <w:rPr>
                <w:rFonts w:ascii="Times New Roman" w:hAnsi="Times New Roman"/>
                <w:color w:val="6D6D6D"/>
                <w:sz w:val="22"/>
              </w:rPr>
              <w:t xml:space="preserve">, М.М. </w:t>
            </w:r>
            <w:proofErr w:type="spellStart"/>
            <w:r w:rsidRPr="00BD07E9">
              <w:rPr>
                <w:rFonts w:ascii="Times New Roman" w:hAnsi="Times New Roman"/>
                <w:color w:val="6D6D6D"/>
                <w:sz w:val="22"/>
              </w:rPr>
              <w:t>Антокольский</w:t>
            </w:r>
            <w:proofErr w:type="spellEnd"/>
            <w:r w:rsidRPr="00BD07E9">
              <w:rPr>
                <w:rFonts w:ascii="Times New Roman" w:hAnsi="Times New Roman"/>
                <w:color w:val="6D6D6D"/>
                <w:sz w:val="22"/>
              </w:rPr>
              <w:t>)</w:t>
            </w:r>
            <w:r w:rsidRPr="00BD07E9">
              <w:rPr>
                <w:rFonts w:ascii="Times New Roman" w:hAnsi="Times New Roman"/>
                <w:color w:val="6D6D6D"/>
                <w:sz w:val="28"/>
                <w:szCs w:val="24"/>
              </w:rPr>
              <w:t>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54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3119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24</w:t>
            </w:r>
          </w:p>
        </w:tc>
        <w:tc>
          <w:tcPr>
            <w:tcW w:w="4678" w:type="dxa"/>
          </w:tcPr>
          <w:p w:rsidR="00F70B17" w:rsidRPr="00BD07E9" w:rsidRDefault="00F70B17" w:rsidP="00E263AD">
            <w:pPr>
              <w:rPr>
                <w:rFonts w:ascii="Times New Roman" w:hAnsi="Times New Roman"/>
                <w:color w:val="FF0000"/>
                <w:szCs w:val="24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 xml:space="preserve">Архитектурные шедевры стиля барокко в Санкт-Петербурге. </w:t>
            </w:r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t xml:space="preserve">Классицизм в русской архитектуре </w:t>
            </w:r>
            <w:r w:rsidRPr="00BD07E9">
              <w:rPr>
                <w:rFonts w:ascii="Times New Roman" w:hAnsi="Times New Roman"/>
                <w:iCs/>
                <w:color w:val="6D6D6D"/>
                <w:sz w:val="22"/>
                <w:szCs w:val="24"/>
              </w:rPr>
              <w:t>(В.И. Баженов, М.Ф. Казаков).</w:t>
            </w:r>
            <w:r w:rsidRPr="00BD07E9">
              <w:rPr>
                <w:rFonts w:ascii="Times New Roman" w:hAnsi="Times New Roman"/>
                <w:iCs/>
                <w:color w:val="7F7F7F"/>
                <w:sz w:val="22"/>
                <w:szCs w:val="24"/>
              </w:rPr>
              <w:t xml:space="preserve"> </w:t>
            </w:r>
            <w:r w:rsidRPr="00BD07E9">
              <w:rPr>
                <w:rFonts w:ascii="Times New Roman" w:hAnsi="Times New Roman"/>
                <w:iCs/>
                <w:sz w:val="22"/>
                <w:szCs w:val="24"/>
              </w:rPr>
              <w:t xml:space="preserve">«Русский стиль» в архитектуре модерна  </w:t>
            </w:r>
            <w:r w:rsidRPr="00BD07E9">
              <w:rPr>
                <w:rFonts w:ascii="Times New Roman" w:hAnsi="Times New Roman"/>
                <w:iCs/>
                <w:color w:val="6D6D6D"/>
                <w:sz w:val="22"/>
                <w:szCs w:val="24"/>
              </w:rPr>
              <w:t xml:space="preserve">(Исторический музей в Москве, Храм Воскресения Христова (Спас на Крови) в </w:t>
            </w:r>
            <w:proofErr w:type="gramStart"/>
            <w:r w:rsidRPr="00BD07E9">
              <w:rPr>
                <w:rFonts w:ascii="Times New Roman" w:hAnsi="Times New Roman"/>
                <w:iCs/>
                <w:color w:val="6D6D6D"/>
                <w:sz w:val="22"/>
                <w:szCs w:val="24"/>
              </w:rPr>
              <w:t>г</w:t>
            </w:r>
            <w:proofErr w:type="gramEnd"/>
            <w:r w:rsidRPr="00BD07E9">
              <w:rPr>
                <w:rFonts w:ascii="Times New Roman" w:hAnsi="Times New Roman"/>
                <w:iCs/>
                <w:color w:val="6D6D6D"/>
                <w:sz w:val="22"/>
                <w:szCs w:val="24"/>
              </w:rPr>
              <w:t>. Санкт - Петербурге).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54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3119" w:type="dxa"/>
            <w:vMerge w:val="restart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b/>
                <w:sz w:val="22"/>
                <w:szCs w:val="24"/>
              </w:rPr>
              <w:t>Взаимосвязь истории искусства и истории человечества</w:t>
            </w: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25</w:t>
            </w:r>
          </w:p>
        </w:tc>
        <w:tc>
          <w:tcPr>
            <w:tcW w:w="4678" w:type="dxa"/>
          </w:tcPr>
          <w:p w:rsidR="00F70B17" w:rsidRPr="00BD07E9" w:rsidRDefault="00F70B17" w:rsidP="00E263AD">
            <w:pPr>
              <w:rPr>
                <w:rFonts w:ascii="Times New Roman" w:hAnsi="Times New Roman"/>
                <w:b/>
                <w:szCs w:val="24"/>
              </w:rPr>
            </w:pPr>
            <w:r w:rsidRPr="00BD07E9">
              <w:rPr>
                <w:rFonts w:ascii="Times New Roman" w:hAnsi="Times New Roman"/>
                <w:b/>
                <w:sz w:val="22"/>
                <w:szCs w:val="24"/>
              </w:rPr>
              <w:t>Взаимосвязь истории искусства и истории человечества.</w:t>
            </w:r>
          </w:p>
          <w:p w:rsidR="00F70B17" w:rsidRPr="00BD07E9" w:rsidRDefault="00F70B17" w:rsidP="00E263AD">
            <w:pPr>
              <w:rPr>
                <w:rFonts w:ascii="Times New Roman" w:hAnsi="Times New Roman"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 xml:space="preserve">Традиции и новаторство в изобразительном искусстве XX века. 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</w:tc>
        <w:tc>
          <w:tcPr>
            <w:tcW w:w="1654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3119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26</w:t>
            </w:r>
          </w:p>
        </w:tc>
        <w:tc>
          <w:tcPr>
            <w:tcW w:w="4678" w:type="dxa"/>
          </w:tcPr>
          <w:p w:rsidR="00F70B17" w:rsidRPr="00BD07E9" w:rsidRDefault="00F70B17" w:rsidP="00B02BA2">
            <w:pPr>
              <w:rPr>
                <w:rFonts w:ascii="Times New Roman" w:hAnsi="Times New Roman"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sz w:val="22"/>
              </w:rPr>
              <w:t xml:space="preserve">Стиль модерн в зарубежной архитектуре </w:t>
            </w:r>
            <w:r w:rsidRPr="00BD07E9">
              <w:rPr>
                <w:rFonts w:ascii="Times New Roman" w:hAnsi="Times New Roman"/>
                <w:color w:val="6D6D6D"/>
                <w:sz w:val="22"/>
              </w:rPr>
              <w:t xml:space="preserve">(А. </w:t>
            </w:r>
            <w:proofErr w:type="spellStart"/>
            <w:r w:rsidRPr="00BD07E9">
              <w:rPr>
                <w:rFonts w:ascii="Times New Roman" w:hAnsi="Times New Roman"/>
                <w:color w:val="6D6D6D"/>
                <w:sz w:val="22"/>
              </w:rPr>
              <w:t>Гауди</w:t>
            </w:r>
            <w:proofErr w:type="spellEnd"/>
            <w:r w:rsidRPr="00BD07E9">
              <w:rPr>
                <w:rFonts w:ascii="Times New Roman" w:hAnsi="Times New Roman"/>
                <w:color w:val="6D6D6D"/>
                <w:sz w:val="22"/>
              </w:rPr>
              <w:t>).</w:t>
            </w:r>
            <w:r w:rsidRPr="00BD07E9">
              <w:rPr>
                <w:rFonts w:ascii="Times New Roman" w:hAnsi="Times New Roman"/>
                <w:sz w:val="22"/>
              </w:rPr>
              <w:t xml:space="preserve"> Модерн в русской архитектуре </w:t>
            </w:r>
            <w:r w:rsidRPr="00BD07E9">
              <w:rPr>
                <w:rFonts w:ascii="Times New Roman" w:hAnsi="Times New Roman"/>
                <w:color w:val="6D6D6D"/>
                <w:sz w:val="22"/>
              </w:rPr>
              <w:t xml:space="preserve">(Ф. </w:t>
            </w:r>
            <w:proofErr w:type="spellStart"/>
            <w:r w:rsidRPr="00BD07E9">
              <w:rPr>
                <w:rFonts w:ascii="Times New Roman" w:hAnsi="Times New Roman"/>
                <w:color w:val="6D6D6D"/>
                <w:sz w:val="22"/>
              </w:rPr>
              <w:t>Шехтель</w:t>
            </w:r>
            <w:proofErr w:type="spellEnd"/>
            <w:r w:rsidRPr="00BD07E9">
              <w:rPr>
                <w:rFonts w:ascii="Times New Roman" w:hAnsi="Times New Roman"/>
                <w:color w:val="6D6D6D"/>
                <w:sz w:val="22"/>
              </w:rPr>
              <w:t>).</w:t>
            </w:r>
            <w:r w:rsidRPr="00BD07E9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</w:tc>
        <w:tc>
          <w:tcPr>
            <w:tcW w:w="1654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3119" w:type="dxa"/>
            <w:vMerge w:val="restart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b/>
                <w:sz w:val="22"/>
              </w:rPr>
              <w:t>Искусство полиграфии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b/>
                <w:sz w:val="22"/>
              </w:rPr>
              <w:t xml:space="preserve"> </w:t>
            </w: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27</w:t>
            </w:r>
          </w:p>
        </w:tc>
        <w:tc>
          <w:tcPr>
            <w:tcW w:w="4678" w:type="dxa"/>
          </w:tcPr>
          <w:p w:rsidR="00F70B17" w:rsidRPr="00BD07E9" w:rsidRDefault="00F70B17" w:rsidP="00E263AD">
            <w:pPr>
              <w:rPr>
                <w:rFonts w:ascii="Times New Roman" w:hAnsi="Times New Roman"/>
                <w:b/>
              </w:rPr>
            </w:pPr>
            <w:r w:rsidRPr="00BD07E9">
              <w:rPr>
                <w:rFonts w:ascii="Times New Roman" w:hAnsi="Times New Roman"/>
                <w:b/>
                <w:sz w:val="22"/>
              </w:rPr>
              <w:t xml:space="preserve">Искусство полиграфии. </w:t>
            </w:r>
          </w:p>
          <w:p w:rsidR="00F70B17" w:rsidRPr="00BD07E9" w:rsidRDefault="00F70B17" w:rsidP="00B02BA2">
            <w:pPr>
              <w:rPr>
                <w:rFonts w:ascii="Times New Roman" w:hAnsi="Times New Roman"/>
                <w:b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Специфика изображения в полиграфии. Типы изображения в полиграфии (графическое, живописное, компьютерное, фотографическое). Искусство шрифта. 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 </w:t>
            </w:r>
          </w:p>
        </w:tc>
        <w:tc>
          <w:tcPr>
            <w:tcW w:w="1654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3119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28</w:t>
            </w:r>
          </w:p>
        </w:tc>
        <w:tc>
          <w:tcPr>
            <w:tcW w:w="4678" w:type="dxa"/>
          </w:tcPr>
          <w:p w:rsidR="00F70B17" w:rsidRPr="00BD07E9" w:rsidRDefault="00F70B17" w:rsidP="00F275A4">
            <w:pPr>
              <w:rPr>
                <w:rFonts w:ascii="Times New Roman" w:hAnsi="Times New Roman"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 Композиционные основы макетирования в </w:t>
            </w:r>
            <w:r w:rsidRPr="00BD07E9">
              <w:rPr>
                <w:rFonts w:ascii="Times New Roman" w:hAnsi="Times New Roman"/>
                <w:sz w:val="22"/>
                <w:szCs w:val="24"/>
              </w:rPr>
              <w:lastRenderedPageBreak/>
              <w:t>графическом дизайне.</w:t>
            </w:r>
            <w:r w:rsidRPr="00BD07E9">
              <w:rPr>
                <w:rFonts w:ascii="Times New Roman" w:hAnsi="Times New Roman"/>
                <w:color w:val="FF0000"/>
                <w:sz w:val="22"/>
                <w:szCs w:val="24"/>
              </w:rPr>
              <w:t xml:space="preserve"> </w:t>
            </w:r>
            <w:r w:rsidRPr="00BD07E9">
              <w:rPr>
                <w:rFonts w:ascii="Times New Roman" w:hAnsi="Times New Roman"/>
                <w:sz w:val="22"/>
                <w:szCs w:val="24"/>
              </w:rPr>
              <w:t>Проектирование рекламы,</w:t>
            </w:r>
            <w:r w:rsidRPr="00BD07E9">
              <w:rPr>
                <w:rFonts w:ascii="Times New Roman" w:hAnsi="Times New Roman"/>
                <w:color w:val="FF0000"/>
                <w:sz w:val="22"/>
                <w:szCs w:val="24"/>
              </w:rPr>
              <w:t xml:space="preserve"> </w:t>
            </w:r>
            <w:r w:rsidRPr="00BD07E9">
              <w:rPr>
                <w:rFonts w:ascii="Times New Roman" w:hAnsi="Times New Roman"/>
                <w:sz w:val="22"/>
                <w:szCs w:val="24"/>
              </w:rPr>
              <w:t xml:space="preserve">визитной карточки и др. </w:t>
            </w:r>
            <w:r w:rsidRPr="00BD07E9">
              <w:rPr>
                <w:rFonts w:ascii="Times New Roman" w:hAnsi="Times New Roman"/>
                <w:i/>
                <w:sz w:val="22"/>
                <w:szCs w:val="24"/>
              </w:rPr>
              <w:t>Экслибрис.</w:t>
            </w:r>
            <w:r w:rsidRPr="00BD07E9">
              <w:rPr>
                <w:rFonts w:ascii="Times New Roman" w:hAnsi="Times New Roman"/>
                <w:sz w:val="22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lastRenderedPageBreak/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lastRenderedPageBreak/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lastRenderedPageBreak/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</w:tc>
        <w:tc>
          <w:tcPr>
            <w:tcW w:w="1654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3119" w:type="dxa"/>
            <w:vMerge w:val="restart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b/>
                <w:sz w:val="22"/>
                <w:szCs w:val="24"/>
              </w:rPr>
              <w:lastRenderedPageBreak/>
              <w:t>Изображение в синтетических и экранных видах искусства и художественная фотография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b/>
                <w:sz w:val="22"/>
                <w:szCs w:val="24"/>
              </w:rPr>
              <w:t xml:space="preserve">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b/>
                <w:sz w:val="22"/>
                <w:szCs w:val="24"/>
              </w:rPr>
              <w:t xml:space="preserve">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b/>
                <w:sz w:val="22"/>
                <w:szCs w:val="24"/>
              </w:rPr>
              <w:t xml:space="preserve">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b/>
                <w:sz w:val="22"/>
                <w:szCs w:val="24"/>
              </w:rPr>
              <w:t xml:space="preserve">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BD07E9">
              <w:rPr>
                <w:rFonts w:ascii="Times New Roman" w:hAnsi="Times New Roman"/>
                <w:b/>
                <w:sz w:val="22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29</w:t>
            </w:r>
          </w:p>
        </w:tc>
        <w:tc>
          <w:tcPr>
            <w:tcW w:w="4678" w:type="dxa"/>
          </w:tcPr>
          <w:p w:rsidR="00F70B17" w:rsidRPr="00434AFA" w:rsidRDefault="00F70B17" w:rsidP="00E263AD">
            <w:pPr>
              <w:rPr>
                <w:rFonts w:ascii="Times New Roman" w:hAnsi="Times New Roman"/>
                <w:i/>
                <w:szCs w:val="24"/>
              </w:rPr>
            </w:pPr>
            <w:r w:rsidRPr="00434AFA">
              <w:rPr>
                <w:rFonts w:ascii="Times New Roman" w:hAnsi="Times New Roman"/>
                <w:b/>
                <w:i/>
                <w:sz w:val="22"/>
                <w:szCs w:val="24"/>
              </w:rPr>
              <w:t xml:space="preserve">Изображение в синтетических и экранных видах искусства и художественная фотография. </w:t>
            </w:r>
            <w:r w:rsidRPr="00434AFA">
              <w:rPr>
                <w:rFonts w:ascii="Times New Roman" w:hAnsi="Times New Roman"/>
                <w:i/>
                <w:sz w:val="22"/>
                <w:szCs w:val="24"/>
              </w:rPr>
              <w:t>Роль изображения в синтетических искусствах. Театральное искусство и художник.</w:t>
            </w:r>
          </w:p>
          <w:p w:rsidR="00F70B17" w:rsidRPr="00BD07E9" w:rsidRDefault="00F70B17" w:rsidP="00E263AD">
            <w:pPr>
              <w:rPr>
                <w:rFonts w:ascii="Times New Roman" w:hAnsi="Times New Roman"/>
                <w:color w:val="000000"/>
                <w:szCs w:val="24"/>
              </w:rPr>
            </w:pPr>
            <w:r w:rsidRPr="00434AFA">
              <w:rPr>
                <w:rFonts w:ascii="Times New Roman" w:hAnsi="Times New Roman"/>
                <w:i/>
                <w:sz w:val="22"/>
                <w:szCs w:val="24"/>
              </w:rPr>
              <w:t xml:space="preserve">Сценография – особый вид художественного творчества. Костюм, грим и маска. Театральные художники начала </w:t>
            </w:r>
            <w:r w:rsidRPr="00434AFA">
              <w:rPr>
                <w:rFonts w:ascii="Times New Roman" w:hAnsi="Times New Roman"/>
                <w:i/>
                <w:sz w:val="22"/>
                <w:szCs w:val="24"/>
                <w:lang w:val="en-US"/>
              </w:rPr>
              <w:t>XX</w:t>
            </w:r>
            <w:r w:rsidRPr="00434AFA">
              <w:rPr>
                <w:rFonts w:ascii="Times New Roman" w:hAnsi="Times New Roman"/>
                <w:i/>
                <w:sz w:val="22"/>
                <w:szCs w:val="24"/>
              </w:rPr>
              <w:t xml:space="preserve"> века </w:t>
            </w:r>
            <w:r w:rsidRPr="00434AFA">
              <w:rPr>
                <w:rFonts w:ascii="Times New Roman" w:hAnsi="Times New Roman"/>
                <w:i/>
                <w:color w:val="6D6D6D"/>
                <w:sz w:val="22"/>
                <w:szCs w:val="24"/>
              </w:rPr>
              <w:t xml:space="preserve">(А.Я. Головин, А.Н. Бенуа, М.В. </w:t>
            </w:r>
            <w:proofErr w:type="spellStart"/>
            <w:r w:rsidRPr="00434AFA">
              <w:rPr>
                <w:rFonts w:ascii="Times New Roman" w:hAnsi="Times New Roman"/>
                <w:i/>
                <w:color w:val="6D6D6D"/>
                <w:sz w:val="22"/>
                <w:szCs w:val="24"/>
              </w:rPr>
              <w:t>Добужинский</w:t>
            </w:r>
            <w:proofErr w:type="spellEnd"/>
            <w:r w:rsidRPr="00434AFA">
              <w:rPr>
                <w:rFonts w:ascii="Times New Roman" w:hAnsi="Times New Roman"/>
                <w:i/>
                <w:color w:val="6D6D6D"/>
                <w:sz w:val="22"/>
                <w:szCs w:val="24"/>
              </w:rPr>
              <w:t>).</w:t>
            </w:r>
            <w:r w:rsidRPr="00434AFA">
              <w:rPr>
                <w:rFonts w:ascii="Times New Roman" w:hAnsi="Times New Roman"/>
                <w:i/>
                <w:sz w:val="22"/>
                <w:szCs w:val="24"/>
              </w:rPr>
              <w:t xml:space="preserve"> Опыт художественно-творческой</w:t>
            </w:r>
            <w:r w:rsidRPr="00BD07E9">
              <w:rPr>
                <w:rFonts w:ascii="Times New Roman" w:hAnsi="Times New Roman"/>
                <w:sz w:val="22"/>
                <w:szCs w:val="24"/>
              </w:rPr>
              <w:t xml:space="preserve"> деятельности.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 </w:t>
            </w:r>
          </w:p>
        </w:tc>
        <w:tc>
          <w:tcPr>
            <w:tcW w:w="1654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3119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30</w:t>
            </w:r>
          </w:p>
        </w:tc>
        <w:tc>
          <w:tcPr>
            <w:tcW w:w="4678" w:type="dxa"/>
          </w:tcPr>
          <w:p w:rsidR="00F70B17" w:rsidRPr="00434AFA" w:rsidRDefault="00F70B17" w:rsidP="00E263AD">
            <w:pPr>
              <w:rPr>
                <w:rFonts w:ascii="Times New Roman" w:hAnsi="Times New Roman"/>
                <w:i/>
                <w:color w:val="000000"/>
                <w:szCs w:val="24"/>
              </w:rPr>
            </w:pPr>
            <w:r w:rsidRPr="00434AFA">
              <w:rPr>
                <w:rFonts w:ascii="Times New Roman" w:hAnsi="Times New Roman"/>
                <w:i/>
                <w:sz w:val="22"/>
                <w:szCs w:val="24"/>
              </w:rPr>
              <w:t>Особенности художественной фотографии. Выразительные средства фотографии (композиция, план, ракурс, свет, ритм и др.). Изображение в фотографии и в живописи. Создание художественного образа в искусстве фотографии.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 </w:t>
            </w:r>
          </w:p>
        </w:tc>
        <w:tc>
          <w:tcPr>
            <w:tcW w:w="1654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3119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31</w:t>
            </w:r>
          </w:p>
        </w:tc>
        <w:tc>
          <w:tcPr>
            <w:tcW w:w="4678" w:type="dxa"/>
          </w:tcPr>
          <w:p w:rsidR="00F70B17" w:rsidRPr="00434AFA" w:rsidRDefault="00F70B17" w:rsidP="00E263AD">
            <w:pPr>
              <w:rPr>
                <w:rFonts w:ascii="Times New Roman" w:hAnsi="Times New Roman"/>
                <w:i/>
                <w:color w:val="000000"/>
                <w:szCs w:val="24"/>
              </w:rPr>
            </w:pPr>
            <w:r w:rsidRPr="00434AFA">
              <w:rPr>
                <w:rFonts w:ascii="Times New Roman" w:hAnsi="Times New Roman"/>
                <w:i/>
                <w:sz w:val="22"/>
                <w:szCs w:val="24"/>
              </w:rPr>
              <w:t xml:space="preserve">Изобразительная природа экранных искусств. Специфика киноизображения: кадр и монтаж. </w:t>
            </w:r>
            <w:proofErr w:type="spellStart"/>
            <w:r w:rsidRPr="00434AFA">
              <w:rPr>
                <w:rFonts w:ascii="Times New Roman" w:hAnsi="Times New Roman"/>
                <w:i/>
                <w:sz w:val="22"/>
                <w:szCs w:val="24"/>
              </w:rPr>
              <w:t>Кинокомпозиция</w:t>
            </w:r>
            <w:proofErr w:type="spellEnd"/>
            <w:r w:rsidRPr="00434AFA">
              <w:rPr>
                <w:rFonts w:ascii="Times New Roman" w:hAnsi="Times New Roman"/>
                <w:i/>
                <w:sz w:val="22"/>
                <w:szCs w:val="24"/>
              </w:rPr>
              <w:t xml:space="preserve"> и средства эмоциональной выразительности в фильме (ритм, свет, цвет, музыка, звук). Документальный, игровой и анимационный фильмы.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 </w:t>
            </w:r>
          </w:p>
        </w:tc>
        <w:tc>
          <w:tcPr>
            <w:tcW w:w="1654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3119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32</w:t>
            </w:r>
          </w:p>
        </w:tc>
        <w:tc>
          <w:tcPr>
            <w:tcW w:w="4678" w:type="dxa"/>
          </w:tcPr>
          <w:p w:rsidR="00F70B17" w:rsidRPr="00BD07E9" w:rsidRDefault="00F70B17" w:rsidP="00E263AD">
            <w:pPr>
              <w:rPr>
                <w:rFonts w:ascii="Times New Roman" w:hAnsi="Times New Roman"/>
                <w:color w:val="000000"/>
                <w:szCs w:val="24"/>
                <w:highlight w:val="cyan"/>
              </w:rPr>
            </w:pPr>
            <w:r w:rsidRPr="00BD07E9">
              <w:rPr>
                <w:rFonts w:ascii="Times New Roman" w:hAnsi="Times New Roman"/>
                <w:color w:val="000000"/>
                <w:sz w:val="22"/>
                <w:szCs w:val="24"/>
              </w:rPr>
              <w:t>Годовая контрольная работа.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</w:tc>
        <w:tc>
          <w:tcPr>
            <w:tcW w:w="1654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3119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33</w:t>
            </w:r>
          </w:p>
        </w:tc>
        <w:tc>
          <w:tcPr>
            <w:tcW w:w="4678" w:type="dxa"/>
          </w:tcPr>
          <w:p w:rsidR="00F70B17" w:rsidRPr="00434AFA" w:rsidRDefault="00F70B17" w:rsidP="00E263AD">
            <w:pPr>
              <w:rPr>
                <w:rFonts w:ascii="Times New Roman" w:hAnsi="Times New Roman"/>
                <w:i/>
                <w:szCs w:val="24"/>
                <w:u w:val="single"/>
              </w:rPr>
            </w:pPr>
            <w:r w:rsidRPr="00434AFA">
              <w:rPr>
                <w:rFonts w:ascii="Times New Roman" w:hAnsi="Times New Roman"/>
                <w:i/>
                <w:sz w:val="22"/>
                <w:szCs w:val="24"/>
              </w:rPr>
              <w:t xml:space="preserve">Коллективный процесс творчества в кино (сценарист, режиссер, оператор, художник, актер). Мастера российского кинематографа </w:t>
            </w:r>
            <w:r w:rsidRPr="00434AFA">
              <w:rPr>
                <w:rFonts w:ascii="Times New Roman" w:hAnsi="Times New Roman"/>
                <w:i/>
                <w:color w:val="6D6D6D"/>
                <w:sz w:val="22"/>
                <w:szCs w:val="24"/>
              </w:rPr>
              <w:t>(С.М. Эйзенштейн, С.Ф. Бондарчук, А.А. Тарковский, Н.С. Михалков).</w:t>
            </w:r>
            <w:r w:rsidRPr="00434AFA">
              <w:rPr>
                <w:rFonts w:ascii="Times New Roman" w:hAnsi="Times New Roman"/>
                <w:i/>
                <w:sz w:val="22"/>
                <w:szCs w:val="24"/>
              </w:rPr>
              <w:t xml:space="preserve"> Телевизионное изображение, его особенности и возможности (видеосюжет, репортаж и др.).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 </w:t>
            </w:r>
          </w:p>
        </w:tc>
        <w:tc>
          <w:tcPr>
            <w:tcW w:w="1654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70B17" w:rsidTr="00455CBE">
        <w:tc>
          <w:tcPr>
            <w:tcW w:w="3119" w:type="dxa"/>
            <w:vMerge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34</w:t>
            </w:r>
          </w:p>
        </w:tc>
        <w:tc>
          <w:tcPr>
            <w:tcW w:w="4678" w:type="dxa"/>
          </w:tcPr>
          <w:p w:rsidR="00F70B17" w:rsidRPr="00434AFA" w:rsidRDefault="00F70B17" w:rsidP="00E263AD">
            <w:pPr>
              <w:rPr>
                <w:rFonts w:ascii="Times New Roman" w:hAnsi="Times New Roman"/>
                <w:i/>
                <w:szCs w:val="24"/>
              </w:rPr>
            </w:pPr>
            <w:r w:rsidRPr="00434AFA">
              <w:rPr>
                <w:rFonts w:ascii="Times New Roman" w:hAnsi="Times New Roman"/>
                <w:i/>
                <w:color w:val="000000"/>
                <w:sz w:val="22"/>
                <w:szCs w:val="24"/>
              </w:rPr>
              <w:t>Художественно-творческие проекты.</w:t>
            </w:r>
          </w:p>
        </w:tc>
        <w:tc>
          <w:tcPr>
            <w:tcW w:w="1701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418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</w:tc>
        <w:tc>
          <w:tcPr>
            <w:tcW w:w="1417" w:type="dxa"/>
          </w:tcPr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 xml:space="preserve">7А- 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7Б-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7В-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7Г-</w:t>
            </w:r>
          </w:p>
          <w:p w:rsidR="00F70B17" w:rsidRPr="00BD07E9" w:rsidRDefault="00F70B17" w:rsidP="00BD07E9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BD07E9">
              <w:rPr>
                <w:rFonts w:ascii="Times New Roman" w:hAnsi="Times New Roman"/>
                <w:sz w:val="22"/>
                <w:szCs w:val="24"/>
              </w:rPr>
              <w:t>7Д-</w:t>
            </w:r>
          </w:p>
        </w:tc>
        <w:tc>
          <w:tcPr>
            <w:tcW w:w="1654" w:type="dxa"/>
          </w:tcPr>
          <w:p w:rsidR="00F70B17" w:rsidRPr="00BD07E9" w:rsidRDefault="00F70B17" w:rsidP="00BD07E9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:rsidR="00F70B17" w:rsidRPr="002531EE" w:rsidRDefault="00F70B17" w:rsidP="002531EE">
      <w:pPr>
        <w:suppressAutoHyphens/>
        <w:ind w:right="283"/>
        <w:rPr>
          <w:rFonts w:ascii="Times New Roman" w:hAnsi="Times New Roman"/>
          <w:b/>
          <w:color w:val="000000"/>
          <w:szCs w:val="24"/>
        </w:rPr>
      </w:pPr>
    </w:p>
    <w:p w:rsidR="00F70B17" w:rsidRDefault="00F70B17" w:rsidP="002531EE">
      <w:pPr>
        <w:pStyle w:val="1"/>
        <w:spacing w:before="90"/>
        <w:ind w:right="428"/>
        <w:rPr>
          <w:u w:color="0000FF"/>
        </w:rPr>
      </w:pPr>
      <w:r>
        <w:rPr>
          <w:u w:color="0000FF"/>
        </w:rPr>
        <w:t xml:space="preserve">                                                    </w:t>
      </w:r>
    </w:p>
    <w:p w:rsidR="00F70B17" w:rsidRDefault="00F70B17" w:rsidP="002531EE">
      <w:pPr>
        <w:pStyle w:val="1"/>
        <w:spacing w:before="90"/>
        <w:ind w:right="428"/>
        <w:rPr>
          <w:u w:color="0000FF"/>
        </w:rPr>
      </w:pPr>
    </w:p>
    <w:p w:rsidR="00F70B17" w:rsidRDefault="00F70B17" w:rsidP="002531EE">
      <w:pPr>
        <w:pStyle w:val="1"/>
        <w:spacing w:before="90"/>
        <w:ind w:right="428"/>
        <w:rPr>
          <w:u w:color="0000FF"/>
        </w:rPr>
      </w:pPr>
    </w:p>
    <w:p w:rsidR="00F70B17" w:rsidRDefault="00F70B17" w:rsidP="002531EE">
      <w:pPr>
        <w:pStyle w:val="1"/>
        <w:spacing w:before="90"/>
        <w:ind w:right="428"/>
        <w:rPr>
          <w:u w:color="0000FF"/>
        </w:rPr>
      </w:pPr>
    </w:p>
    <w:p w:rsidR="00F70B17" w:rsidRPr="002531EE" w:rsidRDefault="00455CBE" w:rsidP="00455CBE">
      <w:pPr>
        <w:pStyle w:val="1"/>
        <w:spacing w:before="90"/>
        <w:ind w:left="709" w:right="428" w:firstLine="42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u w:color="0000FF"/>
        </w:rPr>
        <w:t xml:space="preserve">                                                         </w:t>
      </w:r>
      <w:r w:rsidR="00F70B17" w:rsidRPr="002531EE">
        <w:rPr>
          <w:rFonts w:ascii="Times New Roman" w:hAnsi="Times New Roman"/>
          <w:color w:val="000000"/>
          <w:sz w:val="24"/>
          <w:szCs w:val="24"/>
          <w:u w:color="0000FF"/>
        </w:rPr>
        <w:t>СИСТЕМА</w:t>
      </w:r>
      <w:r w:rsidR="00F70B17" w:rsidRPr="002531EE">
        <w:rPr>
          <w:rFonts w:ascii="Times New Roman" w:hAnsi="Times New Roman"/>
          <w:color w:val="000000"/>
          <w:spacing w:val="-7"/>
          <w:sz w:val="24"/>
          <w:szCs w:val="24"/>
          <w:u w:color="0000FF"/>
        </w:rPr>
        <w:t xml:space="preserve"> </w:t>
      </w:r>
      <w:r w:rsidR="00F70B17" w:rsidRPr="002531EE">
        <w:rPr>
          <w:rFonts w:ascii="Times New Roman" w:hAnsi="Times New Roman"/>
          <w:color w:val="000000"/>
          <w:sz w:val="24"/>
          <w:szCs w:val="24"/>
          <w:u w:color="0000FF"/>
        </w:rPr>
        <w:t>КОНТРОЛЬНО-ИЗМЕРИТЕЛЬНЫХ</w:t>
      </w:r>
      <w:r w:rsidR="00F70B17" w:rsidRPr="002531EE">
        <w:rPr>
          <w:rFonts w:ascii="Times New Roman" w:hAnsi="Times New Roman"/>
          <w:color w:val="000000"/>
          <w:spacing w:val="-6"/>
          <w:sz w:val="24"/>
          <w:szCs w:val="24"/>
          <w:u w:color="0000FF"/>
        </w:rPr>
        <w:t xml:space="preserve"> </w:t>
      </w:r>
      <w:r w:rsidR="00F70B17" w:rsidRPr="002531EE">
        <w:rPr>
          <w:rFonts w:ascii="Times New Roman" w:hAnsi="Times New Roman"/>
          <w:color w:val="000000"/>
          <w:sz w:val="24"/>
          <w:szCs w:val="24"/>
          <w:u w:color="0000FF"/>
        </w:rPr>
        <w:t xml:space="preserve">МАТЕРИАЛОВ </w:t>
      </w:r>
      <w:r w:rsidR="00F70B17" w:rsidRPr="002531EE">
        <w:rPr>
          <w:rFonts w:ascii="Times New Roman" w:hAnsi="Times New Roman"/>
          <w:color w:val="000000"/>
          <w:spacing w:val="-5"/>
          <w:sz w:val="24"/>
          <w:szCs w:val="24"/>
          <w:u w:color="0000FF"/>
        </w:rPr>
        <w:t xml:space="preserve">                                                                                                       </w:t>
      </w:r>
      <w:r>
        <w:rPr>
          <w:rFonts w:ascii="Times New Roman" w:hAnsi="Times New Roman"/>
          <w:color w:val="000000"/>
          <w:spacing w:val="-5"/>
          <w:sz w:val="24"/>
          <w:szCs w:val="24"/>
          <w:u w:color="0000FF"/>
        </w:rPr>
        <w:t xml:space="preserve">     </w:t>
      </w:r>
      <w:r w:rsidR="00F70B17" w:rsidRPr="002531EE">
        <w:rPr>
          <w:rFonts w:ascii="Times New Roman" w:hAnsi="Times New Roman"/>
          <w:color w:val="000000"/>
          <w:spacing w:val="-2"/>
          <w:sz w:val="24"/>
          <w:szCs w:val="24"/>
          <w:u w:color="0000FF"/>
        </w:rPr>
        <w:t>СИСТЕМА ОЦЕНИВАНИЯ</w:t>
      </w:r>
    </w:p>
    <w:p w:rsidR="00F70B17" w:rsidRPr="002531EE" w:rsidRDefault="00F70B17" w:rsidP="002531EE">
      <w:pPr>
        <w:pStyle w:val="2"/>
        <w:spacing w:before="140"/>
        <w:rPr>
          <w:rFonts w:ascii="Times New Roman" w:hAnsi="Times New Roman" w:cs="Times New Roman"/>
          <w:sz w:val="24"/>
          <w:szCs w:val="24"/>
        </w:rPr>
      </w:pPr>
      <w:r w:rsidRPr="002531EE">
        <w:rPr>
          <w:rFonts w:ascii="Times New Roman" w:hAnsi="Times New Roman" w:cs="Times New Roman"/>
          <w:sz w:val="24"/>
          <w:szCs w:val="24"/>
        </w:rPr>
        <w:t>Формы</w:t>
      </w:r>
      <w:r w:rsidRPr="002531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531EE">
        <w:rPr>
          <w:rFonts w:ascii="Times New Roman" w:hAnsi="Times New Roman" w:cs="Times New Roman"/>
          <w:sz w:val="24"/>
          <w:szCs w:val="24"/>
        </w:rPr>
        <w:t>контроля</w:t>
      </w:r>
      <w:r w:rsidRPr="002531E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531EE">
        <w:rPr>
          <w:rFonts w:ascii="Times New Roman" w:hAnsi="Times New Roman" w:cs="Times New Roman"/>
          <w:sz w:val="24"/>
          <w:szCs w:val="24"/>
        </w:rPr>
        <w:t>уровня</w:t>
      </w:r>
      <w:r w:rsidRPr="002531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2531EE">
        <w:rPr>
          <w:rFonts w:ascii="Times New Roman" w:hAnsi="Times New Roman" w:cs="Times New Roman"/>
          <w:spacing w:val="-2"/>
          <w:sz w:val="24"/>
          <w:szCs w:val="24"/>
        </w:rPr>
        <w:t>обученности</w:t>
      </w:r>
      <w:proofErr w:type="spellEnd"/>
      <w:r w:rsidRPr="002531EE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F70B17" w:rsidRPr="002531EE" w:rsidRDefault="00F70B17" w:rsidP="00B772CE">
      <w:pPr>
        <w:pStyle w:val="a5"/>
        <w:widowControl w:val="0"/>
        <w:numPr>
          <w:ilvl w:val="0"/>
          <w:numId w:val="27"/>
        </w:numPr>
        <w:tabs>
          <w:tab w:val="left" w:pos="1107"/>
        </w:tabs>
        <w:autoSpaceDE w:val="0"/>
        <w:autoSpaceDN w:val="0"/>
        <w:spacing w:before="132"/>
        <w:ind w:hanging="709"/>
        <w:contextualSpacing w:val="0"/>
      </w:pPr>
      <w:r w:rsidRPr="002531EE">
        <w:rPr>
          <w:spacing w:val="-2"/>
        </w:rPr>
        <w:t>Викторины.</w:t>
      </w:r>
    </w:p>
    <w:p w:rsidR="00F70B17" w:rsidRPr="002531EE" w:rsidRDefault="00F70B17" w:rsidP="00B772CE">
      <w:pPr>
        <w:pStyle w:val="a5"/>
        <w:widowControl w:val="0"/>
        <w:numPr>
          <w:ilvl w:val="0"/>
          <w:numId w:val="27"/>
        </w:numPr>
        <w:tabs>
          <w:tab w:val="left" w:pos="1107"/>
        </w:tabs>
        <w:autoSpaceDE w:val="0"/>
        <w:autoSpaceDN w:val="0"/>
        <w:spacing w:before="139"/>
        <w:ind w:hanging="709"/>
        <w:contextualSpacing w:val="0"/>
      </w:pPr>
      <w:r w:rsidRPr="002531EE">
        <w:rPr>
          <w:spacing w:val="-2"/>
        </w:rPr>
        <w:t>Кроссворды.</w:t>
      </w:r>
    </w:p>
    <w:p w:rsidR="00F70B17" w:rsidRPr="002531EE" w:rsidRDefault="00F70B17" w:rsidP="00B772CE">
      <w:pPr>
        <w:pStyle w:val="a5"/>
        <w:widowControl w:val="0"/>
        <w:numPr>
          <w:ilvl w:val="0"/>
          <w:numId w:val="27"/>
        </w:numPr>
        <w:tabs>
          <w:tab w:val="left" w:pos="1107"/>
        </w:tabs>
        <w:autoSpaceDE w:val="0"/>
        <w:autoSpaceDN w:val="0"/>
        <w:spacing w:before="137"/>
        <w:ind w:hanging="709"/>
        <w:contextualSpacing w:val="0"/>
      </w:pPr>
      <w:r w:rsidRPr="002531EE">
        <w:t>Отчётные</w:t>
      </w:r>
      <w:r w:rsidRPr="002531EE">
        <w:rPr>
          <w:spacing w:val="-9"/>
        </w:rPr>
        <w:t xml:space="preserve"> </w:t>
      </w:r>
      <w:r w:rsidRPr="002531EE">
        <w:t>выставки</w:t>
      </w:r>
      <w:r w:rsidRPr="002531EE">
        <w:rPr>
          <w:spacing w:val="-3"/>
        </w:rPr>
        <w:t xml:space="preserve"> </w:t>
      </w:r>
      <w:r w:rsidRPr="002531EE">
        <w:t>творческих</w:t>
      </w:r>
      <w:r w:rsidRPr="002531EE">
        <w:rPr>
          <w:spacing w:val="-2"/>
        </w:rPr>
        <w:t xml:space="preserve"> </w:t>
      </w:r>
      <w:r w:rsidRPr="002531EE">
        <w:t>(индивидуальных</w:t>
      </w:r>
      <w:r w:rsidRPr="002531EE">
        <w:rPr>
          <w:spacing w:val="-3"/>
        </w:rPr>
        <w:t xml:space="preserve"> </w:t>
      </w:r>
      <w:r w:rsidRPr="002531EE">
        <w:t>и</w:t>
      </w:r>
      <w:r w:rsidRPr="002531EE">
        <w:rPr>
          <w:spacing w:val="-6"/>
        </w:rPr>
        <w:t xml:space="preserve"> </w:t>
      </w:r>
      <w:r w:rsidRPr="002531EE">
        <w:t>коллективных)</w:t>
      </w:r>
      <w:r w:rsidRPr="002531EE">
        <w:rPr>
          <w:spacing w:val="-4"/>
        </w:rPr>
        <w:t xml:space="preserve"> </w:t>
      </w:r>
      <w:r w:rsidRPr="002531EE">
        <w:rPr>
          <w:spacing w:val="-2"/>
        </w:rPr>
        <w:t>работ.</w:t>
      </w:r>
    </w:p>
    <w:p w:rsidR="00F70B17" w:rsidRPr="002531EE" w:rsidRDefault="00F70B17" w:rsidP="00B772CE">
      <w:pPr>
        <w:pStyle w:val="a5"/>
        <w:widowControl w:val="0"/>
        <w:numPr>
          <w:ilvl w:val="0"/>
          <w:numId w:val="27"/>
        </w:numPr>
        <w:tabs>
          <w:tab w:val="left" w:pos="1107"/>
        </w:tabs>
        <w:autoSpaceDE w:val="0"/>
        <w:autoSpaceDN w:val="0"/>
        <w:spacing w:before="139"/>
        <w:ind w:hanging="709"/>
        <w:contextualSpacing w:val="0"/>
      </w:pPr>
      <w:r w:rsidRPr="002531EE">
        <w:rPr>
          <w:spacing w:val="-2"/>
        </w:rPr>
        <w:t>Тестирование.</w:t>
      </w:r>
    </w:p>
    <w:p w:rsidR="00F70B17" w:rsidRPr="002531EE" w:rsidRDefault="00F70B17" w:rsidP="002531EE">
      <w:pPr>
        <w:pStyle w:val="2"/>
        <w:spacing w:before="142"/>
        <w:rPr>
          <w:rFonts w:ascii="Times New Roman" w:hAnsi="Times New Roman" w:cs="Times New Roman"/>
          <w:sz w:val="24"/>
          <w:szCs w:val="24"/>
        </w:rPr>
      </w:pPr>
      <w:r w:rsidRPr="002531EE">
        <w:rPr>
          <w:rFonts w:ascii="Times New Roman" w:hAnsi="Times New Roman" w:cs="Times New Roman"/>
          <w:sz w:val="24"/>
          <w:szCs w:val="24"/>
        </w:rPr>
        <w:t>Критерии</w:t>
      </w:r>
      <w:r w:rsidRPr="002531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531EE">
        <w:rPr>
          <w:rFonts w:ascii="Times New Roman" w:hAnsi="Times New Roman" w:cs="Times New Roman"/>
          <w:sz w:val="24"/>
          <w:szCs w:val="24"/>
        </w:rPr>
        <w:t>оценки</w:t>
      </w:r>
      <w:r w:rsidRPr="002531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531EE">
        <w:rPr>
          <w:rFonts w:ascii="Times New Roman" w:hAnsi="Times New Roman" w:cs="Times New Roman"/>
          <w:sz w:val="24"/>
          <w:szCs w:val="24"/>
        </w:rPr>
        <w:t>устных</w:t>
      </w:r>
      <w:r w:rsidRPr="002531E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531EE">
        <w:rPr>
          <w:rFonts w:ascii="Times New Roman" w:hAnsi="Times New Roman" w:cs="Times New Roman"/>
          <w:sz w:val="24"/>
          <w:szCs w:val="24"/>
        </w:rPr>
        <w:t>индивидуальных</w:t>
      </w:r>
      <w:r w:rsidRPr="002531E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31EE">
        <w:rPr>
          <w:rFonts w:ascii="Times New Roman" w:hAnsi="Times New Roman" w:cs="Times New Roman"/>
          <w:sz w:val="24"/>
          <w:szCs w:val="24"/>
        </w:rPr>
        <w:t>и</w:t>
      </w:r>
      <w:r w:rsidRPr="002531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531EE">
        <w:rPr>
          <w:rFonts w:ascii="Times New Roman" w:hAnsi="Times New Roman" w:cs="Times New Roman"/>
          <w:sz w:val="24"/>
          <w:szCs w:val="24"/>
        </w:rPr>
        <w:t>фронтальных</w:t>
      </w:r>
      <w:r w:rsidRPr="002531EE">
        <w:rPr>
          <w:rFonts w:ascii="Times New Roman" w:hAnsi="Times New Roman" w:cs="Times New Roman"/>
          <w:spacing w:val="-2"/>
          <w:sz w:val="24"/>
          <w:szCs w:val="24"/>
        </w:rPr>
        <w:t xml:space="preserve"> ответов.</w:t>
      </w:r>
    </w:p>
    <w:p w:rsidR="00F70B17" w:rsidRPr="002531EE" w:rsidRDefault="00F70B17" w:rsidP="00B772CE">
      <w:pPr>
        <w:pStyle w:val="a5"/>
        <w:widowControl w:val="0"/>
        <w:numPr>
          <w:ilvl w:val="0"/>
          <w:numId w:val="26"/>
        </w:numPr>
        <w:tabs>
          <w:tab w:val="left" w:pos="1107"/>
        </w:tabs>
        <w:autoSpaceDE w:val="0"/>
        <w:autoSpaceDN w:val="0"/>
        <w:spacing w:before="134"/>
        <w:ind w:hanging="709"/>
        <w:contextualSpacing w:val="0"/>
      </w:pPr>
      <w:r w:rsidRPr="002531EE">
        <w:t>Активность</w:t>
      </w:r>
      <w:r w:rsidRPr="002531EE">
        <w:rPr>
          <w:spacing w:val="-4"/>
        </w:rPr>
        <w:t xml:space="preserve"> </w:t>
      </w:r>
      <w:r w:rsidRPr="002531EE">
        <w:rPr>
          <w:spacing w:val="-2"/>
        </w:rPr>
        <w:t>участия.</w:t>
      </w:r>
    </w:p>
    <w:p w:rsidR="00F70B17" w:rsidRPr="002531EE" w:rsidRDefault="00F70B17" w:rsidP="00B772CE">
      <w:pPr>
        <w:pStyle w:val="a5"/>
        <w:widowControl w:val="0"/>
        <w:numPr>
          <w:ilvl w:val="0"/>
          <w:numId w:val="26"/>
        </w:numPr>
        <w:tabs>
          <w:tab w:val="left" w:pos="1107"/>
        </w:tabs>
        <w:autoSpaceDE w:val="0"/>
        <w:autoSpaceDN w:val="0"/>
        <w:spacing w:before="137"/>
        <w:ind w:hanging="709"/>
        <w:contextualSpacing w:val="0"/>
      </w:pPr>
      <w:r w:rsidRPr="002531EE">
        <w:t>Умение</w:t>
      </w:r>
      <w:r w:rsidRPr="002531EE">
        <w:rPr>
          <w:spacing w:val="-5"/>
        </w:rPr>
        <w:t xml:space="preserve"> </w:t>
      </w:r>
      <w:r w:rsidRPr="002531EE">
        <w:t>собеседника</w:t>
      </w:r>
      <w:r w:rsidRPr="002531EE">
        <w:rPr>
          <w:spacing w:val="-5"/>
        </w:rPr>
        <w:t xml:space="preserve"> </w:t>
      </w:r>
      <w:r w:rsidRPr="002531EE">
        <w:t>прочувствовать</w:t>
      </w:r>
      <w:r w:rsidRPr="002531EE">
        <w:rPr>
          <w:spacing w:val="-4"/>
        </w:rPr>
        <w:t xml:space="preserve"> </w:t>
      </w:r>
      <w:r w:rsidRPr="002531EE">
        <w:t>суть</w:t>
      </w:r>
      <w:r w:rsidRPr="002531EE">
        <w:rPr>
          <w:spacing w:val="-3"/>
        </w:rPr>
        <w:t xml:space="preserve"> </w:t>
      </w:r>
      <w:r w:rsidRPr="002531EE">
        <w:rPr>
          <w:spacing w:val="-2"/>
        </w:rPr>
        <w:t>вопроса.</w:t>
      </w:r>
    </w:p>
    <w:p w:rsidR="00F70B17" w:rsidRPr="002531EE" w:rsidRDefault="00F70B17" w:rsidP="00B772CE">
      <w:pPr>
        <w:pStyle w:val="a5"/>
        <w:widowControl w:val="0"/>
        <w:numPr>
          <w:ilvl w:val="0"/>
          <w:numId w:val="26"/>
        </w:numPr>
        <w:tabs>
          <w:tab w:val="left" w:pos="1107"/>
        </w:tabs>
        <w:autoSpaceDE w:val="0"/>
        <w:autoSpaceDN w:val="0"/>
        <w:spacing w:before="140"/>
        <w:ind w:hanging="709"/>
        <w:contextualSpacing w:val="0"/>
      </w:pPr>
      <w:r w:rsidRPr="002531EE">
        <w:t>Искренность</w:t>
      </w:r>
      <w:r w:rsidRPr="002531EE">
        <w:rPr>
          <w:spacing w:val="-7"/>
        </w:rPr>
        <w:t xml:space="preserve"> </w:t>
      </w:r>
      <w:r w:rsidRPr="002531EE">
        <w:t>ответов,</w:t>
      </w:r>
      <w:r w:rsidRPr="002531EE">
        <w:rPr>
          <w:spacing w:val="-4"/>
        </w:rPr>
        <w:t xml:space="preserve"> </w:t>
      </w:r>
      <w:r w:rsidRPr="002531EE">
        <w:t>их</w:t>
      </w:r>
      <w:r w:rsidRPr="002531EE">
        <w:rPr>
          <w:spacing w:val="-3"/>
        </w:rPr>
        <w:t xml:space="preserve"> </w:t>
      </w:r>
      <w:r w:rsidRPr="002531EE">
        <w:t>развернутость, образность,</w:t>
      </w:r>
      <w:r w:rsidRPr="002531EE">
        <w:rPr>
          <w:spacing w:val="-4"/>
        </w:rPr>
        <w:t xml:space="preserve"> </w:t>
      </w:r>
      <w:r w:rsidRPr="002531EE">
        <w:rPr>
          <w:spacing w:val="-2"/>
        </w:rPr>
        <w:t>аргументированность.</w:t>
      </w:r>
    </w:p>
    <w:p w:rsidR="00F70B17" w:rsidRPr="002531EE" w:rsidRDefault="00F70B17" w:rsidP="00B772CE">
      <w:pPr>
        <w:pStyle w:val="a5"/>
        <w:widowControl w:val="0"/>
        <w:numPr>
          <w:ilvl w:val="0"/>
          <w:numId w:val="26"/>
        </w:numPr>
        <w:tabs>
          <w:tab w:val="left" w:pos="1107"/>
        </w:tabs>
        <w:autoSpaceDE w:val="0"/>
        <w:autoSpaceDN w:val="0"/>
        <w:spacing w:before="136"/>
        <w:ind w:hanging="709"/>
        <w:contextualSpacing w:val="0"/>
      </w:pPr>
      <w:r w:rsidRPr="002531EE">
        <w:rPr>
          <w:spacing w:val="-2"/>
        </w:rPr>
        <w:t>Самостоятельность.</w:t>
      </w:r>
    </w:p>
    <w:p w:rsidR="00F70B17" w:rsidRPr="002531EE" w:rsidRDefault="00F70B17" w:rsidP="00B772CE">
      <w:pPr>
        <w:pStyle w:val="a5"/>
        <w:widowControl w:val="0"/>
        <w:numPr>
          <w:ilvl w:val="0"/>
          <w:numId w:val="26"/>
        </w:numPr>
        <w:tabs>
          <w:tab w:val="left" w:pos="1107"/>
        </w:tabs>
        <w:autoSpaceDE w:val="0"/>
        <w:autoSpaceDN w:val="0"/>
        <w:spacing w:before="137"/>
        <w:ind w:hanging="709"/>
        <w:contextualSpacing w:val="0"/>
      </w:pPr>
      <w:r w:rsidRPr="002531EE">
        <w:t>Оригинальность</w:t>
      </w:r>
      <w:r w:rsidRPr="002531EE">
        <w:rPr>
          <w:spacing w:val="-7"/>
        </w:rPr>
        <w:t xml:space="preserve"> </w:t>
      </w:r>
      <w:r w:rsidRPr="002531EE">
        <w:rPr>
          <w:spacing w:val="-2"/>
        </w:rPr>
        <w:t>суждений.</w:t>
      </w:r>
    </w:p>
    <w:p w:rsidR="00F70B17" w:rsidRPr="002531EE" w:rsidRDefault="00F70B17" w:rsidP="002531EE">
      <w:pPr>
        <w:spacing w:before="139"/>
        <w:ind w:left="398" w:right="405" w:firstLine="707"/>
        <w:jc w:val="both"/>
        <w:rPr>
          <w:rFonts w:ascii="Times New Roman" w:hAnsi="Times New Roman"/>
          <w:szCs w:val="24"/>
        </w:rPr>
      </w:pPr>
      <w:r w:rsidRPr="002531EE">
        <w:rPr>
          <w:rFonts w:ascii="Times New Roman" w:hAnsi="Times New Roman"/>
          <w:b/>
          <w:szCs w:val="24"/>
        </w:rPr>
        <w:t xml:space="preserve">Аттестация обучающихся </w:t>
      </w:r>
      <w:r w:rsidRPr="002531EE">
        <w:rPr>
          <w:rFonts w:ascii="Times New Roman" w:hAnsi="Times New Roman"/>
          <w:szCs w:val="24"/>
        </w:rPr>
        <w:t xml:space="preserve">по изобразительному искусству может быть различной по форме: теоретической (устной, в виде тестового контроля, </w:t>
      </w:r>
      <w:proofErr w:type="spellStart"/>
      <w:r w:rsidRPr="002531EE">
        <w:rPr>
          <w:rFonts w:ascii="Times New Roman" w:hAnsi="Times New Roman"/>
          <w:szCs w:val="24"/>
        </w:rPr>
        <w:t>изовикторин</w:t>
      </w:r>
      <w:proofErr w:type="spellEnd"/>
      <w:r w:rsidRPr="002531EE">
        <w:rPr>
          <w:rFonts w:ascii="Times New Roman" w:hAnsi="Times New Roman"/>
          <w:szCs w:val="24"/>
        </w:rPr>
        <w:t xml:space="preserve">, </w:t>
      </w:r>
      <w:proofErr w:type="spellStart"/>
      <w:r w:rsidRPr="002531EE">
        <w:rPr>
          <w:rFonts w:ascii="Times New Roman" w:hAnsi="Times New Roman"/>
          <w:szCs w:val="24"/>
        </w:rPr>
        <w:t>изокроссвордов</w:t>
      </w:r>
      <w:proofErr w:type="spellEnd"/>
      <w:r w:rsidRPr="002531EE">
        <w:rPr>
          <w:rFonts w:ascii="Times New Roman" w:hAnsi="Times New Roman"/>
          <w:szCs w:val="24"/>
        </w:rPr>
        <w:t xml:space="preserve">, рефератов, презентаций) или практической (творческой работы, выставок). </w:t>
      </w:r>
      <w:r w:rsidRPr="002531EE">
        <w:rPr>
          <w:rFonts w:ascii="Times New Roman" w:hAnsi="Times New Roman"/>
          <w:b/>
          <w:szCs w:val="24"/>
        </w:rPr>
        <w:t xml:space="preserve">Промежуточная аттестация </w:t>
      </w:r>
      <w:r w:rsidRPr="002531EE">
        <w:rPr>
          <w:rFonts w:ascii="Times New Roman" w:hAnsi="Times New Roman"/>
          <w:szCs w:val="24"/>
        </w:rPr>
        <w:t xml:space="preserve">по изобразительному искусству проводится </w:t>
      </w:r>
      <w:r w:rsidRPr="002531EE">
        <w:rPr>
          <w:rFonts w:ascii="Times New Roman" w:hAnsi="Times New Roman"/>
          <w:b/>
          <w:szCs w:val="24"/>
        </w:rPr>
        <w:t xml:space="preserve">в форме творческой работы </w:t>
      </w:r>
      <w:r w:rsidRPr="002531EE">
        <w:rPr>
          <w:rFonts w:ascii="Times New Roman" w:hAnsi="Times New Roman"/>
          <w:szCs w:val="24"/>
        </w:rPr>
        <w:t>– рисунка на заданную учителем тему.</w:t>
      </w:r>
    </w:p>
    <w:p w:rsidR="00F70B17" w:rsidRDefault="00F70B17" w:rsidP="00C51CD8">
      <w:pPr>
        <w:spacing w:line="360" w:lineRule="auto"/>
        <w:jc w:val="both"/>
        <w:sectPr w:rsidR="00F70B17" w:rsidSect="00772F5E">
          <w:pgSz w:w="16840" w:h="11910" w:orient="landscape"/>
          <w:pgMar w:top="1440" w:right="1140" w:bottom="198" w:left="278" w:header="0" w:footer="731" w:gutter="0"/>
          <w:cols w:space="720"/>
        </w:sectPr>
      </w:pPr>
    </w:p>
    <w:p w:rsidR="00F70B17" w:rsidRPr="00C51CD8" w:rsidRDefault="00F70B17" w:rsidP="00C51CD8">
      <w:pPr>
        <w:pStyle w:val="2"/>
        <w:spacing w:before="72"/>
        <w:jc w:val="center"/>
        <w:rPr>
          <w:rFonts w:ascii="Times New Roman" w:hAnsi="Times New Roman" w:cs="Times New Roman"/>
          <w:i w:val="0"/>
        </w:rPr>
      </w:pPr>
      <w:r w:rsidRPr="00C51CD8">
        <w:rPr>
          <w:rFonts w:ascii="Times New Roman" w:hAnsi="Times New Roman" w:cs="Times New Roman"/>
          <w:i w:val="0"/>
        </w:rPr>
        <w:lastRenderedPageBreak/>
        <w:t>Критерии</w:t>
      </w:r>
      <w:r w:rsidRPr="00C51CD8">
        <w:rPr>
          <w:rFonts w:ascii="Times New Roman" w:hAnsi="Times New Roman" w:cs="Times New Roman"/>
          <w:i w:val="0"/>
          <w:spacing w:val="-3"/>
        </w:rPr>
        <w:t xml:space="preserve"> </w:t>
      </w:r>
      <w:r w:rsidRPr="00C51CD8">
        <w:rPr>
          <w:rFonts w:ascii="Times New Roman" w:hAnsi="Times New Roman" w:cs="Times New Roman"/>
          <w:i w:val="0"/>
        </w:rPr>
        <w:t>и</w:t>
      </w:r>
      <w:r w:rsidRPr="00C51CD8">
        <w:rPr>
          <w:rFonts w:ascii="Times New Roman" w:hAnsi="Times New Roman" w:cs="Times New Roman"/>
          <w:i w:val="0"/>
          <w:spacing w:val="-3"/>
        </w:rPr>
        <w:t xml:space="preserve"> </w:t>
      </w:r>
      <w:r w:rsidRPr="00C51CD8">
        <w:rPr>
          <w:rFonts w:ascii="Times New Roman" w:hAnsi="Times New Roman" w:cs="Times New Roman"/>
          <w:i w:val="0"/>
        </w:rPr>
        <w:t>система</w:t>
      </w:r>
      <w:r w:rsidRPr="00C51CD8">
        <w:rPr>
          <w:rFonts w:ascii="Times New Roman" w:hAnsi="Times New Roman" w:cs="Times New Roman"/>
          <w:i w:val="0"/>
          <w:spacing w:val="-3"/>
        </w:rPr>
        <w:t xml:space="preserve"> </w:t>
      </w:r>
      <w:r w:rsidRPr="00C51CD8">
        <w:rPr>
          <w:rFonts w:ascii="Times New Roman" w:hAnsi="Times New Roman" w:cs="Times New Roman"/>
          <w:i w:val="0"/>
        </w:rPr>
        <w:t>оценки</w:t>
      </w:r>
      <w:r w:rsidRPr="00C51CD8">
        <w:rPr>
          <w:rFonts w:ascii="Times New Roman" w:hAnsi="Times New Roman" w:cs="Times New Roman"/>
          <w:i w:val="0"/>
          <w:spacing w:val="-5"/>
        </w:rPr>
        <w:t xml:space="preserve"> </w:t>
      </w:r>
      <w:r w:rsidRPr="00C51CD8">
        <w:rPr>
          <w:rFonts w:ascii="Times New Roman" w:hAnsi="Times New Roman" w:cs="Times New Roman"/>
          <w:i w:val="0"/>
        </w:rPr>
        <w:t>творческой</w:t>
      </w:r>
      <w:r w:rsidRPr="00C51CD8">
        <w:rPr>
          <w:rFonts w:ascii="Times New Roman" w:hAnsi="Times New Roman" w:cs="Times New Roman"/>
          <w:i w:val="0"/>
          <w:spacing w:val="-2"/>
        </w:rPr>
        <w:t xml:space="preserve"> работы </w:t>
      </w:r>
    </w:p>
    <w:p w:rsidR="00F70B17" w:rsidRPr="00C51CD8" w:rsidRDefault="00F70B17" w:rsidP="00C51CD8">
      <w:pPr>
        <w:pStyle w:val="a8"/>
        <w:spacing w:before="132"/>
        <w:ind w:firstLine="719"/>
      </w:pPr>
      <w:r w:rsidRPr="00C51CD8">
        <w:t>При</w:t>
      </w:r>
      <w:r w:rsidRPr="00C51CD8">
        <w:rPr>
          <w:spacing w:val="40"/>
        </w:rPr>
        <w:t xml:space="preserve"> </w:t>
      </w:r>
      <w:r w:rsidRPr="00C51CD8">
        <w:t>оценивании</w:t>
      </w:r>
      <w:r w:rsidRPr="00C51CD8">
        <w:rPr>
          <w:spacing w:val="40"/>
        </w:rPr>
        <w:t xml:space="preserve"> </w:t>
      </w:r>
      <w:r w:rsidRPr="00C51CD8">
        <w:t>работ</w:t>
      </w:r>
      <w:r w:rsidRPr="00C51CD8">
        <w:rPr>
          <w:spacing w:val="40"/>
        </w:rPr>
        <w:t xml:space="preserve"> </w:t>
      </w:r>
      <w:r w:rsidRPr="00C51CD8">
        <w:t>по</w:t>
      </w:r>
      <w:r w:rsidRPr="00C51CD8">
        <w:rPr>
          <w:spacing w:val="40"/>
        </w:rPr>
        <w:t xml:space="preserve"> </w:t>
      </w:r>
      <w:r w:rsidRPr="00C51CD8">
        <w:t>изобразительному</w:t>
      </w:r>
      <w:r w:rsidRPr="00C51CD8">
        <w:rPr>
          <w:spacing w:val="40"/>
        </w:rPr>
        <w:t xml:space="preserve"> </w:t>
      </w:r>
      <w:r w:rsidRPr="00C51CD8">
        <w:t>искусству</w:t>
      </w:r>
      <w:r w:rsidRPr="00C51CD8">
        <w:rPr>
          <w:spacing w:val="40"/>
        </w:rPr>
        <w:t xml:space="preserve"> </w:t>
      </w:r>
      <w:r w:rsidRPr="00C51CD8">
        <w:t>учитывается</w:t>
      </w:r>
      <w:r w:rsidRPr="00C51CD8">
        <w:rPr>
          <w:spacing w:val="40"/>
        </w:rPr>
        <w:t xml:space="preserve"> </w:t>
      </w:r>
      <w:r w:rsidRPr="00C51CD8">
        <w:t>аккуратность выполнения работы.</w:t>
      </w:r>
    </w:p>
    <w:p w:rsidR="00F70B17" w:rsidRPr="00C51CD8" w:rsidRDefault="00F70B17" w:rsidP="00C51CD8">
      <w:pPr>
        <w:pStyle w:val="a8"/>
      </w:pPr>
      <w:r w:rsidRPr="00C51CD8">
        <w:t>За</w:t>
      </w:r>
      <w:r w:rsidRPr="00C51CD8">
        <w:rPr>
          <w:spacing w:val="39"/>
        </w:rPr>
        <w:t xml:space="preserve"> </w:t>
      </w:r>
      <w:r w:rsidRPr="00C51CD8">
        <w:t>неряшливо</w:t>
      </w:r>
      <w:r w:rsidRPr="00C51CD8">
        <w:rPr>
          <w:spacing w:val="40"/>
        </w:rPr>
        <w:t xml:space="preserve"> </w:t>
      </w:r>
      <w:r w:rsidRPr="00C51CD8">
        <w:t>оформленную</w:t>
      </w:r>
      <w:r w:rsidRPr="00C51CD8">
        <w:rPr>
          <w:spacing w:val="40"/>
        </w:rPr>
        <w:t xml:space="preserve"> </w:t>
      </w:r>
      <w:r w:rsidRPr="00C51CD8">
        <w:t>работу,</w:t>
      </w:r>
      <w:r w:rsidRPr="00C51CD8">
        <w:rPr>
          <w:spacing w:val="40"/>
        </w:rPr>
        <w:t xml:space="preserve"> </w:t>
      </w:r>
      <w:r w:rsidRPr="00C51CD8">
        <w:t>оценка</w:t>
      </w:r>
      <w:r w:rsidRPr="00C51CD8">
        <w:rPr>
          <w:spacing w:val="40"/>
        </w:rPr>
        <w:t xml:space="preserve"> </w:t>
      </w:r>
      <w:r w:rsidRPr="00C51CD8">
        <w:t>по</w:t>
      </w:r>
      <w:r w:rsidRPr="00C51CD8">
        <w:rPr>
          <w:spacing w:val="40"/>
        </w:rPr>
        <w:t xml:space="preserve"> </w:t>
      </w:r>
      <w:r w:rsidRPr="00C51CD8">
        <w:t>изобразительному</w:t>
      </w:r>
      <w:r w:rsidRPr="00C51CD8">
        <w:rPr>
          <w:spacing w:val="36"/>
        </w:rPr>
        <w:t xml:space="preserve"> </w:t>
      </w:r>
      <w:r w:rsidRPr="00C51CD8">
        <w:t>искусству</w:t>
      </w:r>
      <w:r w:rsidRPr="00C51CD8">
        <w:rPr>
          <w:spacing w:val="36"/>
        </w:rPr>
        <w:t xml:space="preserve"> </w:t>
      </w:r>
      <w:r w:rsidRPr="00C51CD8">
        <w:t>снижается</w:t>
      </w:r>
      <w:r w:rsidRPr="00C51CD8">
        <w:rPr>
          <w:spacing w:val="40"/>
        </w:rPr>
        <w:t xml:space="preserve"> </w:t>
      </w:r>
      <w:r w:rsidRPr="00C51CD8">
        <w:t>на один балл, но не ниже «3» .</w:t>
      </w:r>
    </w:p>
    <w:p w:rsidR="00F70B17" w:rsidRPr="00C51CD8" w:rsidRDefault="00F70B17" w:rsidP="00C51CD8">
      <w:pPr>
        <w:ind w:left="398"/>
        <w:rPr>
          <w:rFonts w:ascii="Times New Roman" w:hAnsi="Times New Roman"/>
        </w:rPr>
      </w:pPr>
      <w:r w:rsidRPr="00C51CD8">
        <w:rPr>
          <w:rFonts w:ascii="Times New Roman" w:hAnsi="Times New Roman"/>
          <w:b/>
        </w:rPr>
        <w:t>«5»</w:t>
      </w:r>
      <w:r w:rsidRPr="00C51CD8">
        <w:rPr>
          <w:rFonts w:ascii="Times New Roman" w:hAnsi="Times New Roman"/>
          <w:b/>
          <w:spacing w:val="59"/>
        </w:rPr>
        <w:t xml:space="preserve"> </w:t>
      </w:r>
      <w:r w:rsidRPr="00C51CD8">
        <w:rPr>
          <w:rFonts w:ascii="Times New Roman" w:hAnsi="Times New Roman"/>
        </w:rPr>
        <w:t>-</w:t>
      </w:r>
      <w:r w:rsidRPr="00C51CD8">
        <w:rPr>
          <w:rFonts w:ascii="Times New Roman" w:hAnsi="Times New Roman"/>
          <w:spacing w:val="59"/>
        </w:rPr>
        <w:t xml:space="preserve"> </w:t>
      </w:r>
      <w:r w:rsidRPr="00C51CD8">
        <w:rPr>
          <w:rFonts w:ascii="Times New Roman" w:hAnsi="Times New Roman"/>
        </w:rPr>
        <w:t xml:space="preserve">без </w:t>
      </w:r>
      <w:r w:rsidRPr="00C51CD8">
        <w:rPr>
          <w:rFonts w:ascii="Times New Roman" w:hAnsi="Times New Roman"/>
          <w:spacing w:val="-2"/>
        </w:rPr>
        <w:t>ошибок.</w:t>
      </w:r>
    </w:p>
    <w:p w:rsidR="00F70B17" w:rsidRPr="00C51CD8" w:rsidRDefault="00F70B17" w:rsidP="00C51CD8">
      <w:pPr>
        <w:pStyle w:val="a8"/>
        <w:spacing w:before="132"/>
      </w:pPr>
      <w:r w:rsidRPr="00C51CD8">
        <w:rPr>
          <w:b/>
        </w:rPr>
        <w:t>«4»</w:t>
      </w:r>
      <w:r w:rsidRPr="00C51CD8">
        <w:rPr>
          <w:b/>
          <w:spacing w:val="-1"/>
        </w:rPr>
        <w:t xml:space="preserve"> </w:t>
      </w:r>
      <w:r w:rsidRPr="00C51CD8">
        <w:t>-</w:t>
      </w:r>
      <w:r w:rsidRPr="00C51CD8">
        <w:rPr>
          <w:spacing w:val="28"/>
        </w:rPr>
        <w:t xml:space="preserve">  </w:t>
      </w:r>
      <w:r w:rsidRPr="00C51CD8">
        <w:t>1</w:t>
      </w:r>
      <w:r w:rsidRPr="00C51CD8">
        <w:rPr>
          <w:spacing w:val="-2"/>
        </w:rPr>
        <w:t xml:space="preserve"> </w:t>
      </w:r>
      <w:proofErr w:type="gramStart"/>
      <w:r w:rsidRPr="00C51CD8">
        <w:t>грубая</w:t>
      </w:r>
      <w:proofErr w:type="gramEnd"/>
      <w:r w:rsidRPr="00C51CD8">
        <w:rPr>
          <w:spacing w:val="-1"/>
        </w:rPr>
        <w:t xml:space="preserve"> </w:t>
      </w:r>
      <w:r w:rsidRPr="00C51CD8">
        <w:t>и</w:t>
      </w:r>
      <w:r w:rsidRPr="00C51CD8">
        <w:rPr>
          <w:spacing w:val="-1"/>
        </w:rPr>
        <w:t xml:space="preserve"> </w:t>
      </w:r>
      <w:r w:rsidRPr="00C51CD8">
        <w:t>1-2</w:t>
      </w:r>
      <w:r w:rsidRPr="00C51CD8">
        <w:rPr>
          <w:spacing w:val="-1"/>
        </w:rPr>
        <w:t xml:space="preserve"> </w:t>
      </w:r>
      <w:r w:rsidRPr="00C51CD8">
        <w:t>негрубые</w:t>
      </w:r>
      <w:r w:rsidRPr="00C51CD8">
        <w:rPr>
          <w:spacing w:val="-2"/>
        </w:rPr>
        <w:t xml:space="preserve"> ошибки.</w:t>
      </w:r>
    </w:p>
    <w:p w:rsidR="00F70B17" w:rsidRPr="00C51CD8" w:rsidRDefault="00F70B17" w:rsidP="00C51CD8">
      <w:pPr>
        <w:pStyle w:val="a8"/>
        <w:spacing w:before="140"/>
      </w:pPr>
      <w:r w:rsidRPr="00C51CD8">
        <w:rPr>
          <w:b/>
        </w:rPr>
        <w:t>«3»</w:t>
      </w:r>
      <w:r w:rsidRPr="00C51CD8">
        <w:rPr>
          <w:b/>
          <w:spacing w:val="-1"/>
        </w:rPr>
        <w:t xml:space="preserve"> </w:t>
      </w:r>
      <w:r w:rsidRPr="00C51CD8">
        <w:t>-</w:t>
      </w:r>
      <w:r w:rsidRPr="00C51CD8">
        <w:rPr>
          <w:spacing w:val="28"/>
        </w:rPr>
        <w:t xml:space="preserve">  </w:t>
      </w:r>
      <w:r w:rsidRPr="00C51CD8">
        <w:t>2</w:t>
      </w:r>
      <w:r w:rsidRPr="00C51CD8">
        <w:rPr>
          <w:spacing w:val="1"/>
        </w:rPr>
        <w:t xml:space="preserve"> </w:t>
      </w:r>
      <w:r w:rsidRPr="00C51CD8">
        <w:t>-</w:t>
      </w:r>
      <w:r w:rsidRPr="00C51CD8">
        <w:rPr>
          <w:spacing w:val="-2"/>
        </w:rPr>
        <w:t xml:space="preserve"> </w:t>
      </w:r>
      <w:r w:rsidRPr="00C51CD8">
        <w:t>3</w:t>
      </w:r>
      <w:r w:rsidRPr="00C51CD8">
        <w:rPr>
          <w:spacing w:val="-1"/>
        </w:rPr>
        <w:t xml:space="preserve"> </w:t>
      </w:r>
      <w:r w:rsidRPr="00C51CD8">
        <w:t>грубые</w:t>
      </w:r>
      <w:r w:rsidRPr="00C51CD8">
        <w:rPr>
          <w:spacing w:val="-2"/>
        </w:rPr>
        <w:t xml:space="preserve"> </w:t>
      </w:r>
      <w:r w:rsidRPr="00C51CD8">
        <w:t>и</w:t>
      </w:r>
      <w:r w:rsidRPr="00C51CD8">
        <w:rPr>
          <w:spacing w:val="-1"/>
        </w:rPr>
        <w:t xml:space="preserve"> </w:t>
      </w:r>
      <w:r w:rsidRPr="00C51CD8">
        <w:t>1-</w:t>
      </w:r>
      <w:r w:rsidRPr="00C51CD8">
        <w:rPr>
          <w:spacing w:val="2"/>
        </w:rPr>
        <w:t xml:space="preserve"> </w:t>
      </w:r>
      <w:r w:rsidRPr="00C51CD8">
        <w:t>2</w:t>
      </w:r>
      <w:r w:rsidRPr="00C51CD8">
        <w:rPr>
          <w:spacing w:val="-1"/>
        </w:rPr>
        <w:t xml:space="preserve"> </w:t>
      </w:r>
      <w:r w:rsidRPr="00C51CD8">
        <w:t>негрубые</w:t>
      </w:r>
      <w:r w:rsidRPr="00C51CD8">
        <w:rPr>
          <w:spacing w:val="-3"/>
        </w:rPr>
        <w:t xml:space="preserve"> </w:t>
      </w:r>
      <w:r w:rsidRPr="00C51CD8">
        <w:t>или</w:t>
      </w:r>
      <w:r w:rsidRPr="00C51CD8">
        <w:rPr>
          <w:spacing w:val="1"/>
        </w:rPr>
        <w:t xml:space="preserve"> </w:t>
      </w:r>
      <w:r w:rsidRPr="00C51CD8">
        <w:t>3</w:t>
      </w:r>
      <w:r w:rsidRPr="00C51CD8">
        <w:rPr>
          <w:spacing w:val="-1"/>
        </w:rPr>
        <w:t xml:space="preserve"> </w:t>
      </w:r>
      <w:r w:rsidRPr="00C51CD8">
        <w:t>и более</w:t>
      </w:r>
      <w:r w:rsidRPr="00C51CD8">
        <w:rPr>
          <w:spacing w:val="-3"/>
        </w:rPr>
        <w:t xml:space="preserve"> </w:t>
      </w:r>
      <w:proofErr w:type="gramStart"/>
      <w:r w:rsidRPr="00C51CD8">
        <w:t>негрубых</w:t>
      </w:r>
      <w:proofErr w:type="gramEnd"/>
      <w:r w:rsidRPr="00C51CD8">
        <w:rPr>
          <w:spacing w:val="4"/>
        </w:rPr>
        <w:t xml:space="preserve"> </w:t>
      </w:r>
      <w:r w:rsidRPr="00C51CD8">
        <w:rPr>
          <w:spacing w:val="-2"/>
        </w:rPr>
        <w:t>ошибки</w:t>
      </w:r>
    </w:p>
    <w:p w:rsidR="00F70B17" w:rsidRPr="00C51CD8" w:rsidRDefault="00F70B17" w:rsidP="00C51CD8">
      <w:pPr>
        <w:pStyle w:val="a8"/>
        <w:spacing w:before="136"/>
      </w:pPr>
      <w:r w:rsidRPr="00C51CD8">
        <w:rPr>
          <w:b/>
        </w:rPr>
        <w:t>«2»</w:t>
      </w:r>
      <w:r w:rsidRPr="00C51CD8">
        <w:rPr>
          <w:b/>
          <w:spacing w:val="-1"/>
        </w:rPr>
        <w:t xml:space="preserve"> </w:t>
      </w:r>
      <w:r w:rsidRPr="00C51CD8">
        <w:t>-</w:t>
      </w:r>
      <w:r w:rsidRPr="00C51CD8">
        <w:rPr>
          <w:spacing w:val="29"/>
        </w:rPr>
        <w:t xml:space="preserve">  </w:t>
      </w:r>
      <w:r w:rsidRPr="00C51CD8">
        <w:t>5 и более</w:t>
      </w:r>
      <w:r w:rsidRPr="00C51CD8">
        <w:rPr>
          <w:spacing w:val="-2"/>
        </w:rPr>
        <w:t xml:space="preserve"> </w:t>
      </w:r>
      <w:r w:rsidRPr="00C51CD8">
        <w:t>грубых</w:t>
      </w:r>
      <w:r w:rsidRPr="00C51CD8">
        <w:rPr>
          <w:spacing w:val="1"/>
        </w:rPr>
        <w:t xml:space="preserve"> </w:t>
      </w:r>
      <w:r w:rsidRPr="00C51CD8">
        <w:rPr>
          <w:spacing w:val="-2"/>
        </w:rPr>
        <w:t>ошиб</w:t>
      </w:r>
      <w:r>
        <w:rPr>
          <w:spacing w:val="-2"/>
        </w:rPr>
        <w:t>ок</w:t>
      </w:r>
      <w:r w:rsidRPr="00C51CD8">
        <w:rPr>
          <w:spacing w:val="-2"/>
        </w:rPr>
        <w:t>.</w:t>
      </w:r>
    </w:p>
    <w:p w:rsidR="00F70B17" w:rsidRPr="00C51CD8" w:rsidRDefault="00F70B17" w:rsidP="00C51CD8">
      <w:pPr>
        <w:pStyle w:val="2"/>
        <w:spacing w:before="140"/>
        <w:ind w:left="398"/>
        <w:rPr>
          <w:rFonts w:ascii="Times New Roman" w:hAnsi="Times New Roman" w:cs="Times New Roman"/>
          <w:b w:val="0"/>
        </w:rPr>
      </w:pPr>
      <w:r w:rsidRPr="00C51CD8">
        <w:rPr>
          <w:rFonts w:ascii="Times New Roman" w:hAnsi="Times New Roman" w:cs="Times New Roman"/>
        </w:rPr>
        <w:t>Грубые</w:t>
      </w:r>
      <w:r w:rsidRPr="00C51CD8">
        <w:rPr>
          <w:rFonts w:ascii="Times New Roman" w:hAnsi="Times New Roman" w:cs="Times New Roman"/>
          <w:spacing w:val="-2"/>
        </w:rPr>
        <w:t xml:space="preserve"> ошибки</w:t>
      </w:r>
      <w:r w:rsidRPr="00C51CD8">
        <w:rPr>
          <w:rFonts w:ascii="Times New Roman" w:hAnsi="Times New Roman" w:cs="Times New Roman"/>
          <w:b w:val="0"/>
          <w:spacing w:val="-2"/>
        </w:rPr>
        <w:t>:</w:t>
      </w:r>
    </w:p>
    <w:p w:rsidR="00F70B17" w:rsidRPr="00C51CD8" w:rsidRDefault="00F70B17" w:rsidP="00B772CE">
      <w:pPr>
        <w:pStyle w:val="a5"/>
        <w:widowControl w:val="0"/>
        <w:numPr>
          <w:ilvl w:val="1"/>
          <w:numId w:val="24"/>
        </w:numPr>
        <w:tabs>
          <w:tab w:val="left" w:pos="599"/>
        </w:tabs>
        <w:autoSpaceDE w:val="0"/>
        <w:autoSpaceDN w:val="0"/>
        <w:spacing w:before="136"/>
        <w:ind w:left="598" w:hanging="141"/>
        <w:contextualSpacing w:val="0"/>
      </w:pPr>
      <w:r w:rsidRPr="00C51CD8">
        <w:t>Неправильно</w:t>
      </w:r>
      <w:r w:rsidRPr="00C51CD8">
        <w:rPr>
          <w:spacing w:val="-13"/>
        </w:rPr>
        <w:t xml:space="preserve"> </w:t>
      </w:r>
      <w:r w:rsidRPr="00C51CD8">
        <w:t>передано</w:t>
      </w:r>
      <w:r w:rsidRPr="00C51CD8">
        <w:rPr>
          <w:spacing w:val="-13"/>
        </w:rPr>
        <w:t xml:space="preserve"> </w:t>
      </w:r>
      <w:r w:rsidRPr="00C51CD8">
        <w:t>и</w:t>
      </w:r>
      <w:r w:rsidRPr="00C51CD8">
        <w:rPr>
          <w:spacing w:val="-13"/>
        </w:rPr>
        <w:t xml:space="preserve"> </w:t>
      </w:r>
      <w:r w:rsidRPr="00C51CD8">
        <w:t>определено</w:t>
      </w:r>
      <w:r w:rsidRPr="00C51CD8">
        <w:rPr>
          <w:spacing w:val="-13"/>
        </w:rPr>
        <w:t xml:space="preserve"> </w:t>
      </w:r>
      <w:r w:rsidRPr="00C51CD8">
        <w:t>пространственное</w:t>
      </w:r>
      <w:r w:rsidRPr="00C51CD8">
        <w:rPr>
          <w:spacing w:val="-14"/>
        </w:rPr>
        <w:t xml:space="preserve"> </w:t>
      </w:r>
      <w:r w:rsidRPr="00C51CD8">
        <w:t>положение</w:t>
      </w:r>
      <w:r w:rsidRPr="00C51CD8">
        <w:rPr>
          <w:spacing w:val="-14"/>
        </w:rPr>
        <w:t xml:space="preserve"> </w:t>
      </w:r>
      <w:r w:rsidRPr="00C51CD8">
        <w:t>объекта</w:t>
      </w:r>
      <w:r w:rsidRPr="00C51CD8">
        <w:rPr>
          <w:spacing w:val="-14"/>
        </w:rPr>
        <w:t xml:space="preserve"> </w:t>
      </w:r>
      <w:r w:rsidRPr="00C51CD8">
        <w:t>на</w:t>
      </w:r>
      <w:r w:rsidRPr="00C51CD8">
        <w:rPr>
          <w:spacing w:val="-13"/>
        </w:rPr>
        <w:t xml:space="preserve"> </w:t>
      </w:r>
      <w:r w:rsidRPr="00C51CD8">
        <w:rPr>
          <w:spacing w:val="-2"/>
        </w:rPr>
        <w:t>листе;</w:t>
      </w:r>
    </w:p>
    <w:p w:rsidR="00F70B17" w:rsidRPr="00C51CD8" w:rsidRDefault="00F70B17" w:rsidP="00B772CE">
      <w:pPr>
        <w:pStyle w:val="a5"/>
        <w:widowControl w:val="0"/>
        <w:numPr>
          <w:ilvl w:val="1"/>
          <w:numId w:val="24"/>
        </w:numPr>
        <w:tabs>
          <w:tab w:val="left" w:pos="539"/>
        </w:tabs>
        <w:autoSpaceDE w:val="0"/>
        <w:autoSpaceDN w:val="0"/>
        <w:spacing w:before="140"/>
        <w:ind w:left="538" w:hanging="141"/>
        <w:contextualSpacing w:val="0"/>
      </w:pPr>
      <w:r w:rsidRPr="00C51CD8">
        <w:t>Не</w:t>
      </w:r>
      <w:r w:rsidRPr="00C51CD8">
        <w:rPr>
          <w:spacing w:val="-13"/>
        </w:rPr>
        <w:t xml:space="preserve"> </w:t>
      </w:r>
      <w:r w:rsidRPr="00C51CD8">
        <w:t>соблюдены</w:t>
      </w:r>
      <w:r w:rsidRPr="00C51CD8">
        <w:rPr>
          <w:spacing w:val="-11"/>
        </w:rPr>
        <w:t xml:space="preserve"> </w:t>
      </w:r>
      <w:r w:rsidRPr="00C51CD8">
        <w:t>пропорции</w:t>
      </w:r>
      <w:r w:rsidRPr="00C51CD8">
        <w:rPr>
          <w:spacing w:val="-12"/>
        </w:rPr>
        <w:t xml:space="preserve"> </w:t>
      </w:r>
      <w:r w:rsidRPr="00C51CD8">
        <w:t>и</w:t>
      </w:r>
      <w:r w:rsidRPr="00C51CD8">
        <w:rPr>
          <w:spacing w:val="-11"/>
        </w:rPr>
        <w:t xml:space="preserve"> </w:t>
      </w:r>
      <w:r w:rsidRPr="00C51CD8">
        <w:t>общее</w:t>
      </w:r>
      <w:r w:rsidRPr="00C51CD8">
        <w:rPr>
          <w:spacing w:val="-12"/>
        </w:rPr>
        <w:t xml:space="preserve"> </w:t>
      </w:r>
      <w:r w:rsidRPr="00C51CD8">
        <w:t>строение</w:t>
      </w:r>
      <w:r w:rsidRPr="00C51CD8">
        <w:rPr>
          <w:spacing w:val="-11"/>
        </w:rPr>
        <w:t xml:space="preserve"> </w:t>
      </w:r>
      <w:r w:rsidRPr="00C51CD8">
        <w:t>изображаемых</w:t>
      </w:r>
      <w:r w:rsidRPr="00C51CD8">
        <w:rPr>
          <w:spacing w:val="-10"/>
        </w:rPr>
        <w:t xml:space="preserve"> </w:t>
      </w:r>
      <w:r w:rsidRPr="00C51CD8">
        <w:rPr>
          <w:spacing w:val="-2"/>
        </w:rPr>
        <w:t>предметов;</w:t>
      </w:r>
    </w:p>
    <w:p w:rsidR="00F70B17" w:rsidRPr="00C51CD8" w:rsidRDefault="00F70B17" w:rsidP="00B772CE">
      <w:pPr>
        <w:pStyle w:val="a5"/>
        <w:widowControl w:val="0"/>
        <w:numPr>
          <w:ilvl w:val="1"/>
          <w:numId w:val="24"/>
        </w:numPr>
        <w:tabs>
          <w:tab w:val="left" w:pos="539"/>
        </w:tabs>
        <w:autoSpaceDE w:val="0"/>
        <w:autoSpaceDN w:val="0"/>
        <w:spacing w:before="137"/>
        <w:ind w:left="538" w:hanging="141"/>
        <w:contextualSpacing w:val="0"/>
      </w:pPr>
      <w:r w:rsidRPr="00C51CD8">
        <w:t>Неверная</w:t>
      </w:r>
      <w:r w:rsidRPr="00C51CD8">
        <w:rPr>
          <w:spacing w:val="-14"/>
        </w:rPr>
        <w:t xml:space="preserve"> </w:t>
      </w:r>
      <w:r w:rsidRPr="00C51CD8">
        <w:t>передача</w:t>
      </w:r>
      <w:r w:rsidRPr="00C51CD8">
        <w:rPr>
          <w:spacing w:val="-14"/>
        </w:rPr>
        <w:t xml:space="preserve"> </w:t>
      </w:r>
      <w:r w:rsidRPr="00C51CD8">
        <w:rPr>
          <w:spacing w:val="-2"/>
        </w:rPr>
        <w:t>цветов;</w:t>
      </w:r>
    </w:p>
    <w:p w:rsidR="00F70B17" w:rsidRPr="00C51CD8" w:rsidRDefault="00F70B17" w:rsidP="00B772CE">
      <w:pPr>
        <w:pStyle w:val="a5"/>
        <w:widowControl w:val="0"/>
        <w:numPr>
          <w:ilvl w:val="1"/>
          <w:numId w:val="24"/>
        </w:numPr>
        <w:tabs>
          <w:tab w:val="left" w:pos="539"/>
        </w:tabs>
        <w:autoSpaceDE w:val="0"/>
        <w:autoSpaceDN w:val="0"/>
        <w:spacing w:before="139"/>
        <w:ind w:left="538" w:hanging="141"/>
        <w:contextualSpacing w:val="0"/>
      </w:pPr>
      <w:r w:rsidRPr="00C51CD8">
        <w:t>Выход</w:t>
      </w:r>
      <w:r w:rsidRPr="00C51CD8">
        <w:rPr>
          <w:spacing w:val="-8"/>
        </w:rPr>
        <w:t xml:space="preserve"> </w:t>
      </w:r>
      <w:r w:rsidRPr="00C51CD8">
        <w:t>за</w:t>
      </w:r>
      <w:r w:rsidRPr="00C51CD8">
        <w:rPr>
          <w:spacing w:val="-9"/>
        </w:rPr>
        <w:t xml:space="preserve"> </w:t>
      </w:r>
      <w:r w:rsidRPr="00C51CD8">
        <w:t>линии</w:t>
      </w:r>
      <w:r w:rsidRPr="00C51CD8">
        <w:rPr>
          <w:spacing w:val="-10"/>
        </w:rPr>
        <w:t xml:space="preserve"> </w:t>
      </w:r>
      <w:r w:rsidRPr="00C51CD8">
        <w:t>при</w:t>
      </w:r>
      <w:r w:rsidRPr="00C51CD8">
        <w:rPr>
          <w:spacing w:val="-8"/>
        </w:rPr>
        <w:t xml:space="preserve"> </w:t>
      </w:r>
      <w:r w:rsidRPr="00C51CD8">
        <w:t>нанесении</w:t>
      </w:r>
      <w:r w:rsidRPr="00C51CD8">
        <w:rPr>
          <w:spacing w:val="-8"/>
        </w:rPr>
        <w:t xml:space="preserve"> </w:t>
      </w:r>
      <w:r w:rsidRPr="00C51CD8">
        <w:rPr>
          <w:spacing w:val="-2"/>
        </w:rPr>
        <w:t>цвета;</w:t>
      </w:r>
    </w:p>
    <w:p w:rsidR="00F70B17" w:rsidRPr="00C51CD8" w:rsidRDefault="00F70B17" w:rsidP="00B772CE">
      <w:pPr>
        <w:pStyle w:val="a5"/>
        <w:widowControl w:val="0"/>
        <w:numPr>
          <w:ilvl w:val="1"/>
          <w:numId w:val="24"/>
        </w:numPr>
        <w:tabs>
          <w:tab w:val="left" w:pos="539"/>
        </w:tabs>
        <w:autoSpaceDE w:val="0"/>
        <w:autoSpaceDN w:val="0"/>
        <w:spacing w:before="137"/>
        <w:ind w:left="538" w:hanging="141"/>
        <w:contextualSpacing w:val="0"/>
      </w:pPr>
      <w:r w:rsidRPr="00C51CD8">
        <w:t>Неумение</w:t>
      </w:r>
      <w:r w:rsidRPr="00C51CD8">
        <w:rPr>
          <w:spacing w:val="-14"/>
        </w:rPr>
        <w:t xml:space="preserve"> </w:t>
      </w:r>
      <w:r w:rsidRPr="00C51CD8">
        <w:t>самостоятельно,</w:t>
      </w:r>
      <w:r w:rsidRPr="00C51CD8">
        <w:rPr>
          <w:spacing w:val="-13"/>
        </w:rPr>
        <w:t xml:space="preserve"> </w:t>
      </w:r>
      <w:r w:rsidRPr="00C51CD8">
        <w:t>без</w:t>
      </w:r>
      <w:r w:rsidRPr="00C51CD8">
        <w:rPr>
          <w:spacing w:val="-14"/>
        </w:rPr>
        <w:t xml:space="preserve"> </w:t>
      </w:r>
      <w:r w:rsidRPr="00C51CD8">
        <w:t>помощи</w:t>
      </w:r>
      <w:r w:rsidRPr="00C51CD8">
        <w:rPr>
          <w:spacing w:val="-10"/>
        </w:rPr>
        <w:t xml:space="preserve"> </w:t>
      </w:r>
      <w:r w:rsidRPr="00C51CD8">
        <w:t>учителя</w:t>
      </w:r>
      <w:r w:rsidRPr="00C51CD8">
        <w:rPr>
          <w:spacing w:val="-14"/>
        </w:rPr>
        <w:t xml:space="preserve"> </w:t>
      </w:r>
      <w:r w:rsidRPr="00C51CD8">
        <w:t>выполнить</w:t>
      </w:r>
      <w:r w:rsidRPr="00C51CD8">
        <w:rPr>
          <w:spacing w:val="-13"/>
        </w:rPr>
        <w:t xml:space="preserve"> </w:t>
      </w:r>
      <w:r w:rsidRPr="00C51CD8">
        <w:t>всю</w:t>
      </w:r>
      <w:r w:rsidRPr="00C51CD8">
        <w:rPr>
          <w:spacing w:val="-12"/>
        </w:rPr>
        <w:t xml:space="preserve"> </w:t>
      </w:r>
      <w:r w:rsidRPr="00C51CD8">
        <w:rPr>
          <w:spacing w:val="-2"/>
        </w:rPr>
        <w:t>работу.</w:t>
      </w:r>
    </w:p>
    <w:p w:rsidR="00F70B17" w:rsidRPr="00C51CD8" w:rsidRDefault="00F70B17" w:rsidP="00C51CD8">
      <w:pPr>
        <w:pStyle w:val="2"/>
        <w:spacing w:before="144"/>
        <w:ind w:left="458"/>
        <w:rPr>
          <w:rFonts w:ascii="Times New Roman" w:hAnsi="Times New Roman" w:cs="Times New Roman"/>
        </w:rPr>
      </w:pPr>
      <w:r w:rsidRPr="00C51CD8">
        <w:rPr>
          <w:rFonts w:ascii="Times New Roman" w:hAnsi="Times New Roman" w:cs="Times New Roman"/>
        </w:rPr>
        <w:t>Негрубые</w:t>
      </w:r>
      <w:r w:rsidRPr="00C51CD8">
        <w:rPr>
          <w:rFonts w:ascii="Times New Roman" w:hAnsi="Times New Roman" w:cs="Times New Roman"/>
          <w:spacing w:val="-4"/>
        </w:rPr>
        <w:t xml:space="preserve"> </w:t>
      </w:r>
      <w:r w:rsidRPr="00C51CD8">
        <w:rPr>
          <w:rFonts w:ascii="Times New Roman" w:hAnsi="Times New Roman" w:cs="Times New Roman"/>
          <w:spacing w:val="-2"/>
        </w:rPr>
        <w:t>ошибки:</w:t>
      </w:r>
    </w:p>
    <w:p w:rsidR="00F70B17" w:rsidRPr="00C51CD8" w:rsidRDefault="00F70B17" w:rsidP="00B772CE">
      <w:pPr>
        <w:pStyle w:val="a5"/>
        <w:widowControl w:val="0"/>
        <w:numPr>
          <w:ilvl w:val="1"/>
          <w:numId w:val="24"/>
        </w:numPr>
        <w:tabs>
          <w:tab w:val="left" w:pos="539"/>
        </w:tabs>
        <w:autoSpaceDE w:val="0"/>
        <w:autoSpaceDN w:val="0"/>
        <w:spacing w:before="132"/>
        <w:ind w:left="538" w:hanging="141"/>
        <w:contextualSpacing w:val="0"/>
      </w:pPr>
      <w:r w:rsidRPr="00C51CD8">
        <w:rPr>
          <w:w w:val="95"/>
        </w:rPr>
        <w:t>Несоблюдение</w:t>
      </w:r>
      <w:r w:rsidRPr="00C51CD8">
        <w:rPr>
          <w:spacing w:val="57"/>
        </w:rPr>
        <w:t xml:space="preserve"> </w:t>
      </w:r>
      <w:r w:rsidRPr="00C51CD8">
        <w:rPr>
          <w:w w:val="95"/>
        </w:rPr>
        <w:t>последовательности</w:t>
      </w:r>
      <w:r w:rsidRPr="00C51CD8">
        <w:rPr>
          <w:spacing w:val="60"/>
        </w:rPr>
        <w:t xml:space="preserve"> </w:t>
      </w:r>
      <w:r w:rsidRPr="00C51CD8">
        <w:rPr>
          <w:w w:val="95"/>
        </w:rPr>
        <w:t>выполнения</w:t>
      </w:r>
      <w:r w:rsidRPr="00C51CD8">
        <w:rPr>
          <w:spacing w:val="60"/>
        </w:rPr>
        <w:t xml:space="preserve"> </w:t>
      </w:r>
      <w:r w:rsidRPr="00C51CD8">
        <w:rPr>
          <w:spacing w:val="-2"/>
          <w:w w:val="95"/>
        </w:rPr>
        <w:t>рисунка;</w:t>
      </w:r>
    </w:p>
    <w:p w:rsidR="00F70B17" w:rsidRPr="00C51CD8" w:rsidRDefault="00F70B17" w:rsidP="00B772CE">
      <w:pPr>
        <w:pStyle w:val="a5"/>
        <w:widowControl w:val="0"/>
        <w:numPr>
          <w:ilvl w:val="1"/>
          <w:numId w:val="24"/>
        </w:numPr>
        <w:tabs>
          <w:tab w:val="left" w:pos="539"/>
        </w:tabs>
        <w:autoSpaceDE w:val="0"/>
        <w:autoSpaceDN w:val="0"/>
        <w:spacing w:before="139"/>
        <w:ind w:left="538" w:hanging="141"/>
        <w:contextualSpacing w:val="0"/>
      </w:pPr>
      <w:r w:rsidRPr="00C51CD8">
        <w:rPr>
          <w:spacing w:val="-2"/>
        </w:rPr>
        <w:t>Не</w:t>
      </w:r>
      <w:r w:rsidRPr="00C51CD8">
        <w:rPr>
          <w:spacing w:val="1"/>
        </w:rPr>
        <w:t xml:space="preserve"> </w:t>
      </w:r>
      <w:r w:rsidRPr="00C51CD8">
        <w:rPr>
          <w:spacing w:val="-2"/>
        </w:rPr>
        <w:t>прорисованы</w:t>
      </w:r>
      <w:r w:rsidRPr="00C51CD8">
        <w:rPr>
          <w:spacing w:val="3"/>
        </w:rPr>
        <w:t xml:space="preserve"> </w:t>
      </w:r>
      <w:r w:rsidRPr="00C51CD8">
        <w:rPr>
          <w:spacing w:val="-2"/>
        </w:rPr>
        <w:t>незначительные</w:t>
      </w:r>
      <w:r w:rsidRPr="00C51CD8">
        <w:rPr>
          <w:spacing w:val="2"/>
        </w:rPr>
        <w:t xml:space="preserve"> </w:t>
      </w:r>
      <w:r w:rsidRPr="00C51CD8">
        <w:rPr>
          <w:spacing w:val="-2"/>
        </w:rPr>
        <w:t>элементы,</w:t>
      </w:r>
      <w:r w:rsidRPr="00C51CD8">
        <w:rPr>
          <w:spacing w:val="3"/>
        </w:rPr>
        <w:t xml:space="preserve"> </w:t>
      </w:r>
      <w:r w:rsidRPr="00C51CD8">
        <w:rPr>
          <w:spacing w:val="-2"/>
        </w:rPr>
        <w:t>изображаемого</w:t>
      </w:r>
      <w:r w:rsidRPr="00C51CD8">
        <w:rPr>
          <w:spacing w:val="4"/>
        </w:rPr>
        <w:t xml:space="preserve"> </w:t>
      </w:r>
      <w:r w:rsidRPr="00C51CD8">
        <w:rPr>
          <w:spacing w:val="-2"/>
        </w:rPr>
        <w:t>объекта;</w:t>
      </w:r>
    </w:p>
    <w:p w:rsidR="00F70B17" w:rsidRPr="00C51CD8" w:rsidRDefault="00F70B17" w:rsidP="00B772CE">
      <w:pPr>
        <w:pStyle w:val="a5"/>
        <w:widowControl w:val="0"/>
        <w:numPr>
          <w:ilvl w:val="1"/>
          <w:numId w:val="24"/>
        </w:numPr>
        <w:tabs>
          <w:tab w:val="left" w:pos="539"/>
        </w:tabs>
        <w:autoSpaceDE w:val="0"/>
        <w:autoSpaceDN w:val="0"/>
        <w:spacing w:before="137"/>
        <w:ind w:left="538" w:hanging="141"/>
        <w:contextualSpacing w:val="0"/>
      </w:pPr>
      <w:r w:rsidRPr="00C51CD8">
        <w:t>Неточности</w:t>
      </w:r>
      <w:r w:rsidRPr="00C51CD8">
        <w:rPr>
          <w:spacing w:val="-10"/>
        </w:rPr>
        <w:t xml:space="preserve"> </w:t>
      </w:r>
      <w:r w:rsidRPr="00C51CD8">
        <w:t>в</w:t>
      </w:r>
      <w:r w:rsidRPr="00C51CD8">
        <w:rPr>
          <w:spacing w:val="-11"/>
        </w:rPr>
        <w:t xml:space="preserve"> </w:t>
      </w:r>
      <w:r w:rsidRPr="00C51CD8">
        <w:t>соблюдении</w:t>
      </w:r>
      <w:r w:rsidRPr="00C51CD8">
        <w:rPr>
          <w:spacing w:val="-10"/>
        </w:rPr>
        <w:t xml:space="preserve"> </w:t>
      </w:r>
      <w:r w:rsidRPr="00C51CD8">
        <w:t>размеров</w:t>
      </w:r>
      <w:r w:rsidRPr="00C51CD8">
        <w:rPr>
          <w:spacing w:val="-9"/>
        </w:rPr>
        <w:t xml:space="preserve"> </w:t>
      </w:r>
      <w:r w:rsidRPr="00C51CD8">
        <w:t>и</w:t>
      </w:r>
      <w:r w:rsidRPr="00C51CD8">
        <w:rPr>
          <w:spacing w:val="-10"/>
        </w:rPr>
        <w:t xml:space="preserve"> </w:t>
      </w:r>
      <w:r w:rsidRPr="00C51CD8">
        <w:t>форм</w:t>
      </w:r>
      <w:r w:rsidRPr="00C51CD8">
        <w:rPr>
          <w:spacing w:val="-10"/>
        </w:rPr>
        <w:t xml:space="preserve"> </w:t>
      </w:r>
      <w:r w:rsidRPr="00C51CD8">
        <w:t>второстепенных</w:t>
      </w:r>
      <w:r w:rsidRPr="00C51CD8">
        <w:rPr>
          <w:spacing w:val="-8"/>
        </w:rPr>
        <w:t xml:space="preserve"> </w:t>
      </w:r>
      <w:r w:rsidRPr="00C51CD8">
        <w:t>объектов</w:t>
      </w:r>
      <w:r w:rsidRPr="00C51CD8">
        <w:rPr>
          <w:spacing w:val="40"/>
        </w:rPr>
        <w:t xml:space="preserve"> </w:t>
      </w:r>
      <w:r w:rsidRPr="00C51CD8">
        <w:t>в</w:t>
      </w:r>
      <w:r w:rsidRPr="00C51CD8">
        <w:rPr>
          <w:spacing w:val="-11"/>
        </w:rPr>
        <w:t xml:space="preserve"> </w:t>
      </w:r>
      <w:r w:rsidRPr="00C51CD8">
        <w:rPr>
          <w:spacing w:val="-2"/>
        </w:rPr>
        <w:t>работе;</w:t>
      </w:r>
    </w:p>
    <w:p w:rsidR="00F70B17" w:rsidRPr="00C51CD8" w:rsidRDefault="00F70B17" w:rsidP="00B772CE">
      <w:pPr>
        <w:pStyle w:val="a5"/>
        <w:widowControl w:val="0"/>
        <w:numPr>
          <w:ilvl w:val="1"/>
          <w:numId w:val="24"/>
        </w:numPr>
        <w:tabs>
          <w:tab w:val="left" w:pos="539"/>
        </w:tabs>
        <w:autoSpaceDE w:val="0"/>
        <w:autoSpaceDN w:val="0"/>
        <w:spacing w:before="140"/>
        <w:ind w:left="538" w:hanging="141"/>
        <w:contextualSpacing w:val="0"/>
      </w:pPr>
      <w:r w:rsidRPr="00C51CD8">
        <w:t>Неточности</w:t>
      </w:r>
      <w:r w:rsidRPr="00C51CD8">
        <w:rPr>
          <w:spacing w:val="-15"/>
        </w:rPr>
        <w:t xml:space="preserve"> </w:t>
      </w:r>
      <w:r w:rsidRPr="00C51CD8">
        <w:t>при</w:t>
      </w:r>
      <w:r w:rsidRPr="00C51CD8">
        <w:rPr>
          <w:spacing w:val="-15"/>
        </w:rPr>
        <w:t xml:space="preserve"> </w:t>
      </w:r>
      <w:r w:rsidRPr="00C51CD8">
        <w:t>нахождении</w:t>
      </w:r>
      <w:r w:rsidRPr="00C51CD8">
        <w:rPr>
          <w:spacing w:val="-14"/>
        </w:rPr>
        <w:t xml:space="preserve"> </w:t>
      </w:r>
      <w:r w:rsidRPr="00C51CD8">
        <w:t>второстепенных</w:t>
      </w:r>
      <w:r w:rsidRPr="00C51CD8">
        <w:rPr>
          <w:spacing w:val="-13"/>
        </w:rPr>
        <w:t xml:space="preserve"> </w:t>
      </w:r>
      <w:r w:rsidRPr="00C51CD8">
        <w:t>объектов</w:t>
      </w:r>
      <w:r w:rsidRPr="00C51CD8">
        <w:rPr>
          <w:spacing w:val="-15"/>
        </w:rPr>
        <w:t xml:space="preserve"> </w:t>
      </w:r>
      <w:r w:rsidRPr="00C51CD8">
        <w:t>на</w:t>
      </w:r>
      <w:r w:rsidRPr="00C51CD8">
        <w:rPr>
          <w:spacing w:val="-15"/>
        </w:rPr>
        <w:t xml:space="preserve"> </w:t>
      </w:r>
      <w:r w:rsidRPr="00C51CD8">
        <w:rPr>
          <w:spacing w:val="-2"/>
        </w:rPr>
        <w:t>рисунке;</w:t>
      </w:r>
    </w:p>
    <w:p w:rsidR="00F70B17" w:rsidRPr="00C51CD8" w:rsidRDefault="00F70B17" w:rsidP="00C51CD8">
      <w:pPr>
        <w:pStyle w:val="a5"/>
        <w:widowControl w:val="0"/>
        <w:tabs>
          <w:tab w:val="left" w:pos="599"/>
        </w:tabs>
        <w:autoSpaceDE w:val="0"/>
        <w:autoSpaceDN w:val="0"/>
        <w:spacing w:before="137"/>
        <w:ind w:left="397"/>
        <w:contextualSpacing w:val="0"/>
      </w:pPr>
      <w:r>
        <w:t xml:space="preserve">- </w:t>
      </w:r>
      <w:r w:rsidRPr="00C51CD8">
        <w:t>Неточности</w:t>
      </w:r>
      <w:r w:rsidRPr="00C51CD8">
        <w:rPr>
          <w:spacing w:val="-13"/>
        </w:rPr>
        <w:t xml:space="preserve"> </w:t>
      </w:r>
      <w:r w:rsidRPr="00C51CD8">
        <w:t>при</w:t>
      </w:r>
      <w:r w:rsidRPr="00C51CD8">
        <w:rPr>
          <w:spacing w:val="-13"/>
        </w:rPr>
        <w:t xml:space="preserve"> </w:t>
      </w:r>
      <w:r w:rsidRPr="00C51CD8">
        <w:t>передаче</w:t>
      </w:r>
      <w:r w:rsidRPr="00C51CD8">
        <w:rPr>
          <w:spacing w:val="-14"/>
        </w:rPr>
        <w:t xml:space="preserve"> </w:t>
      </w:r>
      <w:r w:rsidRPr="00C51CD8">
        <w:t>тени,</w:t>
      </w:r>
      <w:r w:rsidRPr="00C51CD8">
        <w:rPr>
          <w:spacing w:val="-13"/>
        </w:rPr>
        <w:t xml:space="preserve"> </w:t>
      </w:r>
      <w:r w:rsidRPr="00C51CD8">
        <w:t>полутени,</w:t>
      </w:r>
      <w:r w:rsidRPr="00C51CD8">
        <w:rPr>
          <w:spacing w:val="-12"/>
        </w:rPr>
        <w:t xml:space="preserve"> </w:t>
      </w:r>
      <w:r w:rsidRPr="00C51CD8">
        <w:t>рефлексов,</w:t>
      </w:r>
      <w:r w:rsidRPr="00C51CD8">
        <w:rPr>
          <w:spacing w:val="-13"/>
        </w:rPr>
        <w:t xml:space="preserve"> </w:t>
      </w:r>
      <w:r w:rsidRPr="00C51CD8">
        <w:t>падающей</w:t>
      </w:r>
      <w:r w:rsidRPr="00C51CD8">
        <w:rPr>
          <w:spacing w:val="-13"/>
        </w:rPr>
        <w:t xml:space="preserve"> </w:t>
      </w:r>
      <w:r w:rsidRPr="00C51CD8">
        <w:rPr>
          <w:spacing w:val="-2"/>
        </w:rPr>
        <w:t>тени.</w:t>
      </w:r>
    </w:p>
    <w:p w:rsidR="00455CBE" w:rsidRDefault="00455CBE" w:rsidP="00455CBE">
      <w:pPr>
        <w:suppressAutoHyphens/>
        <w:ind w:right="283" w:firstLine="567"/>
        <w:jc w:val="center"/>
        <w:rPr>
          <w:rFonts w:ascii="Times New Roman" w:hAnsi="Times New Roman"/>
          <w:b/>
          <w:szCs w:val="24"/>
        </w:rPr>
        <w:sectPr w:rsidR="00455CBE" w:rsidSect="00455CBE">
          <w:pgSz w:w="16840" w:h="11910" w:orient="landscape"/>
          <w:pgMar w:top="1440" w:right="1140" w:bottom="198" w:left="278" w:header="748" w:footer="0" w:gutter="0"/>
          <w:cols w:space="720"/>
        </w:sectPr>
      </w:pPr>
    </w:p>
    <w:p w:rsidR="00F70B17" w:rsidRPr="00C51CD8" w:rsidRDefault="00F70B17" w:rsidP="00C51CD8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</w:p>
    <w:p w:rsidR="00F70B17" w:rsidRPr="00C51CD8" w:rsidRDefault="00F70B17" w:rsidP="00C51CD8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</w:p>
    <w:p w:rsidR="00F70B17" w:rsidRDefault="00F70B17" w:rsidP="001A4822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</w:p>
    <w:p w:rsidR="00F70B17" w:rsidRDefault="00F70B17" w:rsidP="001A4822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</w:p>
    <w:p w:rsidR="00F70B17" w:rsidRDefault="00F70B17" w:rsidP="00455CBE">
      <w:pPr>
        <w:pStyle w:val="ae"/>
        <w:spacing w:line="360" w:lineRule="auto"/>
        <w:rPr>
          <w:rFonts w:eastAsia="Times New Roman"/>
          <w:b/>
        </w:rPr>
      </w:pPr>
    </w:p>
    <w:p w:rsidR="00F70B17" w:rsidRDefault="00F70B17" w:rsidP="00772F5E">
      <w:pPr>
        <w:pStyle w:val="ae"/>
        <w:spacing w:line="360" w:lineRule="auto"/>
        <w:jc w:val="center"/>
        <w:rPr>
          <w:b/>
          <w:bCs/>
          <w:sz w:val="32"/>
          <w:szCs w:val="32"/>
        </w:rPr>
      </w:pPr>
    </w:p>
    <w:p w:rsidR="00F70B17" w:rsidRPr="00772F5E" w:rsidRDefault="00F70B17" w:rsidP="00772F5E">
      <w:pPr>
        <w:pStyle w:val="ae"/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КОНТРОЛЬНО-ИЗМЕРИТЕЛЬНЫЕ МАТЕРИАЛЫ</w:t>
      </w:r>
      <w:r>
        <w:rPr>
          <w:sz w:val="28"/>
          <w:szCs w:val="28"/>
        </w:rPr>
        <w:t> </w:t>
      </w:r>
    </w:p>
    <w:p w:rsidR="00F70B17" w:rsidRDefault="00F70B17" w:rsidP="00662383">
      <w:pPr>
        <w:pStyle w:val="ae"/>
        <w:jc w:val="center"/>
      </w:pPr>
      <w:r>
        <w:rPr>
          <w:sz w:val="28"/>
          <w:szCs w:val="28"/>
        </w:rPr>
        <w:t xml:space="preserve">адаптированная основная общеобразовательная программа </w:t>
      </w:r>
    </w:p>
    <w:p w:rsidR="00F70B17" w:rsidRDefault="00F70B17" w:rsidP="00662383">
      <w:pPr>
        <w:pStyle w:val="ae"/>
        <w:jc w:val="center"/>
      </w:pPr>
      <w:r>
        <w:rPr>
          <w:sz w:val="28"/>
          <w:szCs w:val="28"/>
        </w:rPr>
        <w:t xml:space="preserve">образования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 ОВЗ (НОДА и ЗПР)</w:t>
      </w:r>
    </w:p>
    <w:p w:rsidR="00F70B17" w:rsidRDefault="00F70B17" w:rsidP="00970114">
      <w:pPr>
        <w:pStyle w:val="ae"/>
        <w:spacing w:line="360" w:lineRule="auto"/>
        <w:jc w:val="center"/>
      </w:pPr>
      <w:r>
        <w:rPr>
          <w:sz w:val="28"/>
          <w:szCs w:val="28"/>
        </w:rPr>
        <w:t>1 вариант</w:t>
      </w:r>
    </w:p>
    <w:p w:rsidR="00F70B17" w:rsidRDefault="00F70B17" w:rsidP="00F0393F">
      <w:pPr>
        <w:pStyle w:val="ae"/>
        <w:spacing w:line="360" w:lineRule="auto"/>
        <w:jc w:val="center"/>
      </w:pPr>
      <w:r>
        <w:rPr>
          <w:sz w:val="28"/>
          <w:szCs w:val="28"/>
        </w:rPr>
        <w:t>5 - 7 КЛАСС</w:t>
      </w:r>
    </w:p>
    <w:p w:rsidR="00F70B17" w:rsidRDefault="00F70B17" w:rsidP="001A4822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</w:p>
    <w:p w:rsidR="00F70B17" w:rsidRDefault="00F70B17" w:rsidP="001A4822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</w:p>
    <w:p w:rsidR="00F70B17" w:rsidRDefault="00F70B17" w:rsidP="001A4822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</w:p>
    <w:p w:rsidR="00F70B17" w:rsidRDefault="00F70B17" w:rsidP="001A4822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</w:p>
    <w:p w:rsidR="00F70B17" w:rsidRDefault="00F70B17" w:rsidP="001A4822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</w:p>
    <w:p w:rsidR="00F70B17" w:rsidRDefault="00F70B17" w:rsidP="001A4822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</w:p>
    <w:p w:rsidR="00F70B17" w:rsidRDefault="00F70B17" w:rsidP="001A4822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</w:p>
    <w:p w:rsidR="00F70B17" w:rsidRDefault="00F70B17" w:rsidP="001A4822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</w:p>
    <w:p w:rsidR="00F70B17" w:rsidRDefault="00F70B17" w:rsidP="001A4822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</w:p>
    <w:p w:rsidR="00F70B17" w:rsidRDefault="00F70B17" w:rsidP="001A4822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</w:p>
    <w:p w:rsidR="00F70B17" w:rsidRDefault="00F70B17" w:rsidP="001A4822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</w:p>
    <w:p w:rsidR="00F70B17" w:rsidRDefault="00F70B17" w:rsidP="001A4822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</w:p>
    <w:p w:rsidR="00F70B17" w:rsidRDefault="00F70B17" w:rsidP="001A4822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</w:p>
    <w:p w:rsidR="00F70B17" w:rsidRDefault="00F70B17" w:rsidP="001A4822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</w:p>
    <w:p w:rsidR="00F70B17" w:rsidRDefault="00F70B17" w:rsidP="001A4822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</w:p>
    <w:p w:rsidR="00F70B17" w:rsidRDefault="00F70B17" w:rsidP="001A4822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</w:p>
    <w:p w:rsidR="00F70B17" w:rsidRDefault="00F70B17" w:rsidP="001A4822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</w:p>
    <w:p w:rsidR="00F70B17" w:rsidRDefault="00F70B17" w:rsidP="001A4822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</w:p>
    <w:p w:rsidR="00F70B17" w:rsidRDefault="00F70B17" w:rsidP="001A4822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</w:p>
    <w:p w:rsidR="00F70B17" w:rsidRDefault="00F70B17" w:rsidP="001A4822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</w:p>
    <w:p w:rsidR="00F70B17" w:rsidRDefault="00F70B17" w:rsidP="001A4822">
      <w:pPr>
        <w:suppressAutoHyphens/>
        <w:ind w:right="283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г</w:t>
      </w:r>
      <w:r w:rsidRPr="00970114">
        <w:rPr>
          <w:rFonts w:ascii="Times New Roman" w:hAnsi="Times New Roman"/>
          <w:szCs w:val="24"/>
        </w:rPr>
        <w:t>. Набережные Челны</w:t>
      </w:r>
    </w:p>
    <w:p w:rsidR="00F70B17" w:rsidRPr="00970114" w:rsidRDefault="00F70B17" w:rsidP="001A4822">
      <w:pPr>
        <w:suppressAutoHyphens/>
        <w:ind w:right="283"/>
        <w:jc w:val="center"/>
        <w:rPr>
          <w:rFonts w:ascii="Times New Roman" w:hAnsi="Times New Roman"/>
          <w:szCs w:val="24"/>
        </w:rPr>
      </w:pPr>
    </w:p>
    <w:p w:rsidR="00F70B17" w:rsidRPr="00970114" w:rsidRDefault="00F70B17" w:rsidP="001A4822">
      <w:pPr>
        <w:suppressAutoHyphens/>
        <w:ind w:right="283"/>
        <w:jc w:val="center"/>
        <w:rPr>
          <w:rFonts w:ascii="Times New Roman" w:hAnsi="Times New Roman"/>
          <w:szCs w:val="24"/>
        </w:rPr>
      </w:pPr>
      <w:r w:rsidRPr="00970114">
        <w:rPr>
          <w:rFonts w:ascii="Times New Roman" w:hAnsi="Times New Roman"/>
          <w:szCs w:val="24"/>
        </w:rPr>
        <w:t>2021 год</w:t>
      </w:r>
    </w:p>
    <w:p w:rsidR="00F70B17" w:rsidRDefault="00F70B17" w:rsidP="001A4822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</w:p>
    <w:p w:rsidR="00F70B17" w:rsidRDefault="00F70B17" w:rsidP="001A4822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</w:p>
    <w:p w:rsidR="00F70B17" w:rsidRPr="00F8636E" w:rsidRDefault="00F70B17" w:rsidP="001A4822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</w:p>
    <w:p w:rsidR="00F70B17" w:rsidRPr="006F6059" w:rsidRDefault="00F70B17" w:rsidP="001A4822">
      <w:pPr>
        <w:suppressAutoHyphens/>
        <w:ind w:left="284" w:right="283" w:firstLine="6662"/>
        <w:rPr>
          <w:rFonts w:ascii="Times New Roman" w:hAnsi="Times New Roman"/>
          <w:b/>
          <w:bCs/>
          <w:i/>
          <w:szCs w:val="24"/>
        </w:rPr>
      </w:pPr>
    </w:p>
    <w:p w:rsidR="00F70B17" w:rsidRDefault="00F70B17" w:rsidP="005C026B">
      <w:pPr>
        <w:tabs>
          <w:tab w:val="left" w:pos="9900"/>
        </w:tabs>
        <w:suppressAutoHyphens/>
        <w:ind w:left="284" w:right="283"/>
        <w:rPr>
          <w:rFonts w:ascii="Times New Roman" w:hAnsi="Times New Roman"/>
          <w:szCs w:val="24"/>
        </w:rPr>
      </w:pPr>
    </w:p>
    <w:p w:rsidR="00F70B17" w:rsidRDefault="00F70B17" w:rsidP="001A4822">
      <w:pPr>
        <w:suppressAutoHyphens/>
        <w:ind w:left="284" w:right="283"/>
        <w:rPr>
          <w:rFonts w:ascii="Times New Roman" w:hAnsi="Times New Roman"/>
          <w:szCs w:val="24"/>
        </w:rPr>
      </w:pPr>
    </w:p>
    <w:p w:rsidR="00F70B17" w:rsidRPr="00662383" w:rsidRDefault="00F70B17" w:rsidP="005C026B">
      <w:pPr>
        <w:pStyle w:val="ae"/>
        <w:ind w:right="372" w:firstLine="540"/>
        <w:jc w:val="both"/>
      </w:pPr>
      <w:r w:rsidRPr="00662383">
        <w:lastRenderedPageBreak/>
        <w:t>Контрольно-измерительные материалы предназначены для  осуществления контроля знаний обучающихся с ОВЗ (НОДА и ЗПР).  Задания составлены в соответствии с программой учебной дисциплины, включая занятия внеурочной деятельности.</w:t>
      </w:r>
    </w:p>
    <w:p w:rsidR="00F70B17" w:rsidRPr="00662383" w:rsidRDefault="00F70B17" w:rsidP="005C026B">
      <w:pPr>
        <w:pStyle w:val="ae"/>
        <w:ind w:right="372" w:firstLine="540"/>
        <w:jc w:val="both"/>
      </w:pPr>
      <w:r w:rsidRPr="00662383">
        <w:t>Мониторинг предметных достижений обучающихся осуществляется в три этапа: входящий, промежуточный и итоговый контроль (сентябрь, декабрь, май соответственно).</w:t>
      </w:r>
    </w:p>
    <w:p w:rsidR="00F70B17" w:rsidRPr="00662383" w:rsidRDefault="00F70B17" w:rsidP="005C026B">
      <w:pPr>
        <w:pStyle w:val="ae"/>
        <w:ind w:right="372" w:firstLine="567"/>
        <w:jc w:val="both"/>
      </w:pPr>
      <w:r w:rsidRPr="00662383">
        <w:rPr>
          <w:color w:val="000000"/>
        </w:rPr>
        <w:t xml:space="preserve">При оценке результативности обучения учитываются особенности психического, неврологического и соматического состояния каждого обучающегося. Выявление результативности обучения происходит в процессе выполнения </w:t>
      </w:r>
      <w:proofErr w:type="spellStart"/>
      <w:r w:rsidRPr="00662383">
        <w:rPr>
          <w:color w:val="000000"/>
        </w:rPr>
        <w:t>перцептивных</w:t>
      </w:r>
      <w:proofErr w:type="spellEnd"/>
      <w:r w:rsidRPr="00662383">
        <w:rPr>
          <w:color w:val="000000"/>
        </w:rPr>
        <w:t xml:space="preserve">, речевых, предметных действий, графических работ и др. При предъявлении и выполнении всех видов заданий обучающимся может оказываться помощь: разъяснение, показ, дополнительные словесные, графические и жестовые инструкции; задания по подражанию, совместно распределенным действиям и др. </w:t>
      </w:r>
    </w:p>
    <w:p w:rsidR="00F70B17" w:rsidRPr="00662383" w:rsidRDefault="00F70B17" w:rsidP="005C026B">
      <w:pPr>
        <w:pStyle w:val="ae"/>
        <w:ind w:right="372" w:firstLine="567"/>
        <w:jc w:val="both"/>
      </w:pPr>
      <w:r w:rsidRPr="00662383">
        <w:rPr>
          <w:color w:val="000000"/>
        </w:rPr>
        <w:t>При оценке достижений обучающихся также учитывается степень их самостоятельности при выполнении заданий:</w:t>
      </w:r>
    </w:p>
    <w:p w:rsidR="00F70B17" w:rsidRPr="00662383" w:rsidRDefault="00F70B17" w:rsidP="00662383">
      <w:pPr>
        <w:pStyle w:val="ae"/>
        <w:ind w:firstLine="539"/>
        <w:jc w:val="both"/>
      </w:pPr>
      <w:r w:rsidRPr="00662383">
        <w:t xml:space="preserve">5 б - задание выполняет самостоятельно, </w:t>
      </w:r>
    </w:p>
    <w:p w:rsidR="00F70B17" w:rsidRPr="00662383" w:rsidRDefault="00F70B17" w:rsidP="00662383">
      <w:pPr>
        <w:pStyle w:val="ae"/>
        <w:ind w:firstLine="539"/>
        <w:jc w:val="both"/>
      </w:pPr>
      <w:r w:rsidRPr="00662383">
        <w:t xml:space="preserve">4 б - задание выполняет по инструкции (вербальной или невербальной), </w:t>
      </w:r>
    </w:p>
    <w:p w:rsidR="00F70B17" w:rsidRPr="00662383" w:rsidRDefault="00F70B17" w:rsidP="00662383">
      <w:pPr>
        <w:pStyle w:val="ae"/>
        <w:ind w:firstLine="539"/>
        <w:jc w:val="both"/>
      </w:pPr>
      <w:r w:rsidRPr="00662383">
        <w:t xml:space="preserve">3 б - выполняет задание по образцу, </w:t>
      </w:r>
    </w:p>
    <w:p w:rsidR="00F70B17" w:rsidRPr="00662383" w:rsidRDefault="00F70B17" w:rsidP="00662383">
      <w:pPr>
        <w:pStyle w:val="ae"/>
        <w:ind w:firstLine="539"/>
        <w:jc w:val="both"/>
      </w:pPr>
      <w:r w:rsidRPr="00662383">
        <w:t xml:space="preserve">2 б - задание выполняет с частичной физической помощью, </w:t>
      </w:r>
    </w:p>
    <w:p w:rsidR="00F70B17" w:rsidRPr="00662383" w:rsidRDefault="00F70B17" w:rsidP="00662383">
      <w:pPr>
        <w:pStyle w:val="ae"/>
        <w:ind w:firstLine="539"/>
        <w:jc w:val="both"/>
      </w:pPr>
      <w:r w:rsidRPr="00662383">
        <w:t xml:space="preserve">1 б - задание выполняет со значительной физической помощью, </w:t>
      </w:r>
    </w:p>
    <w:p w:rsidR="00F70B17" w:rsidRDefault="00F70B17" w:rsidP="00662383">
      <w:pPr>
        <w:pStyle w:val="ae"/>
        <w:ind w:firstLine="539"/>
        <w:jc w:val="both"/>
      </w:pPr>
      <w:r w:rsidRPr="00662383">
        <w:t xml:space="preserve">0 б - задание  не выполняет </w:t>
      </w:r>
    </w:p>
    <w:p w:rsidR="00F70B17" w:rsidRDefault="00F70B17" w:rsidP="00662383">
      <w:pPr>
        <w:pStyle w:val="ae"/>
        <w:ind w:firstLine="539"/>
        <w:jc w:val="both"/>
      </w:pPr>
    </w:p>
    <w:p w:rsidR="00F70B17" w:rsidRDefault="00F70B17" w:rsidP="00662383">
      <w:pPr>
        <w:pStyle w:val="ae"/>
        <w:ind w:firstLine="539"/>
        <w:jc w:val="both"/>
      </w:pPr>
    </w:p>
    <w:p w:rsidR="00F70B17" w:rsidRDefault="00F70B17" w:rsidP="00662383">
      <w:pPr>
        <w:pStyle w:val="ae"/>
        <w:ind w:firstLine="539"/>
        <w:jc w:val="both"/>
      </w:pPr>
    </w:p>
    <w:p w:rsidR="00F70B17" w:rsidRDefault="00F70B17" w:rsidP="00662383">
      <w:pPr>
        <w:pStyle w:val="ae"/>
        <w:ind w:firstLine="539"/>
        <w:jc w:val="both"/>
      </w:pPr>
    </w:p>
    <w:p w:rsidR="00F70B17" w:rsidRPr="00662383" w:rsidRDefault="00F70B17" w:rsidP="00662383">
      <w:pPr>
        <w:pStyle w:val="ae"/>
        <w:ind w:firstLine="539"/>
        <w:jc w:val="both"/>
      </w:pPr>
    </w:p>
    <w:p w:rsidR="00F70B17" w:rsidRDefault="00F70B17" w:rsidP="001A4822">
      <w:pPr>
        <w:suppressAutoHyphens/>
        <w:ind w:left="284" w:right="283"/>
        <w:rPr>
          <w:rFonts w:ascii="Times New Roman" w:hAnsi="Times New Roman"/>
          <w:szCs w:val="24"/>
        </w:rPr>
      </w:pPr>
    </w:p>
    <w:p w:rsidR="00F70B17" w:rsidRDefault="00F70B17" w:rsidP="001A4822">
      <w:pPr>
        <w:suppressAutoHyphens/>
        <w:ind w:left="284" w:right="283"/>
        <w:rPr>
          <w:rFonts w:ascii="Times New Roman" w:hAnsi="Times New Roman"/>
          <w:szCs w:val="24"/>
        </w:rPr>
      </w:pPr>
    </w:p>
    <w:p w:rsidR="00F70B17" w:rsidRDefault="00F70B17" w:rsidP="001A4822">
      <w:pPr>
        <w:suppressAutoHyphens/>
        <w:ind w:left="284" w:right="283"/>
        <w:rPr>
          <w:rFonts w:ascii="Times New Roman" w:hAnsi="Times New Roman"/>
          <w:szCs w:val="24"/>
        </w:rPr>
      </w:pPr>
    </w:p>
    <w:p w:rsidR="00F70B17" w:rsidRDefault="00F70B17" w:rsidP="001A4822">
      <w:pPr>
        <w:suppressAutoHyphens/>
        <w:ind w:left="284" w:right="283"/>
        <w:rPr>
          <w:rFonts w:ascii="Times New Roman" w:hAnsi="Times New Roman"/>
          <w:szCs w:val="24"/>
        </w:rPr>
      </w:pPr>
    </w:p>
    <w:p w:rsidR="00F70B17" w:rsidRDefault="00F70B17" w:rsidP="001A4822">
      <w:pPr>
        <w:suppressAutoHyphens/>
        <w:ind w:left="284" w:right="283"/>
        <w:rPr>
          <w:rFonts w:ascii="Times New Roman" w:hAnsi="Times New Roman"/>
          <w:szCs w:val="24"/>
        </w:rPr>
      </w:pPr>
    </w:p>
    <w:p w:rsidR="00F70B17" w:rsidRDefault="00F70B17" w:rsidP="001A4822">
      <w:pPr>
        <w:suppressAutoHyphens/>
        <w:ind w:left="284" w:right="283"/>
        <w:rPr>
          <w:rFonts w:ascii="Times New Roman" w:hAnsi="Times New Roman"/>
          <w:szCs w:val="24"/>
        </w:rPr>
      </w:pPr>
    </w:p>
    <w:p w:rsidR="00F70B17" w:rsidRDefault="00F70B17" w:rsidP="001A4822">
      <w:pPr>
        <w:suppressAutoHyphens/>
        <w:ind w:left="284" w:right="283"/>
        <w:rPr>
          <w:rFonts w:ascii="Times New Roman" w:hAnsi="Times New Roman"/>
          <w:szCs w:val="24"/>
        </w:rPr>
      </w:pPr>
    </w:p>
    <w:p w:rsidR="00F70B17" w:rsidRDefault="00F70B17" w:rsidP="001A4822">
      <w:pPr>
        <w:suppressAutoHyphens/>
        <w:ind w:left="284" w:right="283"/>
        <w:rPr>
          <w:rFonts w:ascii="Times New Roman" w:hAnsi="Times New Roman"/>
          <w:szCs w:val="24"/>
        </w:rPr>
      </w:pPr>
    </w:p>
    <w:p w:rsidR="00F70B17" w:rsidRDefault="00F70B17" w:rsidP="001A4822">
      <w:pPr>
        <w:suppressAutoHyphens/>
        <w:ind w:left="284" w:right="283"/>
        <w:rPr>
          <w:rFonts w:ascii="Times New Roman" w:hAnsi="Times New Roman"/>
          <w:szCs w:val="24"/>
        </w:rPr>
      </w:pPr>
    </w:p>
    <w:p w:rsidR="00F70B17" w:rsidRDefault="00F70B17" w:rsidP="001A4822">
      <w:pPr>
        <w:suppressAutoHyphens/>
        <w:ind w:left="284" w:right="283"/>
        <w:rPr>
          <w:rFonts w:ascii="Times New Roman" w:hAnsi="Times New Roman"/>
          <w:szCs w:val="24"/>
        </w:rPr>
      </w:pPr>
    </w:p>
    <w:p w:rsidR="00F70B17" w:rsidRDefault="00F70B17" w:rsidP="001A4822">
      <w:pPr>
        <w:suppressAutoHyphens/>
        <w:ind w:left="284" w:right="283"/>
        <w:rPr>
          <w:rFonts w:ascii="Times New Roman" w:hAnsi="Times New Roman"/>
          <w:szCs w:val="24"/>
        </w:rPr>
      </w:pPr>
    </w:p>
    <w:p w:rsidR="00F70B17" w:rsidRDefault="00F70B17" w:rsidP="001A4822">
      <w:pPr>
        <w:suppressAutoHyphens/>
        <w:ind w:left="284" w:right="283"/>
        <w:rPr>
          <w:rFonts w:ascii="Times New Roman" w:hAnsi="Times New Roman"/>
          <w:szCs w:val="24"/>
        </w:rPr>
      </w:pPr>
    </w:p>
    <w:p w:rsidR="00F70B17" w:rsidRDefault="00F70B17" w:rsidP="001A4822">
      <w:pPr>
        <w:suppressAutoHyphens/>
        <w:ind w:left="284" w:right="283"/>
        <w:rPr>
          <w:rFonts w:ascii="Times New Roman" w:hAnsi="Times New Roman"/>
          <w:szCs w:val="24"/>
        </w:rPr>
      </w:pPr>
    </w:p>
    <w:p w:rsidR="00F70B17" w:rsidRDefault="00F70B17" w:rsidP="001A4822">
      <w:pPr>
        <w:suppressAutoHyphens/>
        <w:ind w:left="284" w:right="283"/>
        <w:rPr>
          <w:rFonts w:ascii="Times New Roman" w:hAnsi="Times New Roman"/>
          <w:szCs w:val="24"/>
        </w:rPr>
      </w:pPr>
    </w:p>
    <w:p w:rsidR="00F70B17" w:rsidRPr="00662383" w:rsidRDefault="00F70B17" w:rsidP="00662383">
      <w:pPr>
        <w:pStyle w:val="ae"/>
        <w:jc w:val="center"/>
        <w:rPr>
          <w:b/>
        </w:rPr>
      </w:pPr>
      <w:r w:rsidRPr="00662383">
        <w:rPr>
          <w:b/>
          <w:i/>
          <w:iCs/>
        </w:rPr>
        <w:lastRenderedPageBreak/>
        <w:t>ВХОДЯЩИЙ КОНТРОЛЬ</w:t>
      </w:r>
    </w:p>
    <w:p w:rsidR="00F70B17" w:rsidRPr="00662383" w:rsidRDefault="00F70B17" w:rsidP="005C026B">
      <w:pPr>
        <w:pStyle w:val="ae"/>
        <w:ind w:right="372" w:firstLine="540"/>
        <w:jc w:val="both"/>
      </w:pPr>
      <w:r w:rsidRPr="00662383">
        <w:rPr>
          <w:i/>
          <w:iCs/>
          <w:u w:val="single"/>
        </w:rPr>
        <w:t>Цель осуществления контроля:</w:t>
      </w:r>
      <w:r w:rsidRPr="00662383">
        <w:t xml:space="preserve"> определение начального уровня </w:t>
      </w:r>
      <w:proofErr w:type="spellStart"/>
      <w:r w:rsidRPr="00662383">
        <w:t>сформированности</w:t>
      </w:r>
      <w:proofErr w:type="spellEnd"/>
      <w:r w:rsidRPr="00662383">
        <w:t xml:space="preserve"> </w:t>
      </w:r>
      <w:r>
        <w:t>предметных знаний</w:t>
      </w:r>
      <w:r w:rsidRPr="00662383">
        <w:t xml:space="preserve"> </w:t>
      </w:r>
      <w:proofErr w:type="gramStart"/>
      <w:r w:rsidRPr="00662383">
        <w:t>у</w:t>
      </w:r>
      <w:proofErr w:type="gramEnd"/>
      <w:r w:rsidRPr="00662383">
        <w:t xml:space="preserve"> обучающихся с ОВЗ (НОДА и ЗПР).</w:t>
      </w:r>
    </w:p>
    <w:p w:rsidR="00F70B17" w:rsidRPr="00662383" w:rsidRDefault="00F70B17" w:rsidP="00662383">
      <w:pPr>
        <w:pStyle w:val="ae"/>
        <w:ind w:firstLine="540"/>
        <w:jc w:val="both"/>
      </w:pPr>
      <w:r w:rsidRPr="00662383">
        <w:rPr>
          <w:i/>
          <w:iCs/>
          <w:u w:val="single"/>
        </w:rPr>
        <w:t>Сроки проведения контроля:</w:t>
      </w:r>
      <w:r w:rsidRPr="00662383">
        <w:t xml:space="preserve"> сентябрь.</w:t>
      </w:r>
    </w:p>
    <w:p w:rsidR="00F70B17" w:rsidRPr="00662383" w:rsidRDefault="00F70B17" w:rsidP="00662383">
      <w:pPr>
        <w:pStyle w:val="ae"/>
        <w:ind w:firstLine="540"/>
        <w:jc w:val="both"/>
      </w:pPr>
      <w:r w:rsidRPr="00662383">
        <w:rPr>
          <w:i/>
          <w:iCs/>
          <w:u w:val="single"/>
        </w:rPr>
        <w:t>Форма проведения:</w:t>
      </w:r>
      <w:r w:rsidRPr="00662383">
        <w:t xml:space="preserve"> </w:t>
      </w:r>
      <w:r w:rsidRPr="00662383">
        <w:rPr>
          <w:b/>
        </w:rPr>
        <w:t>индивидуальная  практическая работа</w:t>
      </w:r>
      <w:r w:rsidRPr="00662383">
        <w:t>.</w:t>
      </w:r>
    </w:p>
    <w:p w:rsidR="00F70B17" w:rsidRPr="00662383" w:rsidRDefault="00F70B17" w:rsidP="005C026B">
      <w:pPr>
        <w:pStyle w:val="ae"/>
        <w:ind w:right="372" w:firstLine="539"/>
        <w:jc w:val="both"/>
      </w:pPr>
      <w:r w:rsidRPr="00662383">
        <w:rPr>
          <w:i/>
          <w:iCs/>
          <w:color w:val="000000"/>
          <w:u w:val="single"/>
        </w:rPr>
        <w:t>Продолжительность выполнения задания</w:t>
      </w:r>
      <w:r w:rsidRPr="00662383">
        <w:rPr>
          <w:color w:val="000000"/>
        </w:rPr>
        <w:t>:</w:t>
      </w:r>
      <w:r w:rsidRPr="00662383">
        <w:t xml:space="preserve"> зависит от индивидуальных возможностей обучающихся.</w:t>
      </w:r>
    </w:p>
    <w:p w:rsidR="00F70B17" w:rsidRPr="00662383" w:rsidRDefault="00F70B17" w:rsidP="00662383">
      <w:pPr>
        <w:pStyle w:val="ae"/>
        <w:ind w:firstLine="539"/>
        <w:jc w:val="both"/>
      </w:pPr>
      <w:r w:rsidRPr="00662383">
        <w:rPr>
          <w:i/>
          <w:iCs/>
          <w:u w:val="single"/>
        </w:rPr>
        <w:t>Методические рекомендации к выполнению заданий:</w:t>
      </w:r>
    </w:p>
    <w:p w:rsidR="00F70B17" w:rsidRPr="00231088" w:rsidRDefault="00F70B17" w:rsidP="005C026B">
      <w:pPr>
        <w:pStyle w:val="ae"/>
        <w:ind w:right="372" w:firstLine="539"/>
        <w:jc w:val="both"/>
        <w:rPr>
          <w:sz w:val="22"/>
          <w:szCs w:val="22"/>
        </w:rPr>
      </w:pPr>
      <w:r w:rsidRPr="00231088">
        <w:rPr>
          <w:sz w:val="22"/>
          <w:szCs w:val="22"/>
        </w:rPr>
        <w:t xml:space="preserve">При предъявлении и выполнении всех видов заданий обучающимся может оказываться помощь: разъяснение, показ, дополнительные словесные, графические и жестовые инструкции; задания по подражанию, совместно распределенным действиям и др. </w:t>
      </w:r>
    </w:p>
    <w:p w:rsidR="00F70B17" w:rsidRPr="00662383" w:rsidRDefault="00F70B17" w:rsidP="00662383">
      <w:pPr>
        <w:pStyle w:val="ae"/>
        <w:ind w:firstLine="539"/>
        <w:jc w:val="both"/>
      </w:pPr>
      <w:r w:rsidRPr="00662383">
        <w:rPr>
          <w:i/>
          <w:iCs/>
          <w:u w:val="single"/>
        </w:rPr>
        <w:t>Критерии оценки выполнения задания:</w:t>
      </w:r>
    </w:p>
    <w:p w:rsidR="00F70B17" w:rsidRPr="00662383" w:rsidRDefault="00F70B17" w:rsidP="00662383">
      <w:pPr>
        <w:pStyle w:val="ae"/>
        <w:ind w:firstLine="539"/>
        <w:jc w:val="both"/>
      </w:pPr>
      <w:r w:rsidRPr="00662383">
        <w:t xml:space="preserve">5 б - задание выполняет самостоятельно, </w:t>
      </w:r>
    </w:p>
    <w:p w:rsidR="00F70B17" w:rsidRPr="00662383" w:rsidRDefault="00F70B17" w:rsidP="00662383">
      <w:pPr>
        <w:pStyle w:val="ae"/>
        <w:ind w:firstLine="539"/>
        <w:jc w:val="both"/>
      </w:pPr>
      <w:r w:rsidRPr="00662383">
        <w:t xml:space="preserve">4 б - задание выполняет по инструкции (вербальной или невербальной), </w:t>
      </w:r>
    </w:p>
    <w:p w:rsidR="00F70B17" w:rsidRPr="00662383" w:rsidRDefault="00F70B17" w:rsidP="00662383">
      <w:pPr>
        <w:pStyle w:val="ae"/>
        <w:ind w:firstLine="539"/>
        <w:jc w:val="both"/>
      </w:pPr>
      <w:r w:rsidRPr="00662383">
        <w:t xml:space="preserve">3 б - выполняет задание по образцу, </w:t>
      </w:r>
    </w:p>
    <w:p w:rsidR="00F70B17" w:rsidRPr="00662383" w:rsidRDefault="00F70B17" w:rsidP="00662383">
      <w:pPr>
        <w:pStyle w:val="ae"/>
        <w:ind w:firstLine="539"/>
        <w:jc w:val="both"/>
      </w:pPr>
      <w:r w:rsidRPr="00662383">
        <w:t xml:space="preserve">2 б - задание выполняет с частичной физической помощью, </w:t>
      </w:r>
    </w:p>
    <w:p w:rsidR="00F70B17" w:rsidRPr="00662383" w:rsidRDefault="00F70B17" w:rsidP="00662383">
      <w:pPr>
        <w:pStyle w:val="ae"/>
        <w:ind w:firstLine="539"/>
        <w:jc w:val="both"/>
      </w:pPr>
      <w:r w:rsidRPr="00662383">
        <w:t xml:space="preserve">1 б - задание выполняет со значительной физической помощью, </w:t>
      </w:r>
    </w:p>
    <w:p w:rsidR="00F70B17" w:rsidRDefault="00F70B17" w:rsidP="00662383">
      <w:pPr>
        <w:pStyle w:val="ae"/>
        <w:ind w:firstLine="539"/>
        <w:jc w:val="both"/>
      </w:pPr>
      <w:r w:rsidRPr="00662383">
        <w:t xml:space="preserve">0 б - задание  не выполняет </w:t>
      </w:r>
    </w:p>
    <w:p w:rsidR="00F70B17" w:rsidRDefault="00F70B17" w:rsidP="001A4822">
      <w:pPr>
        <w:suppressAutoHyphens/>
        <w:ind w:left="284" w:right="283"/>
        <w:rPr>
          <w:rFonts w:ascii="Times New Roman" w:hAnsi="Times New Roman"/>
          <w:szCs w:val="24"/>
        </w:rPr>
      </w:pPr>
    </w:p>
    <w:p w:rsidR="00F70B17" w:rsidRDefault="00F70B17" w:rsidP="00970114">
      <w:pPr>
        <w:pStyle w:val="ae"/>
        <w:spacing w:line="360" w:lineRule="auto"/>
        <w:jc w:val="center"/>
      </w:pPr>
      <w:r>
        <w:rPr>
          <w:i/>
          <w:iCs/>
          <w:sz w:val="28"/>
          <w:szCs w:val="28"/>
        </w:rPr>
        <w:t>ПРОМЕЖУТОЧНЫЙ  КОНТРОЛЬ</w:t>
      </w:r>
    </w:p>
    <w:p w:rsidR="00F70B17" w:rsidRPr="00662383" w:rsidRDefault="00F70B17" w:rsidP="005C026B">
      <w:pPr>
        <w:pStyle w:val="ae"/>
        <w:ind w:right="372" w:firstLine="540"/>
        <w:jc w:val="both"/>
      </w:pPr>
      <w:r w:rsidRPr="00662383">
        <w:rPr>
          <w:i/>
          <w:iCs/>
          <w:u w:val="single"/>
        </w:rPr>
        <w:t>Цель осуществления контроля:</w:t>
      </w:r>
      <w:r w:rsidRPr="00662383">
        <w:t xml:space="preserve"> определение динамики формирования </w:t>
      </w:r>
      <w:r>
        <w:t xml:space="preserve">предметных знаний </w:t>
      </w:r>
      <w:r w:rsidRPr="00662383">
        <w:t xml:space="preserve"> </w:t>
      </w:r>
      <w:proofErr w:type="gramStart"/>
      <w:r w:rsidRPr="00662383">
        <w:t>у</w:t>
      </w:r>
      <w:proofErr w:type="gramEnd"/>
      <w:r w:rsidRPr="00662383">
        <w:t xml:space="preserve"> обучающихся с ОВЗ (НОДА и ЗПР)</w:t>
      </w:r>
      <w:r>
        <w:t xml:space="preserve"> </w:t>
      </w:r>
      <w:r w:rsidRPr="00662383">
        <w:t>за первое полугодие.</w:t>
      </w:r>
    </w:p>
    <w:p w:rsidR="00F70B17" w:rsidRPr="00662383" w:rsidRDefault="00F70B17" w:rsidP="00662383">
      <w:pPr>
        <w:pStyle w:val="ae"/>
        <w:ind w:firstLine="540"/>
        <w:jc w:val="both"/>
      </w:pPr>
      <w:r w:rsidRPr="00662383">
        <w:rPr>
          <w:i/>
          <w:iCs/>
          <w:u w:val="single"/>
        </w:rPr>
        <w:t>Сроки проведения контроля:</w:t>
      </w:r>
      <w:r w:rsidRPr="00662383">
        <w:t xml:space="preserve"> декабрь.</w:t>
      </w:r>
    </w:p>
    <w:p w:rsidR="00F70B17" w:rsidRPr="00662383" w:rsidRDefault="00F70B17" w:rsidP="00662383">
      <w:pPr>
        <w:pStyle w:val="ae"/>
        <w:ind w:firstLine="540"/>
        <w:jc w:val="both"/>
        <w:rPr>
          <w:b/>
        </w:rPr>
      </w:pPr>
      <w:r w:rsidRPr="00662383">
        <w:rPr>
          <w:i/>
          <w:iCs/>
          <w:u w:val="single"/>
        </w:rPr>
        <w:t>Форма проведения:</w:t>
      </w:r>
      <w:r w:rsidRPr="00662383">
        <w:t xml:space="preserve"> </w:t>
      </w:r>
      <w:r w:rsidRPr="00662383">
        <w:rPr>
          <w:b/>
        </w:rPr>
        <w:t>индивидуальная  практическая работа.</w:t>
      </w:r>
    </w:p>
    <w:p w:rsidR="00F70B17" w:rsidRPr="00662383" w:rsidRDefault="00F70B17" w:rsidP="005C026B">
      <w:pPr>
        <w:pStyle w:val="ae"/>
        <w:ind w:right="372" w:firstLine="539"/>
        <w:jc w:val="both"/>
      </w:pPr>
      <w:r w:rsidRPr="00662383">
        <w:rPr>
          <w:i/>
          <w:iCs/>
          <w:color w:val="000000"/>
          <w:u w:val="single"/>
        </w:rPr>
        <w:t>Продолжительность выполнения задания</w:t>
      </w:r>
      <w:r w:rsidRPr="00662383">
        <w:rPr>
          <w:color w:val="000000"/>
        </w:rPr>
        <w:t>:</w:t>
      </w:r>
      <w:r w:rsidRPr="00662383">
        <w:t xml:space="preserve"> зависит от индивидуальных возможностей обучающихся.</w:t>
      </w:r>
    </w:p>
    <w:p w:rsidR="00F70B17" w:rsidRPr="00662383" w:rsidRDefault="00F70B17" w:rsidP="00662383">
      <w:pPr>
        <w:pStyle w:val="ae"/>
        <w:ind w:firstLine="539"/>
        <w:jc w:val="both"/>
      </w:pPr>
      <w:r w:rsidRPr="00662383">
        <w:rPr>
          <w:i/>
          <w:iCs/>
          <w:u w:val="single"/>
        </w:rPr>
        <w:t>Методические рекомендации к выполнению заданий:</w:t>
      </w:r>
    </w:p>
    <w:p w:rsidR="00F70B17" w:rsidRPr="00231088" w:rsidRDefault="00F70B17" w:rsidP="00231088">
      <w:pPr>
        <w:pStyle w:val="ae"/>
        <w:ind w:right="372" w:firstLine="539"/>
        <w:jc w:val="both"/>
        <w:rPr>
          <w:sz w:val="22"/>
          <w:szCs w:val="22"/>
        </w:rPr>
      </w:pPr>
      <w:r w:rsidRPr="00231088">
        <w:rPr>
          <w:sz w:val="22"/>
          <w:szCs w:val="22"/>
        </w:rPr>
        <w:t xml:space="preserve">При предъявлении и выполнении всех видов заданий обучающимся может оказываться помощь: разъяснение, показ, дополнительные словесные, графические и жестовые инструкции; задания по подражанию, совместно распределенным действиям и др. </w:t>
      </w:r>
    </w:p>
    <w:p w:rsidR="00F70B17" w:rsidRPr="00662383" w:rsidRDefault="00F70B17" w:rsidP="00662383">
      <w:pPr>
        <w:pStyle w:val="ae"/>
        <w:ind w:firstLine="539"/>
        <w:jc w:val="both"/>
      </w:pPr>
      <w:r w:rsidRPr="00662383">
        <w:rPr>
          <w:i/>
          <w:iCs/>
          <w:u w:val="single"/>
        </w:rPr>
        <w:t>Критерии оценки выполнения задания:</w:t>
      </w:r>
    </w:p>
    <w:p w:rsidR="00F70B17" w:rsidRPr="00662383" w:rsidRDefault="00F70B17" w:rsidP="00662383">
      <w:pPr>
        <w:pStyle w:val="ae"/>
        <w:ind w:firstLine="539"/>
        <w:jc w:val="both"/>
      </w:pPr>
      <w:r w:rsidRPr="00662383">
        <w:t xml:space="preserve">5 б - задание выполняет самостоятельно, </w:t>
      </w:r>
    </w:p>
    <w:p w:rsidR="00F70B17" w:rsidRPr="00662383" w:rsidRDefault="00F70B17" w:rsidP="00662383">
      <w:pPr>
        <w:pStyle w:val="ae"/>
        <w:ind w:firstLine="539"/>
        <w:jc w:val="both"/>
      </w:pPr>
      <w:r w:rsidRPr="00662383">
        <w:lastRenderedPageBreak/>
        <w:t xml:space="preserve">4 б - задание выполняет по инструкции (вербальной или невербальной), </w:t>
      </w:r>
    </w:p>
    <w:p w:rsidR="00F70B17" w:rsidRPr="00662383" w:rsidRDefault="00F70B17" w:rsidP="00662383">
      <w:pPr>
        <w:pStyle w:val="ae"/>
        <w:ind w:firstLine="539"/>
        <w:jc w:val="both"/>
      </w:pPr>
      <w:r w:rsidRPr="00662383">
        <w:t xml:space="preserve">3 б - выполняет задание по образцу, </w:t>
      </w:r>
    </w:p>
    <w:p w:rsidR="00F70B17" w:rsidRPr="00662383" w:rsidRDefault="00F70B17" w:rsidP="00662383">
      <w:pPr>
        <w:pStyle w:val="ae"/>
        <w:ind w:firstLine="539"/>
        <w:jc w:val="both"/>
      </w:pPr>
      <w:r w:rsidRPr="00662383">
        <w:t xml:space="preserve">2 б - задание выполняет с частичной физической помощью, </w:t>
      </w:r>
    </w:p>
    <w:p w:rsidR="00F70B17" w:rsidRPr="00662383" w:rsidRDefault="00F70B17" w:rsidP="00662383">
      <w:pPr>
        <w:pStyle w:val="ae"/>
        <w:ind w:firstLine="539"/>
        <w:jc w:val="both"/>
      </w:pPr>
      <w:r w:rsidRPr="00662383">
        <w:t xml:space="preserve">1 б - задание выполняет со значительной физической помощью, </w:t>
      </w:r>
    </w:p>
    <w:p w:rsidR="00F70B17" w:rsidRPr="00662383" w:rsidRDefault="00F70B17" w:rsidP="00231088">
      <w:pPr>
        <w:pStyle w:val="ae"/>
        <w:ind w:firstLine="539"/>
        <w:jc w:val="both"/>
      </w:pPr>
      <w:r>
        <w:t>0 б - задание  не выполняет.</w:t>
      </w:r>
    </w:p>
    <w:p w:rsidR="00F70B17" w:rsidRPr="00662383" w:rsidRDefault="00F70B17" w:rsidP="00662383">
      <w:pPr>
        <w:pStyle w:val="ae"/>
        <w:jc w:val="center"/>
        <w:rPr>
          <w:b/>
        </w:rPr>
      </w:pPr>
      <w:r w:rsidRPr="00662383">
        <w:rPr>
          <w:b/>
          <w:i/>
          <w:iCs/>
        </w:rPr>
        <w:t>ИТОГОВЫЙ   КОНТРОЛЬ</w:t>
      </w:r>
    </w:p>
    <w:p w:rsidR="00F70B17" w:rsidRPr="00662383" w:rsidRDefault="00F70B17" w:rsidP="005F579E">
      <w:pPr>
        <w:pStyle w:val="ae"/>
        <w:ind w:right="372" w:firstLine="540"/>
        <w:jc w:val="both"/>
      </w:pPr>
      <w:proofErr w:type="gramStart"/>
      <w:r w:rsidRPr="00662383">
        <w:rPr>
          <w:i/>
          <w:iCs/>
          <w:u w:val="single"/>
        </w:rPr>
        <w:t>Цель осуществления контроля:</w:t>
      </w:r>
      <w:r w:rsidRPr="00662383">
        <w:t xml:space="preserve"> определение динамики </w:t>
      </w:r>
      <w:proofErr w:type="spellStart"/>
      <w:r w:rsidRPr="00662383">
        <w:t>сформированности</w:t>
      </w:r>
      <w:proofErr w:type="spellEnd"/>
      <w:r w:rsidRPr="00662383">
        <w:t xml:space="preserve"> </w:t>
      </w:r>
      <w:r>
        <w:t>предметных знаний</w:t>
      </w:r>
      <w:r w:rsidRPr="00662383">
        <w:t xml:space="preserve"> у обучающихся по итогам учебного года.</w:t>
      </w:r>
      <w:proofErr w:type="gramEnd"/>
    </w:p>
    <w:p w:rsidR="00F70B17" w:rsidRPr="00662383" w:rsidRDefault="00F70B17" w:rsidP="00662383">
      <w:pPr>
        <w:pStyle w:val="ae"/>
        <w:ind w:firstLine="540"/>
        <w:jc w:val="both"/>
      </w:pPr>
      <w:r w:rsidRPr="00662383">
        <w:rPr>
          <w:i/>
          <w:iCs/>
          <w:u w:val="single"/>
        </w:rPr>
        <w:t>Сроки проведения контроля:</w:t>
      </w:r>
      <w:r w:rsidRPr="00662383">
        <w:t xml:space="preserve"> май.</w:t>
      </w:r>
    </w:p>
    <w:p w:rsidR="00F70B17" w:rsidRPr="00662383" w:rsidRDefault="00F70B17" w:rsidP="00662383">
      <w:pPr>
        <w:pStyle w:val="ae"/>
        <w:ind w:firstLine="540"/>
        <w:jc w:val="both"/>
      </w:pPr>
      <w:r w:rsidRPr="00662383">
        <w:rPr>
          <w:i/>
          <w:iCs/>
          <w:u w:val="single"/>
        </w:rPr>
        <w:t>Форма проведения:</w:t>
      </w:r>
      <w:r w:rsidRPr="00662383">
        <w:t xml:space="preserve"> </w:t>
      </w:r>
      <w:r w:rsidRPr="00662383">
        <w:rPr>
          <w:b/>
        </w:rPr>
        <w:t xml:space="preserve">индивидуальная  </w:t>
      </w:r>
      <w:r>
        <w:rPr>
          <w:b/>
        </w:rPr>
        <w:t xml:space="preserve">тестовая и </w:t>
      </w:r>
      <w:r w:rsidRPr="00662383">
        <w:rPr>
          <w:b/>
        </w:rPr>
        <w:t>практическая работа.</w:t>
      </w:r>
    </w:p>
    <w:p w:rsidR="00F70B17" w:rsidRPr="00662383" w:rsidRDefault="00F70B17" w:rsidP="005F579E">
      <w:pPr>
        <w:pStyle w:val="ae"/>
        <w:ind w:right="372" w:firstLine="539"/>
        <w:jc w:val="both"/>
      </w:pPr>
      <w:r w:rsidRPr="00662383">
        <w:rPr>
          <w:i/>
          <w:iCs/>
          <w:color w:val="000000"/>
          <w:u w:val="single"/>
        </w:rPr>
        <w:t>Продолжительность выполнения задания</w:t>
      </w:r>
      <w:r w:rsidRPr="00662383">
        <w:rPr>
          <w:color w:val="000000"/>
        </w:rPr>
        <w:t>:</w:t>
      </w:r>
      <w:r w:rsidRPr="00662383">
        <w:t xml:space="preserve"> зависит от индивидуальных возможностей обучающихся.</w:t>
      </w:r>
    </w:p>
    <w:p w:rsidR="00F70B17" w:rsidRPr="00662383" w:rsidRDefault="00F70B17" w:rsidP="00662383">
      <w:pPr>
        <w:pStyle w:val="ae"/>
        <w:ind w:firstLine="539"/>
        <w:jc w:val="both"/>
      </w:pPr>
      <w:r w:rsidRPr="00662383">
        <w:rPr>
          <w:i/>
          <w:iCs/>
          <w:u w:val="single"/>
        </w:rPr>
        <w:t>Методические рекомендации к выполнению заданий:</w:t>
      </w:r>
    </w:p>
    <w:p w:rsidR="00F70B17" w:rsidRPr="00662383" w:rsidRDefault="00F70B17" w:rsidP="005F579E">
      <w:pPr>
        <w:pStyle w:val="ae"/>
        <w:ind w:right="372" w:firstLine="539"/>
        <w:jc w:val="both"/>
      </w:pPr>
      <w:r w:rsidRPr="00662383">
        <w:t xml:space="preserve">При предъявлении и выполнении всех видов заданий обучающимся может оказываться помощь: разъяснение, показ, дополнительные словесные, графические и жестовые инструкции; задания по подражанию, совместно распределенным действиям и др. </w:t>
      </w:r>
    </w:p>
    <w:p w:rsidR="00F70B17" w:rsidRPr="00662383" w:rsidRDefault="00F70B17" w:rsidP="00662383">
      <w:pPr>
        <w:pStyle w:val="ae"/>
        <w:ind w:firstLine="539"/>
        <w:jc w:val="both"/>
      </w:pPr>
      <w:r w:rsidRPr="00662383">
        <w:rPr>
          <w:i/>
          <w:iCs/>
          <w:u w:val="single"/>
        </w:rPr>
        <w:t>Критерии оценки выполнения задания:</w:t>
      </w:r>
    </w:p>
    <w:p w:rsidR="00F70B17" w:rsidRPr="00662383" w:rsidRDefault="00F70B17" w:rsidP="00662383">
      <w:pPr>
        <w:pStyle w:val="ae"/>
        <w:ind w:firstLine="539"/>
        <w:jc w:val="both"/>
      </w:pPr>
      <w:r w:rsidRPr="00662383">
        <w:t xml:space="preserve">5 б - задание выполняет самостоятельно, </w:t>
      </w:r>
    </w:p>
    <w:p w:rsidR="00F70B17" w:rsidRPr="00662383" w:rsidRDefault="00F70B17" w:rsidP="00662383">
      <w:pPr>
        <w:pStyle w:val="ae"/>
        <w:ind w:firstLine="539"/>
        <w:jc w:val="both"/>
      </w:pPr>
      <w:r w:rsidRPr="00662383">
        <w:t xml:space="preserve">4 б - задание выполняет по инструкции (вербальной или невербальной), </w:t>
      </w:r>
    </w:p>
    <w:p w:rsidR="00F70B17" w:rsidRPr="00662383" w:rsidRDefault="00F70B17" w:rsidP="00662383">
      <w:pPr>
        <w:pStyle w:val="ae"/>
        <w:ind w:firstLine="539"/>
        <w:jc w:val="both"/>
      </w:pPr>
      <w:r w:rsidRPr="00662383">
        <w:t xml:space="preserve">3 б - выполняет задание по образцу, </w:t>
      </w:r>
    </w:p>
    <w:p w:rsidR="00F70B17" w:rsidRPr="00662383" w:rsidRDefault="00F70B17" w:rsidP="00662383">
      <w:pPr>
        <w:pStyle w:val="ae"/>
        <w:ind w:firstLine="539"/>
        <w:jc w:val="both"/>
      </w:pPr>
      <w:r w:rsidRPr="00662383">
        <w:t xml:space="preserve">2 б - задание выполняет с частичной физической помощью, </w:t>
      </w:r>
    </w:p>
    <w:p w:rsidR="00F70B17" w:rsidRPr="00662383" w:rsidRDefault="00F70B17" w:rsidP="00662383">
      <w:pPr>
        <w:pStyle w:val="ae"/>
        <w:ind w:firstLine="539"/>
        <w:jc w:val="both"/>
      </w:pPr>
      <w:r w:rsidRPr="00662383">
        <w:t xml:space="preserve">1 б - задание выполняет со значительной физической помощью, </w:t>
      </w:r>
    </w:p>
    <w:p w:rsidR="00F70B17" w:rsidRDefault="00F70B17" w:rsidP="00231088">
      <w:pPr>
        <w:pStyle w:val="ae"/>
        <w:ind w:firstLine="539"/>
        <w:jc w:val="both"/>
      </w:pPr>
      <w:r w:rsidRPr="00662383">
        <w:t xml:space="preserve">0 б - задание  не выполняет </w:t>
      </w:r>
    </w:p>
    <w:p w:rsidR="00F70B17" w:rsidRPr="00662383" w:rsidRDefault="00F70B17" w:rsidP="005F579E">
      <w:pPr>
        <w:pStyle w:val="a8"/>
        <w:tabs>
          <w:tab w:val="left" w:pos="2965"/>
          <w:tab w:val="left" w:pos="4596"/>
          <w:tab w:val="left" w:pos="6338"/>
          <w:tab w:val="left" w:pos="7514"/>
          <w:tab w:val="left" w:pos="8704"/>
        </w:tabs>
        <w:ind w:left="-180" w:right="680"/>
        <w:jc w:val="both"/>
      </w:pPr>
      <w:r>
        <w:t xml:space="preserve">        </w:t>
      </w:r>
      <w:r w:rsidRPr="00662383">
        <w:t>Итоговые контрольные работы включают 5 заданий, одно из них</w:t>
      </w:r>
      <w:r w:rsidRPr="00662383">
        <w:rPr>
          <w:spacing w:val="40"/>
        </w:rPr>
        <w:t xml:space="preserve"> </w:t>
      </w:r>
      <w:r w:rsidRPr="00662383">
        <w:t>практическое. Задания различаются по форме и уровню трудности, который определяется характером проверяемого</w:t>
      </w:r>
      <w:r>
        <w:t xml:space="preserve"> </w:t>
      </w:r>
      <w:r w:rsidRPr="00662383">
        <w:t>знания, уровнем умения и способом познавательной деятельности, необходимым для выполнения задания. Выполнение заданий КИМ предполагает осуществление таких интеллектуальных действий как распознание, воспроизведение, извлечение, классификация, систематизация, сравнение, конкретизация, применение знаний (по образцу или в новом контексте).</w:t>
      </w:r>
    </w:p>
    <w:p w:rsidR="00F70B17" w:rsidRPr="00662383" w:rsidRDefault="00F70B17" w:rsidP="005F579E">
      <w:pPr>
        <w:pStyle w:val="a8"/>
        <w:ind w:left="861" w:hanging="578"/>
        <w:jc w:val="both"/>
      </w:pPr>
      <w:r w:rsidRPr="00662383">
        <w:t>На</w:t>
      </w:r>
      <w:r w:rsidRPr="00662383">
        <w:rPr>
          <w:spacing w:val="-3"/>
        </w:rPr>
        <w:t xml:space="preserve"> </w:t>
      </w:r>
      <w:r w:rsidRPr="00662383">
        <w:t>выполнение</w:t>
      </w:r>
      <w:r w:rsidRPr="00662383">
        <w:rPr>
          <w:spacing w:val="-1"/>
        </w:rPr>
        <w:t xml:space="preserve"> </w:t>
      </w:r>
      <w:r w:rsidRPr="00662383">
        <w:t>КИМ</w:t>
      </w:r>
      <w:r w:rsidRPr="00662383">
        <w:rPr>
          <w:spacing w:val="57"/>
        </w:rPr>
        <w:t xml:space="preserve"> </w:t>
      </w:r>
      <w:r w:rsidRPr="00662383">
        <w:t>отводится</w:t>
      </w:r>
      <w:r w:rsidRPr="00662383">
        <w:rPr>
          <w:spacing w:val="-1"/>
        </w:rPr>
        <w:t xml:space="preserve"> </w:t>
      </w:r>
      <w:r w:rsidRPr="00662383">
        <w:t xml:space="preserve">30-40 </w:t>
      </w:r>
      <w:r w:rsidRPr="00662383">
        <w:rPr>
          <w:spacing w:val="-2"/>
        </w:rPr>
        <w:t>минут.</w:t>
      </w:r>
    </w:p>
    <w:p w:rsidR="00F70B17" w:rsidRPr="00662383" w:rsidRDefault="00F70B17" w:rsidP="005F579E">
      <w:pPr>
        <w:suppressAutoHyphens/>
        <w:ind w:left="-180" w:right="732"/>
        <w:jc w:val="both"/>
        <w:rPr>
          <w:rFonts w:ascii="Times New Roman" w:hAnsi="Times New Roman"/>
        </w:rPr>
      </w:pPr>
      <w:r w:rsidRPr="00662383">
        <w:rPr>
          <w:rFonts w:ascii="Times New Roman" w:hAnsi="Times New Roman"/>
        </w:rPr>
        <w:t xml:space="preserve">Ключи к контрольно-измерительным материалам включают в себя систему оценивания. </w:t>
      </w:r>
      <w:proofErr w:type="gramStart"/>
      <w:r w:rsidRPr="00662383">
        <w:rPr>
          <w:rFonts w:ascii="Times New Roman" w:hAnsi="Times New Roman"/>
        </w:rPr>
        <w:t>Каждому заданию определено максимальное количество баллов, которое может получит</w:t>
      </w:r>
      <w:r>
        <w:rPr>
          <w:rFonts w:ascii="Times New Roman" w:hAnsi="Times New Roman"/>
        </w:rPr>
        <w:t>ь</w:t>
      </w:r>
      <w:r w:rsidRPr="00662383">
        <w:rPr>
          <w:rFonts w:ascii="Times New Roman" w:hAnsi="Times New Roman"/>
        </w:rPr>
        <w:t xml:space="preserve"> обучающийся за правильный ответ.</w:t>
      </w:r>
      <w:proofErr w:type="gramEnd"/>
      <w:r w:rsidRPr="00662383">
        <w:rPr>
          <w:rFonts w:ascii="Times New Roman" w:hAnsi="Times New Roman"/>
        </w:rPr>
        <w:t xml:space="preserve"> Баллы суммируются</w:t>
      </w:r>
      <w:r>
        <w:rPr>
          <w:rFonts w:ascii="Times New Roman" w:hAnsi="Times New Roman"/>
        </w:rPr>
        <w:t>.</w:t>
      </w:r>
    </w:p>
    <w:p w:rsidR="00F70B17" w:rsidRDefault="00F70B17" w:rsidP="00231088">
      <w:pPr>
        <w:spacing w:before="84"/>
        <w:ind w:right="575"/>
        <w:rPr>
          <w:rFonts w:ascii="Times New Roman" w:hAnsi="Times New Roman"/>
          <w:b/>
          <w:sz w:val="28"/>
          <w:szCs w:val="28"/>
        </w:rPr>
      </w:pPr>
    </w:p>
    <w:p w:rsidR="00F70B17" w:rsidRPr="00605608" w:rsidRDefault="00F70B17" w:rsidP="00772F5E">
      <w:pPr>
        <w:spacing w:before="84"/>
        <w:ind w:left="703" w:right="575"/>
        <w:jc w:val="center"/>
        <w:rPr>
          <w:rFonts w:ascii="Times New Roman" w:hAnsi="Times New Roman"/>
          <w:b/>
          <w:sz w:val="28"/>
          <w:szCs w:val="28"/>
        </w:rPr>
      </w:pPr>
      <w:r w:rsidRPr="00605608">
        <w:rPr>
          <w:rFonts w:ascii="Times New Roman" w:hAnsi="Times New Roman"/>
          <w:b/>
          <w:sz w:val="28"/>
          <w:szCs w:val="28"/>
        </w:rPr>
        <w:lastRenderedPageBreak/>
        <w:t>Итоговая</w:t>
      </w:r>
      <w:r w:rsidRPr="00605608">
        <w:rPr>
          <w:rFonts w:ascii="Times New Roman" w:hAnsi="Times New Roman"/>
          <w:b/>
          <w:spacing w:val="39"/>
          <w:sz w:val="28"/>
          <w:szCs w:val="28"/>
        </w:rPr>
        <w:t xml:space="preserve"> </w:t>
      </w:r>
      <w:r w:rsidRPr="00605608">
        <w:rPr>
          <w:rFonts w:ascii="Times New Roman" w:hAnsi="Times New Roman"/>
          <w:b/>
          <w:sz w:val="28"/>
          <w:szCs w:val="28"/>
        </w:rPr>
        <w:t>контрольная</w:t>
      </w:r>
      <w:r w:rsidRPr="00605608">
        <w:rPr>
          <w:rFonts w:ascii="Times New Roman" w:hAnsi="Times New Roman"/>
          <w:b/>
          <w:spacing w:val="39"/>
          <w:sz w:val="28"/>
          <w:szCs w:val="28"/>
        </w:rPr>
        <w:t xml:space="preserve"> </w:t>
      </w:r>
      <w:r w:rsidRPr="00605608">
        <w:rPr>
          <w:rFonts w:ascii="Times New Roman" w:hAnsi="Times New Roman"/>
          <w:b/>
          <w:sz w:val="28"/>
          <w:szCs w:val="28"/>
        </w:rPr>
        <w:t>работа</w:t>
      </w:r>
      <w:r w:rsidRPr="00605608">
        <w:rPr>
          <w:rFonts w:ascii="Times New Roman" w:hAnsi="Times New Roman"/>
          <w:b/>
          <w:spacing w:val="39"/>
          <w:sz w:val="28"/>
          <w:szCs w:val="28"/>
        </w:rPr>
        <w:t xml:space="preserve"> </w:t>
      </w:r>
      <w:r w:rsidRPr="00605608">
        <w:rPr>
          <w:rFonts w:ascii="Times New Roman" w:hAnsi="Times New Roman"/>
          <w:b/>
          <w:sz w:val="28"/>
          <w:szCs w:val="28"/>
        </w:rPr>
        <w:t>5</w:t>
      </w:r>
      <w:r w:rsidRPr="00605608">
        <w:rPr>
          <w:rFonts w:ascii="Times New Roman" w:hAnsi="Times New Roman"/>
          <w:b/>
          <w:spacing w:val="40"/>
          <w:sz w:val="28"/>
          <w:szCs w:val="28"/>
        </w:rPr>
        <w:t xml:space="preserve"> </w:t>
      </w:r>
      <w:r w:rsidRPr="00605608">
        <w:rPr>
          <w:rFonts w:ascii="Times New Roman" w:hAnsi="Times New Roman"/>
          <w:b/>
          <w:spacing w:val="-2"/>
          <w:sz w:val="28"/>
          <w:szCs w:val="28"/>
        </w:rPr>
        <w:t>класса</w:t>
      </w:r>
    </w:p>
    <w:p w:rsidR="00F70B17" w:rsidRPr="00605608" w:rsidRDefault="00F70B17" w:rsidP="00772F5E">
      <w:pPr>
        <w:spacing w:before="1"/>
        <w:ind w:left="703" w:right="573"/>
        <w:jc w:val="center"/>
        <w:rPr>
          <w:rFonts w:ascii="Times New Roman" w:hAnsi="Times New Roman"/>
          <w:b/>
          <w:sz w:val="28"/>
          <w:szCs w:val="28"/>
        </w:rPr>
      </w:pPr>
      <w:r w:rsidRPr="00605608">
        <w:rPr>
          <w:rFonts w:ascii="Times New Roman" w:hAnsi="Times New Roman"/>
          <w:b/>
          <w:sz w:val="28"/>
          <w:szCs w:val="28"/>
        </w:rPr>
        <w:t>«Декоративно-прикладное</w:t>
      </w:r>
      <w:r w:rsidRPr="00605608">
        <w:rPr>
          <w:rFonts w:ascii="Times New Roman" w:hAnsi="Times New Roman"/>
          <w:b/>
          <w:spacing w:val="52"/>
          <w:sz w:val="28"/>
          <w:szCs w:val="28"/>
        </w:rPr>
        <w:t xml:space="preserve"> </w:t>
      </w:r>
      <w:r w:rsidRPr="00605608">
        <w:rPr>
          <w:rFonts w:ascii="Times New Roman" w:hAnsi="Times New Roman"/>
          <w:b/>
          <w:sz w:val="28"/>
          <w:szCs w:val="28"/>
        </w:rPr>
        <w:t>искусство</w:t>
      </w:r>
      <w:r w:rsidRPr="00605608">
        <w:rPr>
          <w:rFonts w:ascii="Times New Roman" w:hAnsi="Times New Roman"/>
          <w:b/>
          <w:spacing w:val="56"/>
          <w:sz w:val="28"/>
          <w:szCs w:val="28"/>
        </w:rPr>
        <w:t xml:space="preserve"> </w:t>
      </w:r>
      <w:r w:rsidRPr="00605608">
        <w:rPr>
          <w:rFonts w:ascii="Times New Roman" w:hAnsi="Times New Roman"/>
          <w:b/>
          <w:sz w:val="28"/>
          <w:szCs w:val="28"/>
        </w:rPr>
        <w:t>в</w:t>
      </w:r>
      <w:r w:rsidRPr="00605608">
        <w:rPr>
          <w:rFonts w:ascii="Times New Roman" w:hAnsi="Times New Roman"/>
          <w:b/>
          <w:spacing w:val="57"/>
          <w:sz w:val="28"/>
          <w:szCs w:val="28"/>
        </w:rPr>
        <w:t xml:space="preserve"> </w:t>
      </w:r>
      <w:r w:rsidRPr="00605608">
        <w:rPr>
          <w:rFonts w:ascii="Times New Roman" w:hAnsi="Times New Roman"/>
          <w:b/>
          <w:sz w:val="28"/>
          <w:szCs w:val="28"/>
        </w:rPr>
        <w:t>жизни</w:t>
      </w:r>
      <w:r w:rsidRPr="00605608">
        <w:rPr>
          <w:rFonts w:ascii="Times New Roman" w:hAnsi="Times New Roman"/>
          <w:b/>
          <w:spacing w:val="58"/>
          <w:sz w:val="28"/>
          <w:szCs w:val="28"/>
        </w:rPr>
        <w:t xml:space="preserve"> </w:t>
      </w:r>
      <w:r w:rsidRPr="00605608">
        <w:rPr>
          <w:rFonts w:ascii="Times New Roman" w:hAnsi="Times New Roman"/>
          <w:b/>
          <w:spacing w:val="-2"/>
          <w:sz w:val="28"/>
          <w:szCs w:val="28"/>
        </w:rPr>
        <w:t>человека»</w:t>
      </w:r>
    </w:p>
    <w:p w:rsidR="00F70B17" w:rsidRPr="00605608" w:rsidRDefault="00F70B17" w:rsidP="00772F5E">
      <w:pPr>
        <w:pStyle w:val="a8"/>
        <w:rPr>
          <w:b/>
          <w:sz w:val="26"/>
        </w:rPr>
      </w:pPr>
    </w:p>
    <w:p w:rsidR="00F70B17" w:rsidRPr="00605608" w:rsidRDefault="00F70B17" w:rsidP="00772F5E">
      <w:pPr>
        <w:pStyle w:val="a8"/>
        <w:rPr>
          <w:b/>
          <w:sz w:val="22"/>
        </w:rPr>
      </w:pPr>
    </w:p>
    <w:p w:rsidR="00F70B17" w:rsidRPr="00605608" w:rsidRDefault="00F70B17" w:rsidP="00772F5E">
      <w:pPr>
        <w:tabs>
          <w:tab w:val="left" w:pos="6890"/>
          <w:tab w:val="left" w:pos="8393"/>
        </w:tabs>
        <w:ind w:left="376"/>
        <w:jc w:val="center"/>
        <w:rPr>
          <w:rFonts w:ascii="Times New Roman" w:hAnsi="Times New Roman"/>
        </w:rPr>
      </w:pPr>
      <w:r w:rsidRPr="00605608">
        <w:rPr>
          <w:rFonts w:ascii="Times New Roman" w:hAnsi="Times New Roman"/>
          <w:b/>
          <w:spacing w:val="-4"/>
        </w:rPr>
        <w:t>Ф.И.</w:t>
      </w:r>
      <w:r w:rsidRPr="00605608">
        <w:rPr>
          <w:rFonts w:ascii="Times New Roman" w:hAnsi="Times New Roman"/>
          <w:u w:val="single"/>
        </w:rPr>
        <w:tab/>
      </w:r>
      <w:r w:rsidRPr="00605608">
        <w:rPr>
          <w:rFonts w:ascii="Times New Roman" w:hAnsi="Times New Roman"/>
          <w:b/>
          <w:spacing w:val="-2"/>
        </w:rPr>
        <w:t>класс_</w:t>
      </w:r>
      <w:r w:rsidRPr="00605608">
        <w:rPr>
          <w:rFonts w:ascii="Times New Roman" w:hAnsi="Times New Roman"/>
          <w:u w:val="single"/>
        </w:rPr>
        <w:tab/>
      </w:r>
    </w:p>
    <w:p w:rsidR="00F70B17" w:rsidRPr="00605608" w:rsidRDefault="00F70B17" w:rsidP="00772F5E">
      <w:pPr>
        <w:pStyle w:val="a8"/>
        <w:rPr>
          <w:sz w:val="20"/>
        </w:rPr>
      </w:pPr>
    </w:p>
    <w:p w:rsidR="00F70B17" w:rsidRPr="00605608" w:rsidRDefault="00F70B17" w:rsidP="00772F5E">
      <w:pPr>
        <w:pStyle w:val="a8"/>
        <w:rPr>
          <w:sz w:val="20"/>
        </w:rPr>
      </w:pPr>
    </w:p>
    <w:p w:rsidR="00F70B17" w:rsidRDefault="00F70B17" w:rsidP="00772F5E">
      <w:pPr>
        <w:pStyle w:val="a8"/>
        <w:spacing w:before="2"/>
      </w:pPr>
    </w:p>
    <w:p w:rsidR="00F70B17" w:rsidRDefault="00F70B17" w:rsidP="00772F5E">
      <w:pPr>
        <w:pStyle w:val="a5"/>
        <w:widowControl w:val="0"/>
        <w:numPr>
          <w:ilvl w:val="0"/>
          <w:numId w:val="32"/>
        </w:numPr>
        <w:tabs>
          <w:tab w:val="left" w:pos="1678"/>
        </w:tabs>
        <w:autoSpaceDE w:val="0"/>
        <w:autoSpaceDN w:val="0"/>
        <w:spacing w:before="90"/>
        <w:contextualSpacing w:val="0"/>
        <w:rPr>
          <w:b/>
        </w:rPr>
      </w:pPr>
      <w:r>
        <w:rPr>
          <w:b/>
        </w:rPr>
        <w:t>Дописать</w:t>
      </w:r>
      <w:r>
        <w:rPr>
          <w:b/>
          <w:spacing w:val="32"/>
        </w:rPr>
        <w:t xml:space="preserve"> </w:t>
      </w:r>
      <w:r>
        <w:rPr>
          <w:b/>
        </w:rPr>
        <w:t>слова</w:t>
      </w:r>
      <w:r>
        <w:rPr>
          <w:b/>
          <w:spacing w:val="29"/>
        </w:rPr>
        <w:t xml:space="preserve"> </w:t>
      </w:r>
      <w:r>
        <w:rPr>
          <w:b/>
        </w:rPr>
        <w:t>в</w:t>
      </w:r>
      <w:r>
        <w:rPr>
          <w:b/>
          <w:spacing w:val="30"/>
        </w:rPr>
        <w:t xml:space="preserve"> </w:t>
      </w:r>
      <w:r>
        <w:rPr>
          <w:b/>
          <w:spacing w:val="-2"/>
        </w:rPr>
        <w:t>определениях:</w:t>
      </w:r>
    </w:p>
    <w:p w:rsidR="00F70B17" w:rsidRDefault="00F70B17" w:rsidP="00772F5E">
      <w:pPr>
        <w:pStyle w:val="a8"/>
        <w:spacing w:before="6"/>
        <w:rPr>
          <w:b/>
          <w:sz w:val="23"/>
        </w:rPr>
      </w:pPr>
    </w:p>
    <w:p w:rsidR="00F70B17" w:rsidRDefault="00F70B17" w:rsidP="00772F5E">
      <w:pPr>
        <w:pStyle w:val="a8"/>
        <w:tabs>
          <w:tab w:val="left" w:leader="underscore" w:pos="2511"/>
        </w:tabs>
        <w:spacing w:before="1"/>
        <w:ind w:left="828"/>
      </w:pPr>
      <w:r>
        <w:rPr>
          <w:spacing w:val="-10"/>
        </w:rPr>
        <w:t>Д</w:t>
      </w:r>
      <w:r>
        <w:tab/>
        <w:t>_</w:t>
      </w:r>
      <w:r>
        <w:rPr>
          <w:spacing w:val="33"/>
        </w:rPr>
        <w:t xml:space="preserve"> </w:t>
      </w:r>
      <w:r>
        <w:t>-</w:t>
      </w:r>
      <w:r>
        <w:rPr>
          <w:spacing w:val="31"/>
        </w:rPr>
        <w:t xml:space="preserve"> </w:t>
      </w:r>
      <w:r>
        <w:t>слово,</w:t>
      </w:r>
      <w:r>
        <w:rPr>
          <w:spacing w:val="31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переводе</w:t>
      </w:r>
      <w:r>
        <w:rPr>
          <w:spacing w:val="34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латинского</w:t>
      </w:r>
      <w:r>
        <w:rPr>
          <w:spacing w:val="31"/>
        </w:rPr>
        <w:t xml:space="preserve"> </w:t>
      </w:r>
      <w:r>
        <w:t>языка</w:t>
      </w:r>
      <w:r>
        <w:rPr>
          <w:spacing w:val="30"/>
        </w:rPr>
        <w:t xml:space="preserve"> </w:t>
      </w:r>
      <w:r>
        <w:t>означающее</w:t>
      </w:r>
      <w:r>
        <w:rPr>
          <w:spacing w:val="37"/>
        </w:rPr>
        <w:t xml:space="preserve"> </w:t>
      </w:r>
      <w:r>
        <w:rPr>
          <w:spacing w:val="-2"/>
        </w:rPr>
        <w:t>украшать.</w:t>
      </w:r>
    </w:p>
    <w:p w:rsidR="00F70B17" w:rsidRDefault="00F70B17" w:rsidP="00772F5E">
      <w:pPr>
        <w:pStyle w:val="a8"/>
        <w:tabs>
          <w:tab w:val="left" w:leader="underscore" w:pos="3276"/>
        </w:tabs>
        <w:ind w:left="828"/>
      </w:pPr>
      <w:r>
        <w:rPr>
          <w:spacing w:val="-10"/>
        </w:rPr>
        <w:t>О</w:t>
      </w:r>
      <w:r>
        <w:tab/>
        <w:t>_</w:t>
      </w:r>
      <w:r>
        <w:rPr>
          <w:spacing w:val="36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повторяющийся</w:t>
      </w:r>
      <w:r>
        <w:rPr>
          <w:spacing w:val="35"/>
        </w:rPr>
        <w:t xml:space="preserve"> </w:t>
      </w:r>
      <w:r>
        <w:rPr>
          <w:spacing w:val="-4"/>
        </w:rPr>
        <w:t>узор.</w:t>
      </w:r>
    </w:p>
    <w:p w:rsidR="00F70B17" w:rsidRDefault="00F70B17" w:rsidP="00772F5E">
      <w:pPr>
        <w:pStyle w:val="a8"/>
        <w:tabs>
          <w:tab w:val="left" w:leader="underscore" w:pos="3276"/>
        </w:tabs>
        <w:ind w:left="828"/>
      </w:pPr>
      <w:r>
        <w:rPr>
          <w:spacing w:val="-10"/>
        </w:rPr>
        <w:t>Н</w:t>
      </w:r>
      <w:r>
        <w:tab/>
        <w:t>_</w:t>
      </w:r>
      <w:r>
        <w:rPr>
          <w:spacing w:val="25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украшение</w:t>
      </w:r>
      <w:r>
        <w:rPr>
          <w:spacing w:val="2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оправа</w:t>
      </w:r>
      <w:r>
        <w:rPr>
          <w:spacing w:val="26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rPr>
          <w:spacing w:val="-2"/>
        </w:rPr>
        <w:t>окон.</w:t>
      </w:r>
    </w:p>
    <w:p w:rsidR="00F70B17" w:rsidRDefault="00F70B17" w:rsidP="00772F5E">
      <w:pPr>
        <w:pStyle w:val="a8"/>
        <w:tabs>
          <w:tab w:val="left" w:leader="underscore" w:pos="3262"/>
        </w:tabs>
        <w:ind w:left="828"/>
      </w:pPr>
      <w:r>
        <w:rPr>
          <w:spacing w:val="-10"/>
        </w:rPr>
        <w:t>С</w:t>
      </w:r>
      <w:r>
        <w:tab/>
        <w:t>_</w:t>
      </w:r>
      <w:r>
        <w:rPr>
          <w:spacing w:val="24"/>
        </w:rPr>
        <w:t xml:space="preserve"> </w:t>
      </w:r>
      <w:r>
        <w:t>-</w:t>
      </w:r>
      <w:r>
        <w:rPr>
          <w:spacing w:val="65"/>
          <w:w w:val="150"/>
        </w:rPr>
        <w:t xml:space="preserve"> </w:t>
      </w:r>
      <w:r>
        <w:t>главное место в избе (духовное)</w:t>
      </w:r>
      <w:r>
        <w:rPr>
          <w:spacing w:val="-2"/>
        </w:rPr>
        <w:t>.</w:t>
      </w:r>
    </w:p>
    <w:p w:rsidR="00F70B17" w:rsidRDefault="00F70B17" w:rsidP="00772F5E">
      <w:pPr>
        <w:pStyle w:val="a8"/>
        <w:spacing w:before="5"/>
      </w:pPr>
    </w:p>
    <w:p w:rsidR="00F70B17" w:rsidRPr="005F579E" w:rsidRDefault="00F70B17" w:rsidP="00772F5E">
      <w:pPr>
        <w:pStyle w:val="1"/>
        <w:keepNext w:val="0"/>
        <w:keepLines w:val="0"/>
        <w:widowControl w:val="0"/>
        <w:numPr>
          <w:ilvl w:val="0"/>
          <w:numId w:val="32"/>
        </w:numPr>
        <w:tabs>
          <w:tab w:val="left" w:pos="1678"/>
        </w:tabs>
        <w:autoSpaceDE w:val="0"/>
        <w:autoSpaceDN w:val="0"/>
        <w:spacing w:before="0"/>
        <w:rPr>
          <w:rFonts w:ascii="Times New Roman" w:hAnsi="Times New Roman"/>
          <w:color w:val="000000"/>
          <w:sz w:val="24"/>
          <w:szCs w:val="24"/>
        </w:rPr>
      </w:pPr>
      <w:r w:rsidRPr="005F579E">
        <w:rPr>
          <w:rFonts w:ascii="Times New Roman" w:hAnsi="Times New Roman"/>
          <w:color w:val="000000"/>
          <w:sz w:val="24"/>
          <w:szCs w:val="24"/>
        </w:rPr>
        <w:t>Найти</w:t>
      </w:r>
      <w:r w:rsidRPr="005F579E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5F579E">
        <w:rPr>
          <w:rFonts w:ascii="Times New Roman" w:hAnsi="Times New Roman"/>
          <w:color w:val="000000"/>
          <w:spacing w:val="-2"/>
          <w:sz w:val="24"/>
          <w:szCs w:val="24"/>
        </w:rPr>
        <w:t>соответствие:</w:t>
      </w:r>
    </w:p>
    <w:p w:rsidR="00F70B17" w:rsidRDefault="00F70B17" w:rsidP="00772F5E">
      <w:pPr>
        <w:pStyle w:val="a8"/>
        <w:spacing w:before="3"/>
        <w:rPr>
          <w:b/>
        </w:rPr>
      </w:pPr>
    </w:p>
    <w:tbl>
      <w:tblPr>
        <w:tblW w:w="0" w:type="auto"/>
        <w:tblInd w:w="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20"/>
        <w:gridCol w:w="2038"/>
        <w:gridCol w:w="1174"/>
        <w:gridCol w:w="3980"/>
      </w:tblGrid>
      <w:tr w:rsidR="00F70B17" w:rsidTr="00772F5E">
        <w:trPr>
          <w:trHeight w:val="2255"/>
        </w:trPr>
        <w:tc>
          <w:tcPr>
            <w:tcW w:w="720" w:type="dxa"/>
          </w:tcPr>
          <w:p w:rsidR="00F70B17" w:rsidRDefault="00F70B17" w:rsidP="00772F5E">
            <w:pPr>
              <w:pStyle w:val="TableParagraph"/>
              <w:spacing w:before="8"/>
              <w:rPr>
                <w:b/>
                <w:sz w:val="27"/>
              </w:rPr>
            </w:pPr>
          </w:p>
          <w:p w:rsidR="00F70B17" w:rsidRDefault="00F70B17" w:rsidP="00772F5E">
            <w:pPr>
              <w:pStyle w:val="TableParagraph"/>
              <w:ind w:left="201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038" w:type="dxa"/>
          </w:tcPr>
          <w:p w:rsidR="00F70B17" w:rsidRDefault="00F70B17" w:rsidP="00772F5E">
            <w:pPr>
              <w:pStyle w:val="TableParagraph"/>
              <w:spacing w:line="273" w:lineRule="exact"/>
              <w:ind w:left="6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Рубель</w:t>
            </w:r>
          </w:p>
        </w:tc>
        <w:tc>
          <w:tcPr>
            <w:tcW w:w="1174" w:type="dxa"/>
          </w:tcPr>
          <w:p w:rsidR="00F70B17" w:rsidRDefault="00F70B17" w:rsidP="00772F5E">
            <w:pPr>
              <w:pStyle w:val="TableParagraph"/>
              <w:spacing w:line="273" w:lineRule="exact"/>
              <w:ind w:right="3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3980" w:type="dxa"/>
          </w:tcPr>
          <w:p w:rsidR="00F70B17" w:rsidRDefault="00D8739F" w:rsidP="00772F5E">
            <w:pPr>
              <w:pStyle w:val="TableParagraph"/>
              <w:ind w:left="1776"/>
              <w:rPr>
                <w:sz w:val="20"/>
              </w:rPr>
            </w:pPr>
            <w:r w:rsidRPr="00D8739F">
              <w:rPr>
                <w:noProof/>
                <w:sz w:val="20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1.jpeg" o:spid="_x0000_i1025" type="#_x0000_t75" style="width:52.5pt;height:102pt;visibility:visible">
                  <v:imagedata r:id="rId8" o:title=""/>
                </v:shape>
              </w:pict>
            </w:r>
          </w:p>
        </w:tc>
      </w:tr>
      <w:tr w:rsidR="00F70B17" w:rsidTr="00772F5E">
        <w:trPr>
          <w:trHeight w:val="1439"/>
        </w:trPr>
        <w:tc>
          <w:tcPr>
            <w:tcW w:w="720" w:type="dxa"/>
          </w:tcPr>
          <w:p w:rsidR="00F70B17" w:rsidRDefault="00F70B17" w:rsidP="00772F5E">
            <w:pPr>
              <w:pStyle w:val="TableParagraph"/>
              <w:spacing w:before="8"/>
              <w:rPr>
                <w:b/>
                <w:sz w:val="27"/>
              </w:rPr>
            </w:pPr>
          </w:p>
          <w:p w:rsidR="00F70B17" w:rsidRDefault="00F70B17" w:rsidP="00772F5E">
            <w:pPr>
              <w:pStyle w:val="TableParagraph"/>
              <w:ind w:left="141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038" w:type="dxa"/>
          </w:tcPr>
          <w:p w:rsidR="00F70B17" w:rsidRDefault="00F70B17" w:rsidP="00772F5E">
            <w:pPr>
              <w:pStyle w:val="TableParagraph"/>
              <w:spacing w:line="273" w:lineRule="exact"/>
              <w:ind w:left="6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Рушник</w:t>
            </w:r>
          </w:p>
        </w:tc>
        <w:tc>
          <w:tcPr>
            <w:tcW w:w="1174" w:type="dxa"/>
          </w:tcPr>
          <w:p w:rsidR="00F70B17" w:rsidRDefault="00F70B17" w:rsidP="00772F5E">
            <w:pPr>
              <w:pStyle w:val="TableParagraph"/>
              <w:spacing w:line="273" w:lineRule="exact"/>
              <w:ind w:right="33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3980" w:type="dxa"/>
          </w:tcPr>
          <w:p w:rsidR="00F70B17" w:rsidRDefault="00D8739F" w:rsidP="00772F5E">
            <w:pPr>
              <w:pStyle w:val="TableParagraph"/>
              <w:ind w:left="1297"/>
              <w:rPr>
                <w:sz w:val="20"/>
              </w:rPr>
            </w:pPr>
            <w:r w:rsidRPr="00D8739F">
              <w:rPr>
                <w:noProof/>
                <w:sz w:val="20"/>
                <w:lang w:eastAsia="ru-RU"/>
              </w:rPr>
              <w:pict>
                <v:shape id="image2.jpeg" o:spid="_x0000_i1026" type="#_x0000_t75" style="width:88.5pt;height:71.25pt;visibility:visible">
                  <v:imagedata r:id="rId9" o:title=""/>
                </v:shape>
              </w:pict>
            </w:r>
          </w:p>
        </w:tc>
      </w:tr>
      <w:tr w:rsidR="00F70B17" w:rsidTr="00772F5E">
        <w:trPr>
          <w:trHeight w:val="1733"/>
        </w:trPr>
        <w:tc>
          <w:tcPr>
            <w:tcW w:w="720" w:type="dxa"/>
          </w:tcPr>
          <w:p w:rsidR="00F70B17" w:rsidRDefault="00F70B17" w:rsidP="00772F5E">
            <w:pPr>
              <w:pStyle w:val="TableParagraph"/>
              <w:spacing w:before="8"/>
              <w:rPr>
                <w:b/>
                <w:sz w:val="27"/>
              </w:rPr>
            </w:pPr>
          </w:p>
          <w:p w:rsidR="00F70B17" w:rsidRDefault="00F70B17" w:rsidP="00772F5E">
            <w:pPr>
              <w:pStyle w:val="TableParagraph"/>
              <w:ind w:left="141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2038" w:type="dxa"/>
          </w:tcPr>
          <w:p w:rsidR="00F70B17" w:rsidRDefault="00F70B17" w:rsidP="00772F5E">
            <w:pPr>
              <w:pStyle w:val="TableParagraph"/>
              <w:spacing w:line="273" w:lineRule="exact"/>
              <w:ind w:left="6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Прялка</w:t>
            </w:r>
          </w:p>
        </w:tc>
        <w:tc>
          <w:tcPr>
            <w:tcW w:w="1174" w:type="dxa"/>
          </w:tcPr>
          <w:p w:rsidR="00F70B17" w:rsidRDefault="00F70B17" w:rsidP="00772F5E">
            <w:pPr>
              <w:pStyle w:val="TableParagraph"/>
              <w:spacing w:line="273" w:lineRule="exact"/>
              <w:ind w:right="3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3980" w:type="dxa"/>
          </w:tcPr>
          <w:p w:rsidR="00F70B17" w:rsidRDefault="00D8739F" w:rsidP="00772F5E">
            <w:pPr>
              <w:pStyle w:val="TableParagraph"/>
              <w:ind w:left="304"/>
              <w:rPr>
                <w:sz w:val="20"/>
              </w:rPr>
            </w:pPr>
            <w:r w:rsidRPr="00D8739F">
              <w:rPr>
                <w:noProof/>
                <w:sz w:val="20"/>
                <w:lang w:eastAsia="ru-RU"/>
              </w:rPr>
              <w:pict>
                <v:shape id="image3.png" o:spid="_x0000_i1027" type="#_x0000_t75" style="width:175.5pt;height:84.75pt;visibility:visible">
                  <v:imagedata r:id="rId10" o:title=""/>
                </v:shape>
              </w:pict>
            </w:r>
          </w:p>
        </w:tc>
      </w:tr>
      <w:tr w:rsidR="00F70B17" w:rsidTr="00772F5E">
        <w:trPr>
          <w:trHeight w:val="1401"/>
        </w:trPr>
        <w:tc>
          <w:tcPr>
            <w:tcW w:w="720" w:type="dxa"/>
          </w:tcPr>
          <w:p w:rsidR="00F70B17" w:rsidRDefault="00F70B17" w:rsidP="00772F5E">
            <w:pPr>
              <w:pStyle w:val="TableParagraph"/>
              <w:spacing w:before="8"/>
              <w:rPr>
                <w:b/>
                <w:sz w:val="27"/>
              </w:rPr>
            </w:pPr>
          </w:p>
          <w:p w:rsidR="00F70B17" w:rsidRDefault="00F70B17" w:rsidP="00772F5E">
            <w:pPr>
              <w:pStyle w:val="TableParagraph"/>
              <w:ind w:left="141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2038" w:type="dxa"/>
          </w:tcPr>
          <w:p w:rsidR="00F70B17" w:rsidRDefault="00F70B17" w:rsidP="00772F5E">
            <w:pPr>
              <w:pStyle w:val="TableParagraph"/>
              <w:spacing w:line="273" w:lineRule="exact"/>
              <w:ind w:left="6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Лукошко</w:t>
            </w:r>
          </w:p>
        </w:tc>
        <w:tc>
          <w:tcPr>
            <w:tcW w:w="1174" w:type="dxa"/>
          </w:tcPr>
          <w:p w:rsidR="00F70B17" w:rsidRDefault="00F70B17" w:rsidP="00772F5E">
            <w:pPr>
              <w:pStyle w:val="TableParagraph"/>
              <w:spacing w:line="273" w:lineRule="exact"/>
              <w:ind w:right="33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3980" w:type="dxa"/>
          </w:tcPr>
          <w:p w:rsidR="00F70B17" w:rsidRDefault="00F70B17" w:rsidP="00772F5E">
            <w:pPr>
              <w:pStyle w:val="TableParagraph"/>
              <w:spacing w:before="4"/>
              <w:rPr>
                <w:b/>
                <w:sz w:val="8"/>
              </w:rPr>
            </w:pPr>
          </w:p>
          <w:p w:rsidR="00F70B17" w:rsidRDefault="00D8739F" w:rsidP="00772F5E">
            <w:pPr>
              <w:pStyle w:val="TableParagraph"/>
              <w:ind w:left="1117"/>
              <w:rPr>
                <w:sz w:val="20"/>
              </w:rPr>
            </w:pPr>
            <w:r w:rsidRPr="00D8739F">
              <w:rPr>
                <w:noProof/>
                <w:sz w:val="20"/>
                <w:lang w:eastAsia="ru-RU"/>
              </w:rPr>
              <w:pict>
                <v:shape id="image4.jpeg" o:spid="_x0000_i1028" type="#_x0000_t75" style="width:105.75pt;height:53.25pt;visibility:visible">
                  <v:imagedata r:id="rId11" o:title=""/>
                </v:shape>
              </w:pict>
            </w:r>
          </w:p>
        </w:tc>
      </w:tr>
      <w:tr w:rsidR="00F70B17" w:rsidTr="00772F5E">
        <w:trPr>
          <w:trHeight w:val="1439"/>
        </w:trPr>
        <w:tc>
          <w:tcPr>
            <w:tcW w:w="720" w:type="dxa"/>
          </w:tcPr>
          <w:p w:rsidR="00F70B17" w:rsidRDefault="00F70B17" w:rsidP="00772F5E">
            <w:pPr>
              <w:pStyle w:val="TableParagraph"/>
              <w:spacing w:before="8"/>
              <w:rPr>
                <w:b/>
                <w:sz w:val="27"/>
              </w:rPr>
            </w:pPr>
          </w:p>
          <w:p w:rsidR="00F70B17" w:rsidRDefault="00F70B17" w:rsidP="00772F5E">
            <w:pPr>
              <w:pStyle w:val="TableParagraph"/>
              <w:ind w:left="141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2038" w:type="dxa"/>
          </w:tcPr>
          <w:p w:rsidR="00F70B17" w:rsidRDefault="00F70B17" w:rsidP="00772F5E">
            <w:pPr>
              <w:pStyle w:val="TableParagraph"/>
              <w:spacing w:line="273" w:lineRule="exact"/>
              <w:ind w:left="6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Вальки</w:t>
            </w:r>
          </w:p>
        </w:tc>
        <w:tc>
          <w:tcPr>
            <w:tcW w:w="1174" w:type="dxa"/>
          </w:tcPr>
          <w:p w:rsidR="00F70B17" w:rsidRDefault="00F70B17" w:rsidP="00772F5E">
            <w:pPr>
              <w:pStyle w:val="TableParagraph"/>
              <w:spacing w:line="273" w:lineRule="exact"/>
              <w:ind w:right="32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</w:t>
            </w:r>
          </w:p>
        </w:tc>
        <w:tc>
          <w:tcPr>
            <w:tcW w:w="3980" w:type="dxa"/>
          </w:tcPr>
          <w:p w:rsidR="00F70B17" w:rsidRDefault="00D8739F" w:rsidP="00772F5E">
            <w:pPr>
              <w:pStyle w:val="TableParagraph"/>
              <w:ind w:left="701"/>
              <w:rPr>
                <w:sz w:val="20"/>
              </w:rPr>
            </w:pPr>
            <w:r w:rsidRPr="00D8739F">
              <w:rPr>
                <w:noProof/>
                <w:sz w:val="20"/>
                <w:lang w:eastAsia="ru-RU"/>
              </w:rPr>
              <w:pict>
                <v:shape id="image5.jpeg" o:spid="_x0000_i1029" type="#_x0000_t75" style="width:159.75pt;height:71.25pt;visibility:visible">
                  <v:imagedata r:id="rId12" o:title=""/>
                </v:shape>
              </w:pict>
            </w:r>
          </w:p>
        </w:tc>
      </w:tr>
    </w:tbl>
    <w:p w:rsidR="00F70B17" w:rsidRDefault="00F70B17" w:rsidP="00772F5E">
      <w:pPr>
        <w:pStyle w:val="a8"/>
        <w:spacing w:before="5"/>
        <w:rPr>
          <w:b/>
          <w:sz w:val="23"/>
        </w:rPr>
      </w:pPr>
    </w:p>
    <w:p w:rsidR="00F70B17" w:rsidRDefault="00F70B17" w:rsidP="00772F5E">
      <w:pPr>
        <w:pStyle w:val="a8"/>
        <w:tabs>
          <w:tab w:val="left" w:pos="2023"/>
          <w:tab w:val="left" w:pos="2803"/>
          <w:tab w:val="left" w:pos="3523"/>
          <w:tab w:val="left" w:pos="4243"/>
          <w:tab w:val="left" w:pos="4963"/>
        </w:tabs>
        <w:spacing w:before="1"/>
        <w:ind w:left="1308"/>
      </w:pPr>
      <w:r>
        <w:rPr>
          <w:spacing w:val="-5"/>
        </w:rPr>
        <w:t>1.</w:t>
      </w:r>
      <w:r>
        <w:rPr>
          <w:u w:val="single"/>
        </w:rPr>
        <w:tab/>
      </w:r>
      <w:r>
        <w:t xml:space="preserve"> 2.</w:t>
      </w:r>
      <w:r>
        <w:rPr>
          <w:u w:val="single"/>
        </w:rPr>
        <w:tab/>
      </w:r>
      <w:r>
        <w:rPr>
          <w:spacing w:val="-5"/>
        </w:rPr>
        <w:t>3.</w:t>
      </w:r>
      <w:r>
        <w:rPr>
          <w:u w:val="single"/>
        </w:rPr>
        <w:tab/>
      </w:r>
      <w:r>
        <w:rPr>
          <w:spacing w:val="-5"/>
        </w:rPr>
        <w:t>4.</w:t>
      </w:r>
      <w:r>
        <w:rPr>
          <w:u w:val="single"/>
        </w:rPr>
        <w:tab/>
      </w:r>
      <w:r>
        <w:rPr>
          <w:spacing w:val="-5"/>
        </w:rPr>
        <w:t>5.</w:t>
      </w:r>
      <w:r>
        <w:rPr>
          <w:u w:val="single"/>
        </w:rPr>
        <w:tab/>
      </w:r>
    </w:p>
    <w:p w:rsidR="00F70B17" w:rsidRDefault="00F70B17" w:rsidP="00772F5E">
      <w:pPr>
        <w:sectPr w:rsidR="00F70B17" w:rsidSect="008F5882">
          <w:pgSz w:w="11910" w:h="16840"/>
          <w:pgMar w:top="1140" w:right="198" w:bottom="278" w:left="1440" w:header="748" w:footer="0" w:gutter="0"/>
          <w:cols w:space="720"/>
        </w:sectPr>
      </w:pPr>
    </w:p>
    <w:p w:rsidR="00F70B17" w:rsidRPr="005F579E" w:rsidRDefault="00F70B17" w:rsidP="00772F5E">
      <w:pPr>
        <w:pStyle w:val="1"/>
        <w:keepNext w:val="0"/>
        <w:keepLines w:val="0"/>
        <w:widowControl w:val="0"/>
        <w:numPr>
          <w:ilvl w:val="0"/>
          <w:numId w:val="32"/>
        </w:numPr>
        <w:tabs>
          <w:tab w:val="left" w:pos="1678"/>
        </w:tabs>
        <w:autoSpaceDE w:val="0"/>
        <w:autoSpaceDN w:val="0"/>
        <w:spacing w:before="84"/>
        <w:rPr>
          <w:rFonts w:ascii="Times New Roman" w:hAnsi="Times New Roman"/>
          <w:color w:val="000000"/>
          <w:sz w:val="24"/>
          <w:szCs w:val="24"/>
        </w:rPr>
      </w:pPr>
      <w:r w:rsidRPr="005F579E">
        <w:rPr>
          <w:rFonts w:ascii="Times New Roman" w:hAnsi="Times New Roman"/>
          <w:color w:val="000000"/>
          <w:sz w:val="24"/>
          <w:szCs w:val="24"/>
        </w:rPr>
        <w:lastRenderedPageBreak/>
        <w:t>Назвать</w:t>
      </w:r>
      <w:r w:rsidRPr="005F579E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5F579E">
        <w:rPr>
          <w:rFonts w:ascii="Times New Roman" w:hAnsi="Times New Roman"/>
          <w:color w:val="000000"/>
          <w:sz w:val="24"/>
          <w:szCs w:val="24"/>
        </w:rPr>
        <w:t>виды</w:t>
      </w:r>
      <w:r w:rsidRPr="005F579E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5F579E">
        <w:rPr>
          <w:rFonts w:ascii="Times New Roman" w:hAnsi="Times New Roman"/>
          <w:color w:val="000000"/>
          <w:spacing w:val="-2"/>
          <w:sz w:val="24"/>
          <w:szCs w:val="24"/>
        </w:rPr>
        <w:t>росписей:</w:t>
      </w:r>
    </w:p>
    <w:p w:rsidR="00F70B17" w:rsidRDefault="00F70B17" w:rsidP="00772F5E">
      <w:pPr>
        <w:pStyle w:val="a8"/>
        <w:spacing w:before="4"/>
        <w:rPr>
          <w:b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789"/>
        <w:gridCol w:w="2412"/>
        <w:gridCol w:w="2410"/>
        <w:gridCol w:w="2410"/>
      </w:tblGrid>
      <w:tr w:rsidR="00F70B17" w:rsidTr="00772F5E">
        <w:trPr>
          <w:trHeight w:val="2061"/>
        </w:trPr>
        <w:tc>
          <w:tcPr>
            <w:tcW w:w="2789" w:type="dxa"/>
          </w:tcPr>
          <w:p w:rsidR="00F70B17" w:rsidRDefault="00F70B17" w:rsidP="00772F5E">
            <w:pPr>
              <w:pStyle w:val="TableParagraph"/>
              <w:spacing w:before="5"/>
              <w:rPr>
                <w:b/>
                <w:sz w:val="8"/>
              </w:rPr>
            </w:pPr>
          </w:p>
          <w:p w:rsidR="00F70B17" w:rsidRDefault="00D8739F" w:rsidP="00772F5E">
            <w:pPr>
              <w:pStyle w:val="TableParagraph"/>
              <w:ind w:left="170"/>
              <w:rPr>
                <w:sz w:val="20"/>
              </w:rPr>
            </w:pPr>
            <w:r w:rsidRPr="00D8739F">
              <w:rPr>
                <w:noProof/>
                <w:sz w:val="20"/>
                <w:lang w:eastAsia="ru-RU"/>
              </w:rPr>
              <w:pict>
                <v:shape id="image6.jpeg" o:spid="_x0000_i1030" type="#_x0000_t75" style="width:123pt;height:85.5pt;visibility:visible">
                  <v:imagedata r:id="rId13" o:title=""/>
                </v:shape>
              </w:pict>
            </w:r>
          </w:p>
        </w:tc>
        <w:tc>
          <w:tcPr>
            <w:tcW w:w="2412" w:type="dxa"/>
          </w:tcPr>
          <w:p w:rsidR="00F70B17" w:rsidRDefault="00D8739F" w:rsidP="00772F5E">
            <w:pPr>
              <w:pStyle w:val="TableParagraph"/>
              <w:ind w:left="704"/>
              <w:rPr>
                <w:sz w:val="20"/>
              </w:rPr>
            </w:pPr>
            <w:r w:rsidRPr="00D8739F">
              <w:rPr>
                <w:noProof/>
                <w:sz w:val="20"/>
                <w:lang w:eastAsia="ru-RU"/>
              </w:rPr>
              <w:pict>
                <v:shape id="image7.jpeg" o:spid="_x0000_i1031" type="#_x0000_t75" style="width:81.75pt;height:101.25pt;visibility:visible">
                  <v:imagedata r:id="rId14" o:title=""/>
                </v:shape>
              </w:pict>
            </w:r>
          </w:p>
        </w:tc>
        <w:tc>
          <w:tcPr>
            <w:tcW w:w="2410" w:type="dxa"/>
          </w:tcPr>
          <w:p w:rsidR="00F70B17" w:rsidRDefault="00D8739F" w:rsidP="00772F5E">
            <w:pPr>
              <w:pStyle w:val="TableParagraph"/>
              <w:ind w:left="229"/>
              <w:rPr>
                <w:sz w:val="20"/>
              </w:rPr>
            </w:pPr>
            <w:r w:rsidRPr="00D8739F">
              <w:rPr>
                <w:noProof/>
                <w:sz w:val="20"/>
                <w:lang w:eastAsia="ru-RU"/>
              </w:rPr>
              <w:pict>
                <v:shape id="image8.jpeg" o:spid="_x0000_i1032" type="#_x0000_t75" style="width:90.75pt;height:93.75pt;visibility:visible">
                  <v:imagedata r:id="rId15" o:title=""/>
                </v:shape>
              </w:pict>
            </w:r>
          </w:p>
        </w:tc>
        <w:tc>
          <w:tcPr>
            <w:tcW w:w="2410" w:type="dxa"/>
          </w:tcPr>
          <w:p w:rsidR="00F70B17" w:rsidRDefault="00D8739F" w:rsidP="00772F5E">
            <w:pPr>
              <w:pStyle w:val="TableParagraph"/>
              <w:ind w:left="887"/>
              <w:rPr>
                <w:sz w:val="20"/>
              </w:rPr>
            </w:pPr>
            <w:r w:rsidRPr="00D8739F">
              <w:rPr>
                <w:noProof/>
                <w:sz w:val="20"/>
                <w:lang w:eastAsia="ru-RU"/>
              </w:rPr>
              <w:pict>
                <v:shape id="image9.jpeg" o:spid="_x0000_i1033" type="#_x0000_t75" style="width:52.5pt;height:93.75pt;visibility:visible">
                  <v:imagedata r:id="rId16" o:title=""/>
                </v:shape>
              </w:pict>
            </w:r>
          </w:p>
        </w:tc>
      </w:tr>
      <w:tr w:rsidR="00F70B17" w:rsidTr="00772F5E">
        <w:trPr>
          <w:trHeight w:val="551"/>
        </w:trPr>
        <w:tc>
          <w:tcPr>
            <w:tcW w:w="2789" w:type="dxa"/>
          </w:tcPr>
          <w:p w:rsidR="00F70B17" w:rsidRDefault="00F70B17" w:rsidP="00772F5E">
            <w:pPr>
              <w:pStyle w:val="TableParagraph"/>
              <w:spacing w:line="273" w:lineRule="exact"/>
              <w:ind w:left="14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А)</w:t>
            </w:r>
          </w:p>
        </w:tc>
        <w:tc>
          <w:tcPr>
            <w:tcW w:w="2412" w:type="dxa"/>
          </w:tcPr>
          <w:p w:rsidR="00F70B17" w:rsidRDefault="00F70B17" w:rsidP="00772F5E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Б)</w:t>
            </w:r>
          </w:p>
        </w:tc>
        <w:tc>
          <w:tcPr>
            <w:tcW w:w="2410" w:type="dxa"/>
          </w:tcPr>
          <w:p w:rsidR="00F70B17" w:rsidRDefault="00F70B17" w:rsidP="00772F5E">
            <w:pPr>
              <w:pStyle w:val="TableParagraph"/>
              <w:spacing w:line="273" w:lineRule="exact"/>
              <w:ind w:left="18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Г)</w:t>
            </w:r>
          </w:p>
        </w:tc>
        <w:tc>
          <w:tcPr>
            <w:tcW w:w="2410" w:type="dxa"/>
          </w:tcPr>
          <w:p w:rsidR="00F70B17" w:rsidRDefault="00F70B17" w:rsidP="00772F5E">
            <w:pPr>
              <w:pStyle w:val="TableParagraph"/>
              <w:spacing w:line="273" w:lineRule="exact"/>
              <w:ind w:left="18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Д)</w:t>
            </w:r>
          </w:p>
        </w:tc>
      </w:tr>
    </w:tbl>
    <w:p w:rsidR="00F70B17" w:rsidRDefault="00F70B17" w:rsidP="00772F5E">
      <w:pPr>
        <w:pStyle w:val="a8"/>
        <w:spacing w:before="9"/>
        <w:rPr>
          <w:b/>
          <w:sz w:val="23"/>
        </w:rPr>
      </w:pPr>
    </w:p>
    <w:p w:rsidR="00F70B17" w:rsidRDefault="00F70B17" w:rsidP="00772F5E">
      <w:pPr>
        <w:pStyle w:val="a5"/>
        <w:widowControl w:val="0"/>
        <w:numPr>
          <w:ilvl w:val="0"/>
          <w:numId w:val="32"/>
        </w:numPr>
        <w:tabs>
          <w:tab w:val="left" w:pos="1678"/>
        </w:tabs>
        <w:autoSpaceDE w:val="0"/>
        <w:autoSpaceDN w:val="0"/>
        <w:contextualSpacing w:val="0"/>
        <w:rPr>
          <w:b/>
        </w:rPr>
      </w:pPr>
      <w:r>
        <w:rPr>
          <w:b/>
        </w:rPr>
        <w:t>Дать</w:t>
      </w:r>
      <w:r>
        <w:rPr>
          <w:b/>
          <w:spacing w:val="28"/>
        </w:rPr>
        <w:t xml:space="preserve"> </w:t>
      </w:r>
      <w:r>
        <w:rPr>
          <w:b/>
          <w:spacing w:val="-2"/>
        </w:rPr>
        <w:t>определения:</w:t>
      </w:r>
    </w:p>
    <w:p w:rsidR="00F70B17" w:rsidRDefault="00F70B17" w:rsidP="00772F5E">
      <w:pPr>
        <w:pStyle w:val="a8"/>
        <w:spacing w:before="7"/>
        <w:rPr>
          <w:b/>
          <w:sz w:val="23"/>
        </w:rPr>
      </w:pPr>
    </w:p>
    <w:p w:rsidR="00F70B17" w:rsidRDefault="00F70B17" w:rsidP="00772F5E">
      <w:pPr>
        <w:pStyle w:val="a8"/>
        <w:ind w:left="828"/>
      </w:pPr>
      <w:r>
        <w:t>Витраж</w:t>
      </w:r>
      <w:r>
        <w:rPr>
          <w:spacing w:val="38"/>
        </w:rPr>
        <w:t xml:space="preserve">  </w:t>
      </w:r>
      <w:r>
        <w:t>-</w:t>
      </w:r>
      <w:r>
        <w:rPr>
          <w:spacing w:val="33"/>
        </w:rPr>
        <w:t xml:space="preserve">  </w:t>
      </w:r>
      <w:r>
        <w:rPr>
          <w:spacing w:val="-2"/>
        </w:rPr>
        <w:t>___________________________________________________________</w:t>
      </w:r>
    </w:p>
    <w:p w:rsidR="00F70B17" w:rsidRDefault="00F70B17" w:rsidP="00772F5E">
      <w:pPr>
        <w:pStyle w:val="a8"/>
        <w:ind w:left="828"/>
      </w:pPr>
      <w:r>
        <w:t>Мозаика</w:t>
      </w:r>
      <w:r>
        <w:rPr>
          <w:spacing w:val="35"/>
        </w:rPr>
        <w:t xml:space="preserve">  </w:t>
      </w:r>
      <w:r>
        <w:t>-</w:t>
      </w:r>
      <w:r>
        <w:rPr>
          <w:spacing w:val="35"/>
        </w:rPr>
        <w:t xml:space="preserve">  </w:t>
      </w:r>
      <w:r>
        <w:rPr>
          <w:spacing w:val="-2"/>
        </w:rPr>
        <w:t>__________________________________________________________</w:t>
      </w:r>
    </w:p>
    <w:p w:rsidR="00F70B17" w:rsidRDefault="00F70B17" w:rsidP="00772F5E">
      <w:pPr>
        <w:pStyle w:val="a8"/>
        <w:ind w:left="828"/>
      </w:pPr>
      <w:r>
        <w:t>Гобелен-</w:t>
      </w:r>
      <w:r>
        <w:rPr>
          <w:spacing w:val="70"/>
          <w:w w:val="150"/>
        </w:rPr>
        <w:t xml:space="preserve">  </w:t>
      </w:r>
      <w:r>
        <w:rPr>
          <w:spacing w:val="-2"/>
        </w:rPr>
        <w:t>___________________________________________________________</w:t>
      </w:r>
    </w:p>
    <w:p w:rsidR="00F70B17" w:rsidRDefault="00F70B17" w:rsidP="00772F5E">
      <w:pPr>
        <w:pStyle w:val="a8"/>
        <w:ind w:left="828"/>
      </w:pPr>
      <w:r>
        <w:t>Батик</w:t>
      </w:r>
      <w:r>
        <w:rPr>
          <w:spacing w:val="37"/>
        </w:rPr>
        <w:t xml:space="preserve">  </w:t>
      </w:r>
      <w:r>
        <w:t>-</w:t>
      </w:r>
      <w:r>
        <w:rPr>
          <w:spacing w:val="34"/>
        </w:rPr>
        <w:t xml:space="preserve">  </w:t>
      </w:r>
      <w:r>
        <w:rPr>
          <w:spacing w:val="-2"/>
        </w:rPr>
        <w:t>____________________________________________________________</w:t>
      </w:r>
    </w:p>
    <w:p w:rsidR="00F70B17" w:rsidRDefault="00F70B17" w:rsidP="00772F5E">
      <w:pPr>
        <w:pStyle w:val="a8"/>
        <w:rPr>
          <w:sz w:val="26"/>
        </w:rPr>
      </w:pPr>
    </w:p>
    <w:p w:rsidR="00F70B17" w:rsidRDefault="00F70B17" w:rsidP="00772F5E">
      <w:pPr>
        <w:pStyle w:val="a8"/>
        <w:rPr>
          <w:sz w:val="26"/>
        </w:rPr>
      </w:pPr>
    </w:p>
    <w:p w:rsidR="00F70B17" w:rsidRDefault="00F70B17" w:rsidP="00772F5E">
      <w:pPr>
        <w:pStyle w:val="a8"/>
        <w:spacing w:before="4"/>
        <w:rPr>
          <w:sz w:val="20"/>
        </w:rPr>
      </w:pPr>
    </w:p>
    <w:p w:rsidR="00F70B17" w:rsidRDefault="00F70B17" w:rsidP="00772F5E">
      <w:pPr>
        <w:pStyle w:val="a5"/>
        <w:widowControl w:val="0"/>
        <w:numPr>
          <w:ilvl w:val="0"/>
          <w:numId w:val="32"/>
        </w:numPr>
        <w:tabs>
          <w:tab w:val="left" w:pos="1678"/>
        </w:tabs>
        <w:autoSpaceDE w:val="0"/>
        <w:autoSpaceDN w:val="0"/>
        <w:spacing w:before="1"/>
        <w:contextualSpacing w:val="0"/>
        <w:rPr>
          <w:b/>
        </w:rPr>
      </w:pPr>
      <w:r>
        <w:rPr>
          <w:b/>
        </w:rPr>
        <w:t>Выполнить</w:t>
      </w:r>
      <w:r>
        <w:rPr>
          <w:b/>
          <w:spacing w:val="47"/>
        </w:rPr>
        <w:t xml:space="preserve"> </w:t>
      </w:r>
      <w:r>
        <w:rPr>
          <w:b/>
        </w:rPr>
        <w:t>рисунок</w:t>
      </w:r>
      <w:r>
        <w:rPr>
          <w:b/>
          <w:spacing w:val="46"/>
        </w:rPr>
        <w:t xml:space="preserve"> </w:t>
      </w:r>
      <w:r>
        <w:rPr>
          <w:b/>
        </w:rPr>
        <w:t>русской</w:t>
      </w:r>
      <w:r>
        <w:rPr>
          <w:b/>
          <w:spacing w:val="47"/>
        </w:rPr>
        <w:t xml:space="preserve"> </w:t>
      </w:r>
      <w:r>
        <w:rPr>
          <w:b/>
        </w:rPr>
        <w:t>народной</w:t>
      </w:r>
      <w:r>
        <w:rPr>
          <w:b/>
          <w:spacing w:val="47"/>
        </w:rPr>
        <w:t xml:space="preserve"> </w:t>
      </w:r>
      <w:r>
        <w:rPr>
          <w:b/>
          <w:spacing w:val="-2"/>
        </w:rPr>
        <w:t>одежды:</w:t>
      </w:r>
    </w:p>
    <w:p w:rsidR="00F70B17" w:rsidRDefault="00F70B17" w:rsidP="00772F5E">
      <w:pPr>
        <w:pStyle w:val="a8"/>
        <w:rPr>
          <w:b/>
          <w:sz w:val="20"/>
        </w:rPr>
      </w:pPr>
    </w:p>
    <w:p w:rsidR="00F70B17" w:rsidRDefault="00D8739F" w:rsidP="00772F5E">
      <w:pPr>
        <w:pStyle w:val="a8"/>
        <w:spacing w:before="1"/>
        <w:rPr>
          <w:b/>
          <w:sz w:val="26"/>
        </w:rPr>
      </w:pPr>
      <w:r w:rsidRPr="00D8739F">
        <w:rPr>
          <w:noProof/>
          <w:lang w:eastAsia="ru-RU"/>
        </w:rPr>
        <w:pict>
          <v:shape id="image10.jpeg" o:spid="_x0000_s1026" type="#_x0000_t75" style="position:absolute;left:0;text-align:left;margin-left:158.65pt;margin-top:16.2pt;width:330.8pt;height:343.45pt;z-index:251658240;visibility:visible;mso-wrap-distance-left:0;mso-wrap-distance-right:0;mso-position-horizontal-relative:page">
            <v:imagedata r:id="rId17" o:title=""/>
            <w10:wrap type="topAndBottom" anchorx="page"/>
          </v:shape>
        </w:pict>
      </w:r>
    </w:p>
    <w:p w:rsidR="00F70B17" w:rsidRDefault="00F70B17" w:rsidP="00772F5E">
      <w:pPr>
        <w:rPr>
          <w:sz w:val="26"/>
        </w:rPr>
        <w:sectPr w:rsidR="00F70B17" w:rsidSect="008F5882">
          <w:pgSz w:w="11910" w:h="16840"/>
          <w:pgMar w:top="1140" w:right="198" w:bottom="278" w:left="1440" w:header="748" w:footer="0" w:gutter="0"/>
          <w:cols w:space="720"/>
        </w:sectPr>
      </w:pPr>
    </w:p>
    <w:p w:rsidR="00F70B17" w:rsidRPr="00605608" w:rsidRDefault="00F70B17" w:rsidP="00772F5E">
      <w:pPr>
        <w:spacing w:before="84"/>
        <w:ind w:left="703" w:right="577"/>
        <w:jc w:val="center"/>
        <w:rPr>
          <w:rFonts w:ascii="Times New Roman" w:hAnsi="Times New Roman"/>
          <w:b/>
          <w:sz w:val="28"/>
          <w:szCs w:val="28"/>
        </w:rPr>
      </w:pPr>
      <w:r w:rsidRPr="00605608">
        <w:rPr>
          <w:rFonts w:ascii="Times New Roman" w:hAnsi="Times New Roman"/>
          <w:b/>
          <w:sz w:val="28"/>
          <w:szCs w:val="28"/>
        </w:rPr>
        <w:lastRenderedPageBreak/>
        <w:t>Ключи</w:t>
      </w:r>
      <w:r w:rsidRPr="00605608">
        <w:rPr>
          <w:rFonts w:ascii="Times New Roman" w:hAnsi="Times New Roman"/>
          <w:b/>
          <w:spacing w:val="33"/>
          <w:sz w:val="28"/>
          <w:szCs w:val="28"/>
        </w:rPr>
        <w:t xml:space="preserve"> </w:t>
      </w:r>
      <w:r w:rsidRPr="00605608">
        <w:rPr>
          <w:rFonts w:ascii="Times New Roman" w:hAnsi="Times New Roman"/>
          <w:b/>
          <w:sz w:val="28"/>
          <w:szCs w:val="28"/>
        </w:rPr>
        <w:t>к</w:t>
      </w:r>
      <w:r w:rsidRPr="00605608">
        <w:rPr>
          <w:rFonts w:ascii="Times New Roman" w:hAnsi="Times New Roman"/>
          <w:b/>
          <w:spacing w:val="35"/>
          <w:sz w:val="28"/>
          <w:szCs w:val="28"/>
        </w:rPr>
        <w:t xml:space="preserve"> </w:t>
      </w:r>
      <w:r w:rsidRPr="00605608">
        <w:rPr>
          <w:rFonts w:ascii="Times New Roman" w:hAnsi="Times New Roman"/>
          <w:b/>
          <w:sz w:val="28"/>
          <w:szCs w:val="28"/>
        </w:rPr>
        <w:t>итоговой</w:t>
      </w:r>
      <w:r w:rsidRPr="00605608">
        <w:rPr>
          <w:rFonts w:ascii="Times New Roman" w:hAnsi="Times New Roman"/>
          <w:b/>
          <w:spacing w:val="33"/>
          <w:sz w:val="28"/>
          <w:szCs w:val="28"/>
        </w:rPr>
        <w:t xml:space="preserve"> </w:t>
      </w:r>
      <w:r w:rsidRPr="00605608">
        <w:rPr>
          <w:rFonts w:ascii="Times New Roman" w:hAnsi="Times New Roman"/>
          <w:b/>
          <w:sz w:val="28"/>
          <w:szCs w:val="28"/>
        </w:rPr>
        <w:t>контрольной</w:t>
      </w:r>
      <w:r w:rsidRPr="00605608">
        <w:rPr>
          <w:rFonts w:ascii="Times New Roman" w:hAnsi="Times New Roman"/>
          <w:b/>
          <w:spacing w:val="36"/>
          <w:sz w:val="28"/>
          <w:szCs w:val="28"/>
        </w:rPr>
        <w:t xml:space="preserve"> </w:t>
      </w:r>
      <w:r w:rsidRPr="00605608">
        <w:rPr>
          <w:rFonts w:ascii="Times New Roman" w:hAnsi="Times New Roman"/>
          <w:b/>
          <w:sz w:val="28"/>
          <w:szCs w:val="28"/>
        </w:rPr>
        <w:t>работе</w:t>
      </w:r>
      <w:r w:rsidRPr="00605608">
        <w:rPr>
          <w:rFonts w:ascii="Times New Roman" w:hAnsi="Times New Roman"/>
          <w:b/>
          <w:spacing w:val="33"/>
          <w:sz w:val="28"/>
          <w:szCs w:val="28"/>
        </w:rPr>
        <w:t xml:space="preserve"> </w:t>
      </w:r>
      <w:r w:rsidRPr="00605608">
        <w:rPr>
          <w:rFonts w:ascii="Times New Roman" w:hAnsi="Times New Roman"/>
          <w:b/>
          <w:sz w:val="28"/>
          <w:szCs w:val="28"/>
        </w:rPr>
        <w:t>5</w:t>
      </w:r>
      <w:r w:rsidRPr="00605608">
        <w:rPr>
          <w:rFonts w:ascii="Times New Roman" w:hAnsi="Times New Roman"/>
          <w:b/>
          <w:spacing w:val="32"/>
          <w:sz w:val="28"/>
          <w:szCs w:val="28"/>
        </w:rPr>
        <w:t xml:space="preserve"> </w:t>
      </w:r>
      <w:r w:rsidRPr="00605608">
        <w:rPr>
          <w:rFonts w:ascii="Times New Roman" w:hAnsi="Times New Roman"/>
          <w:b/>
          <w:spacing w:val="-2"/>
          <w:sz w:val="28"/>
          <w:szCs w:val="28"/>
        </w:rPr>
        <w:t>класса</w:t>
      </w:r>
    </w:p>
    <w:p w:rsidR="00F70B17" w:rsidRDefault="00F70B17" w:rsidP="00772F5E">
      <w:pPr>
        <w:pStyle w:val="a8"/>
        <w:rPr>
          <w:b/>
          <w:sz w:val="26"/>
        </w:rPr>
      </w:pPr>
    </w:p>
    <w:p w:rsidR="00F70B17" w:rsidRDefault="00F70B17" w:rsidP="00605608">
      <w:pPr>
        <w:pStyle w:val="a8"/>
        <w:spacing w:before="1"/>
        <w:ind w:left="0"/>
        <w:rPr>
          <w:b/>
          <w:sz w:val="22"/>
        </w:rPr>
      </w:pPr>
    </w:p>
    <w:p w:rsidR="00F70B17" w:rsidRDefault="00F70B17" w:rsidP="00772F5E">
      <w:pPr>
        <w:pStyle w:val="a5"/>
        <w:widowControl w:val="0"/>
        <w:numPr>
          <w:ilvl w:val="0"/>
          <w:numId w:val="31"/>
        </w:numPr>
        <w:tabs>
          <w:tab w:val="left" w:pos="1020"/>
        </w:tabs>
        <w:autoSpaceDE w:val="0"/>
        <w:autoSpaceDN w:val="0"/>
        <w:spacing w:line="274" w:lineRule="exact"/>
        <w:contextualSpacing w:val="0"/>
        <w:rPr>
          <w:b/>
        </w:rPr>
      </w:pPr>
      <w:r>
        <w:rPr>
          <w:b/>
        </w:rPr>
        <w:t>Дописать</w:t>
      </w:r>
      <w:r>
        <w:rPr>
          <w:b/>
          <w:spacing w:val="37"/>
        </w:rPr>
        <w:t xml:space="preserve"> </w:t>
      </w:r>
      <w:r>
        <w:rPr>
          <w:b/>
        </w:rPr>
        <w:t>слова</w:t>
      </w:r>
      <w:r>
        <w:rPr>
          <w:b/>
          <w:spacing w:val="34"/>
        </w:rPr>
        <w:t xml:space="preserve"> </w:t>
      </w:r>
      <w:r>
        <w:rPr>
          <w:b/>
        </w:rPr>
        <w:t>в</w:t>
      </w:r>
      <w:r>
        <w:rPr>
          <w:b/>
          <w:spacing w:val="41"/>
        </w:rPr>
        <w:t xml:space="preserve"> </w:t>
      </w:r>
      <w:r>
        <w:rPr>
          <w:b/>
        </w:rPr>
        <w:t>определениях</w:t>
      </w:r>
      <w:r>
        <w:rPr>
          <w:b/>
          <w:spacing w:val="39"/>
        </w:rPr>
        <w:t xml:space="preserve"> </w:t>
      </w:r>
      <w:r>
        <w:rPr>
          <w:b/>
        </w:rPr>
        <w:t>(4</w:t>
      </w:r>
      <w:r>
        <w:rPr>
          <w:b/>
          <w:spacing w:val="34"/>
        </w:rPr>
        <w:t xml:space="preserve"> </w:t>
      </w:r>
      <w:r>
        <w:rPr>
          <w:b/>
          <w:spacing w:val="-2"/>
        </w:rPr>
        <w:t>балла):</w:t>
      </w:r>
    </w:p>
    <w:p w:rsidR="00F70B17" w:rsidRDefault="00F70B17" w:rsidP="00772F5E">
      <w:pPr>
        <w:pStyle w:val="a8"/>
        <w:ind w:left="828" w:right="8134"/>
      </w:pPr>
      <w:r>
        <w:rPr>
          <w:spacing w:val="-2"/>
          <w:u w:val="single"/>
        </w:rPr>
        <w:t>Декор</w:t>
      </w:r>
      <w:r>
        <w:rPr>
          <w:spacing w:val="-2"/>
        </w:rPr>
        <w:t xml:space="preserve"> </w:t>
      </w:r>
      <w:r>
        <w:rPr>
          <w:spacing w:val="-2"/>
          <w:u w:val="single"/>
        </w:rPr>
        <w:t>Орнамент</w:t>
      </w:r>
      <w:r>
        <w:rPr>
          <w:spacing w:val="-2"/>
        </w:rPr>
        <w:t xml:space="preserve"> </w:t>
      </w:r>
      <w:r>
        <w:rPr>
          <w:spacing w:val="-2"/>
          <w:u w:val="single"/>
        </w:rPr>
        <w:t>Наличник</w:t>
      </w:r>
      <w:r>
        <w:rPr>
          <w:spacing w:val="-2"/>
        </w:rPr>
        <w:t xml:space="preserve"> </w:t>
      </w:r>
      <w:r>
        <w:rPr>
          <w:spacing w:val="-2"/>
          <w:u w:val="single"/>
        </w:rPr>
        <w:t>Красный угол</w:t>
      </w:r>
    </w:p>
    <w:p w:rsidR="00F70B17" w:rsidRDefault="00F70B17" w:rsidP="00772F5E">
      <w:pPr>
        <w:pStyle w:val="a8"/>
        <w:spacing w:before="4"/>
        <w:rPr>
          <w:sz w:val="16"/>
        </w:rPr>
      </w:pPr>
    </w:p>
    <w:p w:rsidR="00F70B17" w:rsidRPr="00605608" w:rsidRDefault="00F70B17" w:rsidP="00B772CE">
      <w:pPr>
        <w:pStyle w:val="1"/>
        <w:keepNext w:val="0"/>
        <w:keepLines w:val="0"/>
        <w:widowControl w:val="0"/>
        <w:numPr>
          <w:ilvl w:val="0"/>
          <w:numId w:val="31"/>
        </w:numPr>
        <w:tabs>
          <w:tab w:val="left" w:pos="1021"/>
        </w:tabs>
        <w:autoSpaceDE w:val="0"/>
        <w:autoSpaceDN w:val="0"/>
        <w:spacing w:before="90"/>
        <w:ind w:left="1020" w:hanging="193"/>
        <w:rPr>
          <w:rFonts w:ascii="Times New Roman" w:hAnsi="Times New Roman"/>
          <w:color w:val="000000"/>
          <w:sz w:val="24"/>
          <w:szCs w:val="24"/>
        </w:rPr>
      </w:pPr>
      <w:r w:rsidRPr="00605608">
        <w:rPr>
          <w:rFonts w:ascii="Times New Roman" w:hAnsi="Times New Roman"/>
          <w:color w:val="000000"/>
          <w:sz w:val="24"/>
          <w:szCs w:val="24"/>
        </w:rPr>
        <w:t>Найти</w:t>
      </w:r>
      <w:r w:rsidRPr="00605608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Pr="00605608">
        <w:rPr>
          <w:rFonts w:ascii="Times New Roman" w:hAnsi="Times New Roman"/>
          <w:color w:val="000000"/>
          <w:sz w:val="24"/>
          <w:szCs w:val="24"/>
        </w:rPr>
        <w:t>соответствие</w:t>
      </w:r>
      <w:r w:rsidRPr="00605608"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 w:rsidRPr="00605608">
        <w:rPr>
          <w:rFonts w:ascii="Times New Roman" w:hAnsi="Times New Roman"/>
          <w:color w:val="000000"/>
          <w:sz w:val="24"/>
          <w:szCs w:val="24"/>
        </w:rPr>
        <w:t>(5</w:t>
      </w:r>
      <w:r w:rsidRPr="00605608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605608">
        <w:rPr>
          <w:rFonts w:ascii="Times New Roman" w:hAnsi="Times New Roman"/>
          <w:color w:val="000000"/>
          <w:spacing w:val="-2"/>
          <w:sz w:val="24"/>
          <w:szCs w:val="24"/>
        </w:rPr>
        <w:t>баллов):</w:t>
      </w:r>
    </w:p>
    <w:p w:rsidR="00F70B17" w:rsidRPr="00605608" w:rsidRDefault="00F70B17" w:rsidP="00772F5E">
      <w:pPr>
        <w:pStyle w:val="a8"/>
        <w:spacing w:before="7"/>
        <w:rPr>
          <w:b/>
          <w:color w:val="000000"/>
          <w:sz w:val="23"/>
        </w:rPr>
      </w:pPr>
    </w:p>
    <w:p w:rsidR="00F70B17" w:rsidRPr="00605608" w:rsidRDefault="00F70B17" w:rsidP="00772F5E">
      <w:pPr>
        <w:ind w:left="1668"/>
        <w:rPr>
          <w:rFonts w:ascii="Times New Roman" w:hAnsi="Times New Roman"/>
          <w:b/>
          <w:color w:val="000000"/>
        </w:rPr>
      </w:pPr>
      <w:r w:rsidRPr="00605608">
        <w:rPr>
          <w:rFonts w:ascii="Times New Roman" w:hAnsi="Times New Roman"/>
          <w:color w:val="000000"/>
        </w:rPr>
        <w:t>1.</w:t>
      </w:r>
      <w:r w:rsidRPr="00605608">
        <w:rPr>
          <w:rFonts w:ascii="Times New Roman" w:hAnsi="Times New Roman"/>
          <w:b/>
          <w:color w:val="000000"/>
          <w:u w:val="single"/>
        </w:rPr>
        <w:t xml:space="preserve">Г </w:t>
      </w:r>
      <w:r w:rsidRPr="00605608">
        <w:rPr>
          <w:rFonts w:ascii="Times New Roman" w:hAnsi="Times New Roman"/>
          <w:b/>
          <w:color w:val="000000"/>
        </w:rPr>
        <w:t xml:space="preserve"> </w:t>
      </w:r>
      <w:r w:rsidRPr="00605608">
        <w:rPr>
          <w:rFonts w:ascii="Times New Roman" w:hAnsi="Times New Roman"/>
          <w:color w:val="000000"/>
        </w:rPr>
        <w:t>2.</w:t>
      </w:r>
      <w:r w:rsidRPr="00605608">
        <w:rPr>
          <w:rFonts w:ascii="Times New Roman" w:hAnsi="Times New Roman"/>
          <w:b/>
          <w:color w:val="000000"/>
          <w:u w:val="single"/>
        </w:rPr>
        <w:t xml:space="preserve">Д </w:t>
      </w:r>
      <w:r w:rsidRPr="00605608">
        <w:rPr>
          <w:rFonts w:ascii="Times New Roman" w:hAnsi="Times New Roman"/>
          <w:b/>
          <w:color w:val="000000"/>
          <w:spacing w:val="30"/>
        </w:rPr>
        <w:t xml:space="preserve">  </w:t>
      </w:r>
      <w:r w:rsidRPr="00605608">
        <w:rPr>
          <w:rFonts w:ascii="Times New Roman" w:hAnsi="Times New Roman"/>
          <w:color w:val="000000"/>
        </w:rPr>
        <w:t xml:space="preserve">3. </w:t>
      </w:r>
      <w:r w:rsidRPr="00605608">
        <w:rPr>
          <w:rFonts w:ascii="Times New Roman" w:hAnsi="Times New Roman"/>
          <w:b/>
          <w:color w:val="000000"/>
          <w:u w:val="single"/>
        </w:rPr>
        <w:t>А</w:t>
      </w:r>
      <w:r w:rsidRPr="00605608">
        <w:rPr>
          <w:rFonts w:ascii="Times New Roman" w:hAnsi="Times New Roman"/>
          <w:b/>
          <w:color w:val="000000"/>
          <w:spacing w:val="-1"/>
          <w:u w:val="single"/>
        </w:rPr>
        <w:t xml:space="preserve"> </w:t>
      </w:r>
      <w:r w:rsidRPr="00605608">
        <w:rPr>
          <w:rFonts w:ascii="Times New Roman" w:hAnsi="Times New Roman"/>
          <w:b/>
          <w:color w:val="000000"/>
        </w:rPr>
        <w:t xml:space="preserve"> </w:t>
      </w:r>
      <w:r w:rsidRPr="00605608">
        <w:rPr>
          <w:rFonts w:ascii="Times New Roman" w:hAnsi="Times New Roman"/>
          <w:color w:val="000000"/>
        </w:rPr>
        <w:t>4.</w:t>
      </w:r>
      <w:r w:rsidRPr="00605608">
        <w:rPr>
          <w:rFonts w:ascii="Times New Roman" w:hAnsi="Times New Roman"/>
          <w:color w:val="000000"/>
          <w:spacing w:val="60"/>
        </w:rPr>
        <w:t xml:space="preserve"> </w:t>
      </w:r>
      <w:proofErr w:type="gramStart"/>
      <w:r w:rsidRPr="00605608">
        <w:rPr>
          <w:rFonts w:ascii="Times New Roman" w:hAnsi="Times New Roman"/>
          <w:b/>
          <w:color w:val="000000"/>
          <w:u w:val="single"/>
        </w:rPr>
        <w:t>Б</w:t>
      </w:r>
      <w:proofErr w:type="gramEnd"/>
      <w:r w:rsidRPr="00605608">
        <w:rPr>
          <w:rFonts w:ascii="Times New Roman" w:hAnsi="Times New Roman"/>
          <w:b/>
          <w:color w:val="000000"/>
          <w:spacing w:val="2"/>
          <w:u w:val="single"/>
        </w:rPr>
        <w:t xml:space="preserve"> </w:t>
      </w:r>
      <w:r w:rsidRPr="00605608">
        <w:rPr>
          <w:rFonts w:ascii="Times New Roman" w:hAnsi="Times New Roman"/>
          <w:b/>
          <w:color w:val="000000"/>
        </w:rPr>
        <w:t xml:space="preserve"> </w:t>
      </w:r>
      <w:r w:rsidRPr="00605608">
        <w:rPr>
          <w:rFonts w:ascii="Times New Roman" w:hAnsi="Times New Roman"/>
          <w:color w:val="000000"/>
        </w:rPr>
        <w:t>5.</w:t>
      </w:r>
      <w:r w:rsidRPr="00605608">
        <w:rPr>
          <w:rFonts w:ascii="Times New Roman" w:hAnsi="Times New Roman"/>
          <w:color w:val="000000"/>
          <w:spacing w:val="-3"/>
        </w:rPr>
        <w:t xml:space="preserve"> </w:t>
      </w:r>
      <w:r w:rsidRPr="00605608">
        <w:rPr>
          <w:rFonts w:ascii="Times New Roman" w:hAnsi="Times New Roman"/>
          <w:b/>
          <w:color w:val="000000"/>
          <w:spacing w:val="-10"/>
          <w:u w:val="single"/>
        </w:rPr>
        <w:t>В</w:t>
      </w:r>
    </w:p>
    <w:p w:rsidR="00F70B17" w:rsidRPr="00605608" w:rsidRDefault="00F70B17" w:rsidP="00772F5E">
      <w:pPr>
        <w:pStyle w:val="a8"/>
        <w:spacing w:before="3"/>
        <w:rPr>
          <w:b/>
          <w:color w:val="000000"/>
          <w:sz w:val="16"/>
        </w:rPr>
      </w:pPr>
    </w:p>
    <w:p w:rsidR="00F70B17" w:rsidRPr="00605608" w:rsidRDefault="00F70B17" w:rsidP="00B772CE">
      <w:pPr>
        <w:pStyle w:val="1"/>
        <w:keepNext w:val="0"/>
        <w:keepLines w:val="0"/>
        <w:widowControl w:val="0"/>
        <w:numPr>
          <w:ilvl w:val="0"/>
          <w:numId w:val="31"/>
        </w:numPr>
        <w:tabs>
          <w:tab w:val="left" w:pos="444"/>
        </w:tabs>
        <w:autoSpaceDE w:val="0"/>
        <w:autoSpaceDN w:val="0"/>
        <w:spacing w:before="90"/>
        <w:ind w:left="443" w:hanging="182"/>
        <w:rPr>
          <w:rFonts w:ascii="Times New Roman" w:hAnsi="Times New Roman"/>
          <w:b w:val="0"/>
          <w:color w:val="000000"/>
          <w:sz w:val="24"/>
          <w:szCs w:val="24"/>
        </w:rPr>
      </w:pPr>
      <w:r w:rsidRPr="00605608">
        <w:rPr>
          <w:rFonts w:ascii="Times New Roman" w:hAnsi="Times New Roman"/>
          <w:color w:val="000000"/>
          <w:sz w:val="24"/>
          <w:szCs w:val="24"/>
        </w:rPr>
        <w:t>Назвать</w:t>
      </w:r>
      <w:r w:rsidRPr="00605608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605608">
        <w:rPr>
          <w:rFonts w:ascii="Times New Roman" w:hAnsi="Times New Roman"/>
          <w:color w:val="000000"/>
          <w:sz w:val="24"/>
          <w:szCs w:val="24"/>
        </w:rPr>
        <w:t>виды</w:t>
      </w:r>
      <w:r w:rsidRPr="00605608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605608">
        <w:rPr>
          <w:rFonts w:ascii="Times New Roman" w:hAnsi="Times New Roman"/>
          <w:color w:val="000000"/>
          <w:sz w:val="24"/>
          <w:szCs w:val="24"/>
        </w:rPr>
        <w:t>росписей</w:t>
      </w:r>
      <w:r w:rsidRPr="00605608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605608">
        <w:rPr>
          <w:rFonts w:ascii="Times New Roman" w:hAnsi="Times New Roman"/>
          <w:color w:val="000000"/>
          <w:sz w:val="24"/>
          <w:szCs w:val="24"/>
        </w:rPr>
        <w:t>(4</w:t>
      </w:r>
      <w:r w:rsidRPr="00605608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605608">
        <w:rPr>
          <w:rFonts w:ascii="Times New Roman" w:hAnsi="Times New Roman"/>
          <w:color w:val="000000"/>
          <w:spacing w:val="-2"/>
          <w:sz w:val="24"/>
          <w:szCs w:val="24"/>
        </w:rPr>
        <w:t>балла):</w:t>
      </w:r>
    </w:p>
    <w:p w:rsidR="00F70B17" w:rsidRDefault="00F70B17" w:rsidP="00772F5E">
      <w:pPr>
        <w:pStyle w:val="a8"/>
        <w:spacing w:before="8"/>
        <w:rPr>
          <w:b/>
        </w:rPr>
      </w:pPr>
    </w:p>
    <w:tbl>
      <w:tblPr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55"/>
        <w:gridCol w:w="2292"/>
        <w:gridCol w:w="2295"/>
        <w:gridCol w:w="2292"/>
      </w:tblGrid>
      <w:tr w:rsidR="00F70B17" w:rsidTr="00772F5E">
        <w:trPr>
          <w:trHeight w:val="568"/>
        </w:trPr>
        <w:tc>
          <w:tcPr>
            <w:tcW w:w="2655" w:type="dxa"/>
          </w:tcPr>
          <w:p w:rsidR="00F70B17" w:rsidRDefault="00F70B17" w:rsidP="00772F5E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Жостовская</w:t>
            </w:r>
            <w:proofErr w:type="spellEnd"/>
          </w:p>
        </w:tc>
        <w:tc>
          <w:tcPr>
            <w:tcW w:w="2292" w:type="dxa"/>
          </w:tcPr>
          <w:p w:rsidR="00F70B17" w:rsidRDefault="00F70B17" w:rsidP="00772F5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Хохломская</w:t>
            </w:r>
          </w:p>
        </w:tc>
        <w:tc>
          <w:tcPr>
            <w:tcW w:w="2295" w:type="dxa"/>
          </w:tcPr>
          <w:p w:rsidR="00F70B17" w:rsidRDefault="00F70B17" w:rsidP="00772F5E">
            <w:pPr>
              <w:pStyle w:val="TableParagraph"/>
              <w:spacing w:line="268" w:lineRule="exact"/>
              <w:ind w:left="18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Гжель</w:t>
            </w:r>
          </w:p>
        </w:tc>
        <w:tc>
          <w:tcPr>
            <w:tcW w:w="2292" w:type="dxa"/>
          </w:tcPr>
          <w:p w:rsidR="00F70B17" w:rsidRDefault="00F70B17" w:rsidP="00772F5E">
            <w:pPr>
              <w:pStyle w:val="TableParagraph"/>
              <w:spacing w:line="268" w:lineRule="exact"/>
              <w:ind w:left="184"/>
              <w:rPr>
                <w:sz w:val="24"/>
              </w:rPr>
            </w:pPr>
            <w:r>
              <w:rPr>
                <w:sz w:val="24"/>
              </w:rPr>
              <w:t>Д)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Городецкая</w:t>
            </w:r>
          </w:p>
        </w:tc>
      </w:tr>
    </w:tbl>
    <w:p w:rsidR="00F70B17" w:rsidRDefault="00F70B17" w:rsidP="00772F5E">
      <w:pPr>
        <w:pStyle w:val="a8"/>
        <w:spacing w:before="8"/>
        <w:rPr>
          <w:b/>
          <w:sz w:val="23"/>
        </w:rPr>
      </w:pPr>
    </w:p>
    <w:p w:rsidR="00F70B17" w:rsidRDefault="00F70B17" w:rsidP="00B772CE">
      <w:pPr>
        <w:pStyle w:val="a5"/>
        <w:widowControl w:val="0"/>
        <w:numPr>
          <w:ilvl w:val="0"/>
          <w:numId w:val="31"/>
        </w:numPr>
        <w:tabs>
          <w:tab w:val="left" w:pos="455"/>
        </w:tabs>
        <w:autoSpaceDE w:val="0"/>
        <w:autoSpaceDN w:val="0"/>
        <w:ind w:left="454" w:hanging="193"/>
        <w:contextualSpacing w:val="0"/>
        <w:rPr>
          <w:b/>
        </w:rPr>
      </w:pPr>
      <w:r>
        <w:rPr>
          <w:b/>
        </w:rPr>
        <w:t>Дать</w:t>
      </w:r>
      <w:r>
        <w:rPr>
          <w:b/>
          <w:spacing w:val="34"/>
        </w:rPr>
        <w:t xml:space="preserve"> </w:t>
      </w:r>
      <w:r>
        <w:rPr>
          <w:b/>
        </w:rPr>
        <w:t>определения</w:t>
      </w:r>
      <w:r>
        <w:rPr>
          <w:b/>
          <w:spacing w:val="43"/>
        </w:rPr>
        <w:t xml:space="preserve"> </w:t>
      </w:r>
      <w:r>
        <w:rPr>
          <w:b/>
        </w:rPr>
        <w:t>(4</w:t>
      </w:r>
      <w:r>
        <w:rPr>
          <w:b/>
          <w:spacing w:val="37"/>
        </w:rPr>
        <w:t xml:space="preserve"> </w:t>
      </w:r>
      <w:r>
        <w:rPr>
          <w:b/>
          <w:spacing w:val="-2"/>
        </w:rPr>
        <w:t>балла):</w:t>
      </w:r>
    </w:p>
    <w:p w:rsidR="00F70B17" w:rsidRDefault="00F70B17" w:rsidP="00772F5E">
      <w:pPr>
        <w:pStyle w:val="a8"/>
        <w:spacing w:before="7"/>
        <w:rPr>
          <w:b/>
          <w:sz w:val="23"/>
        </w:rPr>
      </w:pPr>
    </w:p>
    <w:p w:rsidR="00F70B17" w:rsidRDefault="00F70B17" w:rsidP="00772F5E">
      <w:pPr>
        <w:pStyle w:val="a8"/>
        <w:ind w:left="828"/>
      </w:pPr>
      <w:r>
        <w:t>Витраж</w:t>
      </w:r>
      <w:r>
        <w:rPr>
          <w:spacing w:val="30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окно</w:t>
      </w:r>
      <w:r>
        <w:rPr>
          <w:spacing w:val="28"/>
        </w:rPr>
        <w:t xml:space="preserve"> </w:t>
      </w:r>
      <w:r>
        <w:t>или</w:t>
      </w:r>
      <w:r>
        <w:rPr>
          <w:spacing w:val="31"/>
        </w:rPr>
        <w:t xml:space="preserve"> </w:t>
      </w:r>
      <w:r>
        <w:t>картина</w:t>
      </w:r>
      <w:r>
        <w:rPr>
          <w:spacing w:val="25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цветного</w:t>
      </w:r>
      <w:r>
        <w:rPr>
          <w:spacing w:val="29"/>
        </w:rPr>
        <w:t xml:space="preserve"> </w:t>
      </w:r>
      <w:r>
        <w:rPr>
          <w:spacing w:val="-2"/>
        </w:rPr>
        <w:t>стекла.</w:t>
      </w:r>
    </w:p>
    <w:p w:rsidR="00F70B17" w:rsidRDefault="00F70B17" w:rsidP="00772F5E">
      <w:pPr>
        <w:pStyle w:val="a8"/>
        <w:ind w:left="828" w:right="869"/>
      </w:pPr>
      <w:r>
        <w:t>Мозаика</w:t>
      </w:r>
      <w:r>
        <w:rPr>
          <w:spacing w:val="40"/>
        </w:rPr>
        <w:t xml:space="preserve"> </w:t>
      </w:r>
      <w:r>
        <w:t>–</w:t>
      </w:r>
      <w:r>
        <w:rPr>
          <w:spacing w:val="36"/>
        </w:rPr>
        <w:t xml:space="preserve"> </w:t>
      </w:r>
      <w:r>
        <w:t>изображение</w:t>
      </w:r>
      <w:r>
        <w:rPr>
          <w:spacing w:val="3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разноцветных</w:t>
      </w:r>
      <w:r>
        <w:rPr>
          <w:spacing w:val="39"/>
        </w:rPr>
        <w:t xml:space="preserve"> </w:t>
      </w:r>
      <w:r>
        <w:t>камней,</w:t>
      </w:r>
      <w:r>
        <w:rPr>
          <w:spacing w:val="39"/>
        </w:rPr>
        <w:t xml:space="preserve"> </w:t>
      </w:r>
      <w:r>
        <w:t>смальты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т.д. Гобелен – тканый ков</w:t>
      </w:r>
      <w:r>
        <w:rPr>
          <w:rFonts w:ascii="Tahoma" w:hAnsi="Tahoma" w:cs="Tahoma"/>
        </w:rPr>
        <w:t>ѐ</w:t>
      </w:r>
      <w:proofErr w:type="gramStart"/>
      <w:r>
        <w:t>р</w:t>
      </w:r>
      <w:proofErr w:type="gramEnd"/>
      <w:r>
        <w:t xml:space="preserve"> для стены.</w:t>
      </w:r>
    </w:p>
    <w:p w:rsidR="00F70B17" w:rsidRDefault="00F70B17" w:rsidP="00772F5E">
      <w:pPr>
        <w:pStyle w:val="a8"/>
        <w:ind w:left="792"/>
      </w:pPr>
      <w:r>
        <w:t>Батик</w:t>
      </w:r>
      <w:r>
        <w:rPr>
          <w:spacing w:val="27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роспись</w:t>
      </w:r>
      <w:r>
        <w:rPr>
          <w:spacing w:val="24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rPr>
          <w:spacing w:val="-2"/>
        </w:rPr>
        <w:t>ткани.</w:t>
      </w:r>
    </w:p>
    <w:p w:rsidR="00F70B17" w:rsidRDefault="00F70B17" w:rsidP="00772F5E">
      <w:pPr>
        <w:pStyle w:val="a8"/>
        <w:spacing w:before="5"/>
      </w:pPr>
    </w:p>
    <w:p w:rsidR="00F70B17" w:rsidRPr="00605608" w:rsidRDefault="00F70B17" w:rsidP="00B772CE">
      <w:pPr>
        <w:pStyle w:val="1"/>
        <w:keepNext w:val="0"/>
        <w:keepLines w:val="0"/>
        <w:widowControl w:val="0"/>
        <w:numPr>
          <w:ilvl w:val="0"/>
          <w:numId w:val="31"/>
        </w:numPr>
        <w:tabs>
          <w:tab w:val="left" w:pos="456"/>
        </w:tabs>
        <w:autoSpaceDE w:val="0"/>
        <w:autoSpaceDN w:val="0"/>
        <w:spacing w:before="0" w:line="274" w:lineRule="exact"/>
        <w:ind w:left="456" w:hanging="194"/>
        <w:rPr>
          <w:rFonts w:ascii="Times New Roman" w:hAnsi="Times New Roman"/>
          <w:color w:val="000000"/>
          <w:sz w:val="24"/>
          <w:szCs w:val="24"/>
        </w:rPr>
      </w:pPr>
      <w:r w:rsidRPr="00605608">
        <w:rPr>
          <w:rFonts w:ascii="Times New Roman" w:hAnsi="Times New Roman"/>
          <w:color w:val="000000"/>
          <w:sz w:val="24"/>
          <w:szCs w:val="24"/>
        </w:rPr>
        <w:t>Рисунок</w:t>
      </w:r>
      <w:r w:rsidRPr="00605608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605608">
        <w:rPr>
          <w:rFonts w:ascii="Times New Roman" w:hAnsi="Times New Roman"/>
          <w:color w:val="000000"/>
          <w:sz w:val="24"/>
          <w:szCs w:val="24"/>
        </w:rPr>
        <w:t>народной</w:t>
      </w:r>
      <w:r w:rsidRPr="00605608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605608">
        <w:rPr>
          <w:rFonts w:ascii="Times New Roman" w:hAnsi="Times New Roman"/>
          <w:color w:val="000000"/>
          <w:sz w:val="24"/>
          <w:szCs w:val="24"/>
        </w:rPr>
        <w:t>одежды</w:t>
      </w:r>
      <w:r w:rsidRPr="00605608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605608">
        <w:rPr>
          <w:rFonts w:ascii="Times New Roman" w:hAnsi="Times New Roman"/>
          <w:color w:val="000000"/>
          <w:sz w:val="24"/>
          <w:szCs w:val="24"/>
        </w:rPr>
        <w:t>(6</w:t>
      </w:r>
      <w:r w:rsidRPr="00605608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605608">
        <w:rPr>
          <w:rFonts w:ascii="Times New Roman" w:hAnsi="Times New Roman"/>
          <w:color w:val="000000"/>
          <w:spacing w:val="-2"/>
          <w:sz w:val="24"/>
          <w:szCs w:val="24"/>
        </w:rPr>
        <w:t>баллов)</w:t>
      </w:r>
    </w:p>
    <w:p w:rsidR="00F70B17" w:rsidRPr="00605608" w:rsidRDefault="00F70B17" w:rsidP="00772F5E">
      <w:pPr>
        <w:pStyle w:val="a8"/>
        <w:spacing w:line="274" w:lineRule="exact"/>
        <w:ind w:left="262"/>
        <w:rPr>
          <w:i/>
        </w:rPr>
      </w:pPr>
      <w:r w:rsidRPr="00605608">
        <w:rPr>
          <w:i/>
        </w:rPr>
        <w:t>Критерии</w:t>
      </w:r>
      <w:r w:rsidRPr="00605608">
        <w:rPr>
          <w:i/>
          <w:spacing w:val="47"/>
        </w:rPr>
        <w:t xml:space="preserve"> </w:t>
      </w:r>
      <w:r w:rsidRPr="00605608">
        <w:rPr>
          <w:i/>
          <w:spacing w:val="-2"/>
        </w:rPr>
        <w:t>оценивания:</w:t>
      </w:r>
    </w:p>
    <w:p w:rsidR="00F70B17" w:rsidRDefault="00F70B17" w:rsidP="00B772CE">
      <w:pPr>
        <w:pStyle w:val="a5"/>
        <w:widowControl w:val="0"/>
        <w:numPr>
          <w:ilvl w:val="1"/>
          <w:numId w:val="31"/>
        </w:numPr>
        <w:tabs>
          <w:tab w:val="left" w:pos="982"/>
        </w:tabs>
        <w:autoSpaceDE w:val="0"/>
        <w:autoSpaceDN w:val="0"/>
        <w:spacing w:before="2"/>
        <w:ind w:hanging="361"/>
        <w:contextualSpacing w:val="0"/>
      </w:pPr>
      <w:r>
        <w:t>правильное</w:t>
      </w:r>
      <w:r>
        <w:rPr>
          <w:spacing w:val="43"/>
        </w:rPr>
        <w:t xml:space="preserve"> </w:t>
      </w:r>
      <w:r>
        <w:t>изображение</w:t>
      </w:r>
      <w:r>
        <w:rPr>
          <w:spacing w:val="53"/>
        </w:rPr>
        <w:t xml:space="preserve"> </w:t>
      </w:r>
      <w:r>
        <w:t>элементов</w:t>
      </w:r>
      <w:r>
        <w:rPr>
          <w:spacing w:val="45"/>
        </w:rPr>
        <w:t xml:space="preserve"> </w:t>
      </w:r>
      <w:r>
        <w:t>одежды</w:t>
      </w:r>
      <w:r>
        <w:rPr>
          <w:spacing w:val="51"/>
        </w:rPr>
        <w:t xml:space="preserve"> </w:t>
      </w:r>
      <w:r>
        <w:t>(1</w:t>
      </w:r>
      <w:r>
        <w:rPr>
          <w:spacing w:val="47"/>
        </w:rPr>
        <w:t xml:space="preserve"> </w:t>
      </w:r>
      <w:r>
        <w:rPr>
          <w:spacing w:val="-2"/>
        </w:rPr>
        <w:t>балл)</w:t>
      </w:r>
    </w:p>
    <w:p w:rsidR="00F70B17" w:rsidRDefault="00F70B17" w:rsidP="00B772CE">
      <w:pPr>
        <w:pStyle w:val="a5"/>
        <w:widowControl w:val="0"/>
        <w:numPr>
          <w:ilvl w:val="1"/>
          <w:numId w:val="31"/>
        </w:numPr>
        <w:tabs>
          <w:tab w:val="left" w:pos="982"/>
        </w:tabs>
        <w:autoSpaceDE w:val="0"/>
        <w:autoSpaceDN w:val="0"/>
        <w:spacing w:before="1" w:line="293" w:lineRule="exact"/>
        <w:ind w:hanging="361"/>
        <w:contextualSpacing w:val="0"/>
      </w:pPr>
      <w:r>
        <w:t>наличие</w:t>
      </w:r>
      <w:r>
        <w:rPr>
          <w:spacing w:val="31"/>
        </w:rPr>
        <w:t xml:space="preserve"> </w:t>
      </w:r>
      <w:r>
        <w:t>декора</w:t>
      </w:r>
      <w:r>
        <w:rPr>
          <w:spacing w:val="37"/>
        </w:rPr>
        <w:t xml:space="preserve"> </w:t>
      </w:r>
      <w:r>
        <w:t>(2</w:t>
      </w:r>
      <w:r>
        <w:rPr>
          <w:spacing w:val="34"/>
        </w:rPr>
        <w:t xml:space="preserve"> </w:t>
      </w:r>
      <w:r>
        <w:rPr>
          <w:spacing w:val="-2"/>
        </w:rPr>
        <w:t>балла)</w:t>
      </w:r>
    </w:p>
    <w:p w:rsidR="00F70B17" w:rsidRDefault="00F70B17" w:rsidP="00B772CE">
      <w:pPr>
        <w:pStyle w:val="a5"/>
        <w:widowControl w:val="0"/>
        <w:numPr>
          <w:ilvl w:val="1"/>
          <w:numId w:val="31"/>
        </w:numPr>
        <w:tabs>
          <w:tab w:val="left" w:pos="982"/>
        </w:tabs>
        <w:autoSpaceDE w:val="0"/>
        <w:autoSpaceDN w:val="0"/>
        <w:spacing w:line="293" w:lineRule="exact"/>
        <w:ind w:hanging="361"/>
        <w:contextualSpacing w:val="0"/>
      </w:pPr>
      <w:r>
        <w:t>гармоничное</w:t>
      </w:r>
      <w:r>
        <w:rPr>
          <w:spacing w:val="40"/>
        </w:rPr>
        <w:t xml:space="preserve"> </w:t>
      </w:r>
      <w:r>
        <w:t>цветовое</w:t>
      </w:r>
      <w:r>
        <w:rPr>
          <w:spacing w:val="41"/>
        </w:rPr>
        <w:t xml:space="preserve"> </w:t>
      </w:r>
      <w:r>
        <w:t>решение</w:t>
      </w:r>
      <w:r>
        <w:rPr>
          <w:spacing w:val="55"/>
        </w:rPr>
        <w:t xml:space="preserve"> </w:t>
      </w:r>
      <w:r>
        <w:t>(2</w:t>
      </w:r>
      <w:r>
        <w:rPr>
          <w:spacing w:val="42"/>
        </w:rPr>
        <w:t xml:space="preserve"> </w:t>
      </w:r>
      <w:r>
        <w:rPr>
          <w:spacing w:val="-2"/>
        </w:rPr>
        <w:t>балла)</w:t>
      </w:r>
    </w:p>
    <w:p w:rsidR="00F70B17" w:rsidRDefault="00F70B17" w:rsidP="00B772CE">
      <w:pPr>
        <w:pStyle w:val="a5"/>
        <w:widowControl w:val="0"/>
        <w:numPr>
          <w:ilvl w:val="1"/>
          <w:numId w:val="31"/>
        </w:numPr>
        <w:tabs>
          <w:tab w:val="left" w:pos="982"/>
        </w:tabs>
        <w:autoSpaceDE w:val="0"/>
        <w:autoSpaceDN w:val="0"/>
        <w:spacing w:line="293" w:lineRule="exact"/>
        <w:ind w:hanging="361"/>
        <w:contextualSpacing w:val="0"/>
      </w:pPr>
      <w:r>
        <w:t>аккуратность</w:t>
      </w:r>
      <w:r>
        <w:rPr>
          <w:spacing w:val="49"/>
        </w:rPr>
        <w:t xml:space="preserve"> </w:t>
      </w:r>
      <w:r>
        <w:t>выполнения</w:t>
      </w:r>
      <w:r>
        <w:rPr>
          <w:spacing w:val="48"/>
        </w:rPr>
        <w:t xml:space="preserve"> </w:t>
      </w:r>
      <w:r>
        <w:t>рисунка</w:t>
      </w:r>
      <w:r>
        <w:rPr>
          <w:spacing w:val="46"/>
        </w:rPr>
        <w:t xml:space="preserve"> </w:t>
      </w:r>
      <w:r>
        <w:t>(1</w:t>
      </w:r>
      <w:r>
        <w:rPr>
          <w:spacing w:val="48"/>
        </w:rPr>
        <w:t xml:space="preserve"> </w:t>
      </w:r>
      <w:r>
        <w:rPr>
          <w:spacing w:val="-4"/>
        </w:rPr>
        <w:t>балл)</w:t>
      </w:r>
    </w:p>
    <w:p w:rsidR="00F70B17" w:rsidRDefault="00F70B17" w:rsidP="00772F5E">
      <w:pPr>
        <w:pStyle w:val="a8"/>
        <w:spacing w:before="2"/>
      </w:pPr>
    </w:p>
    <w:p w:rsidR="00F70B17" w:rsidRPr="00605608" w:rsidRDefault="00F70B17" w:rsidP="00772F5E">
      <w:pPr>
        <w:ind w:left="621"/>
        <w:rPr>
          <w:rFonts w:ascii="Times New Roman" w:hAnsi="Times New Roman"/>
          <w:b/>
        </w:rPr>
      </w:pPr>
      <w:r w:rsidRPr="00605608">
        <w:rPr>
          <w:rFonts w:ascii="Times New Roman" w:hAnsi="Times New Roman"/>
          <w:b/>
        </w:rPr>
        <w:t>Максимальное</w:t>
      </w:r>
      <w:r w:rsidRPr="00605608">
        <w:rPr>
          <w:rFonts w:ascii="Times New Roman" w:hAnsi="Times New Roman"/>
          <w:b/>
          <w:spacing w:val="39"/>
        </w:rPr>
        <w:t xml:space="preserve"> </w:t>
      </w:r>
      <w:r w:rsidRPr="00605608">
        <w:rPr>
          <w:rFonts w:ascii="Times New Roman" w:hAnsi="Times New Roman"/>
          <w:b/>
        </w:rPr>
        <w:t>количество</w:t>
      </w:r>
      <w:r w:rsidRPr="00605608">
        <w:rPr>
          <w:rFonts w:ascii="Times New Roman" w:hAnsi="Times New Roman"/>
          <w:b/>
          <w:spacing w:val="44"/>
        </w:rPr>
        <w:t xml:space="preserve"> </w:t>
      </w:r>
      <w:r w:rsidRPr="00605608">
        <w:rPr>
          <w:rFonts w:ascii="Times New Roman" w:hAnsi="Times New Roman"/>
          <w:b/>
        </w:rPr>
        <w:t>баллов</w:t>
      </w:r>
      <w:r w:rsidRPr="00605608">
        <w:rPr>
          <w:rFonts w:ascii="Times New Roman" w:hAnsi="Times New Roman"/>
          <w:b/>
          <w:spacing w:val="55"/>
        </w:rPr>
        <w:t xml:space="preserve"> </w:t>
      </w:r>
      <w:r w:rsidRPr="00605608">
        <w:rPr>
          <w:rFonts w:ascii="Times New Roman" w:hAnsi="Times New Roman"/>
          <w:b/>
        </w:rPr>
        <w:t>–</w:t>
      </w:r>
      <w:r w:rsidRPr="00605608">
        <w:rPr>
          <w:rFonts w:ascii="Times New Roman" w:hAnsi="Times New Roman"/>
          <w:b/>
          <w:spacing w:val="45"/>
        </w:rPr>
        <w:t xml:space="preserve"> </w:t>
      </w:r>
      <w:r w:rsidRPr="00605608">
        <w:rPr>
          <w:rFonts w:ascii="Times New Roman" w:hAnsi="Times New Roman"/>
          <w:b/>
          <w:spacing w:val="-5"/>
        </w:rPr>
        <w:t>23.</w:t>
      </w:r>
    </w:p>
    <w:p w:rsidR="00F70B17" w:rsidRPr="00605608" w:rsidRDefault="00F70B17" w:rsidP="00772F5E">
      <w:pPr>
        <w:pStyle w:val="a8"/>
        <w:rPr>
          <w:b/>
        </w:rPr>
      </w:pPr>
    </w:p>
    <w:p w:rsidR="00F70B17" w:rsidRPr="00605608" w:rsidRDefault="00F70B17" w:rsidP="00605608">
      <w:pPr>
        <w:ind w:left="703" w:right="47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</w:t>
      </w:r>
      <w:r w:rsidRPr="00605608">
        <w:rPr>
          <w:rFonts w:ascii="Times New Roman" w:hAnsi="Times New Roman"/>
          <w:b/>
        </w:rPr>
        <w:t>Шкала</w:t>
      </w:r>
      <w:r w:rsidRPr="00605608">
        <w:rPr>
          <w:rFonts w:ascii="Times New Roman" w:hAnsi="Times New Roman"/>
          <w:b/>
          <w:spacing w:val="-3"/>
        </w:rPr>
        <w:t xml:space="preserve"> </w:t>
      </w:r>
      <w:r w:rsidRPr="00605608">
        <w:rPr>
          <w:rFonts w:ascii="Times New Roman" w:hAnsi="Times New Roman"/>
          <w:b/>
        </w:rPr>
        <w:t>перевода</w:t>
      </w:r>
      <w:r w:rsidRPr="00605608">
        <w:rPr>
          <w:rFonts w:ascii="Times New Roman" w:hAnsi="Times New Roman"/>
          <w:b/>
          <w:spacing w:val="-3"/>
        </w:rPr>
        <w:t xml:space="preserve"> </w:t>
      </w:r>
      <w:r w:rsidRPr="00605608">
        <w:rPr>
          <w:rFonts w:ascii="Times New Roman" w:hAnsi="Times New Roman"/>
          <w:b/>
        </w:rPr>
        <w:t>баллов</w:t>
      </w:r>
      <w:r w:rsidRPr="00605608">
        <w:rPr>
          <w:rFonts w:ascii="Times New Roman" w:hAnsi="Times New Roman"/>
          <w:b/>
          <w:spacing w:val="-3"/>
        </w:rPr>
        <w:t xml:space="preserve"> </w:t>
      </w:r>
      <w:r w:rsidRPr="00605608">
        <w:rPr>
          <w:rFonts w:ascii="Times New Roman" w:hAnsi="Times New Roman"/>
          <w:b/>
        </w:rPr>
        <w:t>в</w:t>
      </w:r>
      <w:r w:rsidRPr="00605608">
        <w:rPr>
          <w:rFonts w:ascii="Times New Roman" w:hAnsi="Times New Roman"/>
          <w:b/>
          <w:spacing w:val="-3"/>
        </w:rPr>
        <w:t xml:space="preserve"> </w:t>
      </w:r>
      <w:r w:rsidRPr="00605608">
        <w:rPr>
          <w:rFonts w:ascii="Times New Roman" w:hAnsi="Times New Roman"/>
          <w:b/>
          <w:spacing w:val="-2"/>
        </w:rPr>
        <w:t>оценки</w:t>
      </w:r>
    </w:p>
    <w:p w:rsidR="00F70B17" w:rsidRDefault="00F70B17" w:rsidP="00605608">
      <w:pPr>
        <w:pStyle w:val="a8"/>
        <w:spacing w:before="4"/>
        <w:ind w:left="0"/>
        <w:jc w:val="both"/>
        <w:rPr>
          <w:b/>
          <w:sz w:val="28"/>
        </w:rPr>
      </w:pPr>
    </w:p>
    <w:tbl>
      <w:tblPr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33"/>
        <w:gridCol w:w="2790"/>
      </w:tblGrid>
      <w:tr w:rsidR="00F70B17" w:rsidTr="00772F5E">
        <w:trPr>
          <w:trHeight w:val="400"/>
        </w:trPr>
        <w:tc>
          <w:tcPr>
            <w:tcW w:w="2833" w:type="dxa"/>
          </w:tcPr>
          <w:p w:rsidR="00F70B17" w:rsidRDefault="00F70B17" w:rsidP="00772F5E">
            <w:pPr>
              <w:pStyle w:val="TableParagraph"/>
              <w:spacing w:line="268" w:lineRule="exact"/>
              <w:ind w:right="11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Баллы</w:t>
            </w:r>
          </w:p>
        </w:tc>
        <w:tc>
          <w:tcPr>
            <w:tcW w:w="2790" w:type="dxa"/>
          </w:tcPr>
          <w:p w:rsidR="00F70B17" w:rsidRDefault="00F70B17" w:rsidP="00772F5E">
            <w:pPr>
              <w:pStyle w:val="TableParagraph"/>
              <w:spacing w:line="268" w:lineRule="exact"/>
              <w:ind w:left="911" w:right="10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F70B17" w:rsidTr="00772F5E">
        <w:trPr>
          <w:trHeight w:val="400"/>
        </w:trPr>
        <w:tc>
          <w:tcPr>
            <w:tcW w:w="2833" w:type="dxa"/>
          </w:tcPr>
          <w:p w:rsidR="00F70B17" w:rsidRDefault="00F70B17" w:rsidP="00772F5E">
            <w:pPr>
              <w:pStyle w:val="TableParagraph"/>
              <w:spacing w:line="268" w:lineRule="exact"/>
              <w:ind w:left="1096" w:right="12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0-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790" w:type="dxa"/>
          </w:tcPr>
          <w:p w:rsidR="00F70B17" w:rsidRDefault="00F70B17" w:rsidP="00772F5E">
            <w:pPr>
              <w:pStyle w:val="TableParagraph"/>
              <w:spacing w:line="268" w:lineRule="exact"/>
              <w:ind w:right="16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70B17" w:rsidTr="00772F5E">
        <w:trPr>
          <w:trHeight w:val="381"/>
        </w:trPr>
        <w:tc>
          <w:tcPr>
            <w:tcW w:w="2833" w:type="dxa"/>
          </w:tcPr>
          <w:p w:rsidR="00F70B17" w:rsidRDefault="00F70B17" w:rsidP="00772F5E">
            <w:pPr>
              <w:pStyle w:val="TableParagraph"/>
              <w:spacing w:line="270" w:lineRule="exact"/>
              <w:ind w:right="12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7"/>
                <w:sz w:val="24"/>
              </w:rPr>
              <w:t>16</w:t>
            </w:r>
          </w:p>
        </w:tc>
        <w:tc>
          <w:tcPr>
            <w:tcW w:w="2790" w:type="dxa"/>
          </w:tcPr>
          <w:p w:rsidR="00F70B17" w:rsidRDefault="00F70B17" w:rsidP="00772F5E">
            <w:pPr>
              <w:pStyle w:val="TableParagraph"/>
              <w:spacing w:line="270" w:lineRule="exact"/>
              <w:ind w:right="16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70B17" w:rsidTr="00772F5E">
        <w:trPr>
          <w:trHeight w:val="400"/>
        </w:trPr>
        <w:tc>
          <w:tcPr>
            <w:tcW w:w="2833" w:type="dxa"/>
          </w:tcPr>
          <w:p w:rsidR="00F70B17" w:rsidRDefault="00F70B17" w:rsidP="00772F5E">
            <w:pPr>
              <w:pStyle w:val="TableParagraph"/>
              <w:spacing w:line="268" w:lineRule="exact"/>
              <w:ind w:right="12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17-</w:t>
            </w:r>
            <w:r>
              <w:rPr>
                <w:spacing w:val="-7"/>
                <w:sz w:val="24"/>
              </w:rPr>
              <w:t>20</w:t>
            </w:r>
          </w:p>
        </w:tc>
        <w:tc>
          <w:tcPr>
            <w:tcW w:w="2790" w:type="dxa"/>
          </w:tcPr>
          <w:p w:rsidR="00F70B17" w:rsidRDefault="00F70B17" w:rsidP="00772F5E">
            <w:pPr>
              <w:pStyle w:val="TableParagraph"/>
              <w:spacing w:line="268" w:lineRule="exact"/>
              <w:ind w:right="16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70B17" w:rsidTr="00772F5E">
        <w:trPr>
          <w:trHeight w:val="402"/>
        </w:trPr>
        <w:tc>
          <w:tcPr>
            <w:tcW w:w="2833" w:type="dxa"/>
          </w:tcPr>
          <w:p w:rsidR="00F70B17" w:rsidRDefault="00F70B17" w:rsidP="00772F5E">
            <w:pPr>
              <w:pStyle w:val="TableParagraph"/>
              <w:spacing w:line="268" w:lineRule="exact"/>
              <w:ind w:right="12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21-</w:t>
            </w:r>
            <w:r>
              <w:rPr>
                <w:spacing w:val="-7"/>
                <w:sz w:val="24"/>
              </w:rPr>
              <w:t>23</w:t>
            </w:r>
          </w:p>
        </w:tc>
        <w:tc>
          <w:tcPr>
            <w:tcW w:w="2790" w:type="dxa"/>
          </w:tcPr>
          <w:p w:rsidR="00F70B17" w:rsidRDefault="00F70B17" w:rsidP="00772F5E">
            <w:pPr>
              <w:pStyle w:val="TableParagraph"/>
              <w:spacing w:line="268" w:lineRule="exact"/>
              <w:ind w:right="16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F70B17" w:rsidRDefault="00F70B17" w:rsidP="00772F5E">
      <w:pPr>
        <w:suppressAutoHyphens/>
        <w:ind w:left="284" w:right="283"/>
        <w:rPr>
          <w:rFonts w:ascii="Times New Roman" w:hAnsi="Times New Roman"/>
          <w:szCs w:val="24"/>
        </w:rPr>
      </w:pPr>
    </w:p>
    <w:p w:rsidR="00F70B17" w:rsidRDefault="00F70B17" w:rsidP="00772F5E">
      <w:pPr>
        <w:suppressAutoHyphens/>
        <w:ind w:left="284" w:right="283"/>
        <w:rPr>
          <w:rFonts w:ascii="Times New Roman" w:hAnsi="Times New Roman"/>
          <w:szCs w:val="24"/>
        </w:rPr>
      </w:pPr>
    </w:p>
    <w:p w:rsidR="00F70B17" w:rsidRDefault="00F70B17" w:rsidP="00772F5E">
      <w:pPr>
        <w:suppressAutoHyphens/>
        <w:ind w:left="284" w:right="283"/>
        <w:rPr>
          <w:rFonts w:ascii="Times New Roman" w:hAnsi="Times New Roman"/>
          <w:szCs w:val="24"/>
        </w:rPr>
      </w:pPr>
    </w:p>
    <w:p w:rsidR="00F70B17" w:rsidRDefault="00F70B17" w:rsidP="00772F5E">
      <w:pPr>
        <w:suppressAutoHyphens/>
        <w:ind w:left="284" w:right="283"/>
        <w:rPr>
          <w:rFonts w:ascii="Times New Roman" w:hAnsi="Times New Roman"/>
          <w:szCs w:val="24"/>
        </w:rPr>
      </w:pPr>
    </w:p>
    <w:p w:rsidR="00F70B17" w:rsidRDefault="00F70B17" w:rsidP="00772F5E">
      <w:pPr>
        <w:suppressAutoHyphens/>
        <w:ind w:left="284" w:right="283"/>
        <w:rPr>
          <w:rFonts w:ascii="Times New Roman" w:hAnsi="Times New Roman"/>
          <w:szCs w:val="24"/>
        </w:rPr>
      </w:pPr>
    </w:p>
    <w:p w:rsidR="00F70B17" w:rsidRDefault="00F70B17" w:rsidP="00772F5E">
      <w:pPr>
        <w:suppressAutoHyphens/>
        <w:ind w:left="284" w:right="283"/>
        <w:rPr>
          <w:rFonts w:ascii="Times New Roman" w:hAnsi="Times New Roman"/>
          <w:szCs w:val="24"/>
        </w:rPr>
      </w:pPr>
    </w:p>
    <w:p w:rsidR="00F70B17" w:rsidRDefault="00F70B17" w:rsidP="00772F5E">
      <w:pPr>
        <w:suppressAutoHyphens/>
        <w:ind w:left="284" w:right="283"/>
        <w:rPr>
          <w:rFonts w:ascii="Times New Roman" w:hAnsi="Times New Roman"/>
          <w:szCs w:val="24"/>
        </w:rPr>
      </w:pPr>
    </w:p>
    <w:p w:rsidR="00F70B17" w:rsidRDefault="00F70B17" w:rsidP="00772F5E">
      <w:pPr>
        <w:suppressAutoHyphens/>
        <w:ind w:left="284" w:right="283"/>
        <w:rPr>
          <w:rFonts w:ascii="Times New Roman" w:hAnsi="Times New Roman"/>
          <w:szCs w:val="24"/>
        </w:rPr>
      </w:pPr>
    </w:p>
    <w:p w:rsidR="00F70B17" w:rsidRDefault="00F70B17" w:rsidP="00772F5E">
      <w:pPr>
        <w:suppressAutoHyphens/>
        <w:ind w:left="284" w:right="283"/>
        <w:rPr>
          <w:rFonts w:ascii="Times New Roman" w:hAnsi="Times New Roman"/>
          <w:szCs w:val="24"/>
        </w:rPr>
      </w:pPr>
    </w:p>
    <w:p w:rsidR="00F70B17" w:rsidRDefault="00F70B17" w:rsidP="00605608">
      <w:pPr>
        <w:suppressAutoHyphens/>
        <w:ind w:right="283"/>
        <w:rPr>
          <w:rFonts w:ascii="Times New Roman" w:hAnsi="Times New Roman"/>
          <w:szCs w:val="24"/>
        </w:rPr>
      </w:pPr>
    </w:p>
    <w:p w:rsidR="00F70B17" w:rsidRPr="00605608" w:rsidRDefault="00F70B17" w:rsidP="00772F5E">
      <w:pPr>
        <w:spacing w:before="84"/>
        <w:ind w:left="703" w:right="562"/>
        <w:jc w:val="center"/>
        <w:rPr>
          <w:rFonts w:ascii="Times New Roman" w:hAnsi="Times New Roman"/>
          <w:b/>
          <w:sz w:val="28"/>
          <w:szCs w:val="28"/>
        </w:rPr>
      </w:pPr>
      <w:r w:rsidRPr="00605608">
        <w:rPr>
          <w:rFonts w:ascii="Times New Roman" w:hAnsi="Times New Roman"/>
          <w:b/>
          <w:sz w:val="28"/>
          <w:szCs w:val="28"/>
        </w:rPr>
        <w:lastRenderedPageBreak/>
        <w:t>Итоговая</w:t>
      </w:r>
      <w:r w:rsidRPr="00605608">
        <w:rPr>
          <w:rFonts w:ascii="Times New Roman" w:hAnsi="Times New Roman"/>
          <w:b/>
          <w:spacing w:val="33"/>
          <w:sz w:val="28"/>
          <w:szCs w:val="28"/>
        </w:rPr>
        <w:t xml:space="preserve"> </w:t>
      </w:r>
      <w:r w:rsidRPr="00605608">
        <w:rPr>
          <w:rFonts w:ascii="Times New Roman" w:hAnsi="Times New Roman"/>
          <w:b/>
          <w:sz w:val="28"/>
          <w:szCs w:val="28"/>
        </w:rPr>
        <w:t>контрольная</w:t>
      </w:r>
      <w:r w:rsidRPr="00605608">
        <w:rPr>
          <w:rFonts w:ascii="Times New Roman" w:hAnsi="Times New Roman"/>
          <w:b/>
          <w:spacing w:val="33"/>
          <w:sz w:val="28"/>
          <w:szCs w:val="28"/>
        </w:rPr>
        <w:t xml:space="preserve"> </w:t>
      </w:r>
      <w:r w:rsidRPr="00605608">
        <w:rPr>
          <w:rFonts w:ascii="Times New Roman" w:hAnsi="Times New Roman"/>
          <w:b/>
          <w:sz w:val="28"/>
          <w:szCs w:val="28"/>
        </w:rPr>
        <w:t>работа</w:t>
      </w:r>
      <w:r w:rsidRPr="00605608">
        <w:rPr>
          <w:rFonts w:ascii="Times New Roman" w:hAnsi="Times New Roman"/>
          <w:b/>
          <w:spacing w:val="34"/>
          <w:sz w:val="28"/>
          <w:szCs w:val="28"/>
        </w:rPr>
        <w:t xml:space="preserve"> </w:t>
      </w:r>
      <w:r w:rsidRPr="00605608">
        <w:rPr>
          <w:rFonts w:ascii="Times New Roman" w:hAnsi="Times New Roman"/>
          <w:b/>
          <w:sz w:val="28"/>
          <w:szCs w:val="28"/>
        </w:rPr>
        <w:t>6</w:t>
      </w:r>
      <w:r w:rsidRPr="00605608">
        <w:rPr>
          <w:rFonts w:ascii="Times New Roman" w:hAnsi="Times New Roman"/>
          <w:b/>
          <w:spacing w:val="36"/>
          <w:sz w:val="28"/>
          <w:szCs w:val="28"/>
        </w:rPr>
        <w:t xml:space="preserve">  </w:t>
      </w:r>
      <w:r w:rsidRPr="00605608">
        <w:rPr>
          <w:rFonts w:ascii="Times New Roman" w:hAnsi="Times New Roman"/>
          <w:b/>
          <w:spacing w:val="-2"/>
          <w:sz w:val="28"/>
          <w:szCs w:val="28"/>
        </w:rPr>
        <w:t>класса</w:t>
      </w:r>
    </w:p>
    <w:p w:rsidR="00F70B17" w:rsidRPr="00605608" w:rsidRDefault="00F70B17" w:rsidP="00772F5E">
      <w:pPr>
        <w:spacing w:before="1"/>
        <w:ind w:left="703" w:right="570"/>
        <w:jc w:val="center"/>
        <w:rPr>
          <w:rFonts w:ascii="Times New Roman" w:hAnsi="Times New Roman"/>
          <w:b/>
          <w:sz w:val="28"/>
          <w:szCs w:val="28"/>
        </w:rPr>
      </w:pPr>
      <w:r w:rsidRPr="00605608">
        <w:rPr>
          <w:rFonts w:ascii="Times New Roman" w:hAnsi="Times New Roman"/>
          <w:b/>
          <w:sz w:val="28"/>
          <w:szCs w:val="28"/>
        </w:rPr>
        <w:t>«Искусство</w:t>
      </w:r>
      <w:r w:rsidRPr="00605608">
        <w:rPr>
          <w:rFonts w:ascii="Times New Roman" w:hAnsi="Times New Roman"/>
          <w:b/>
          <w:spacing w:val="33"/>
          <w:sz w:val="28"/>
          <w:szCs w:val="28"/>
        </w:rPr>
        <w:t xml:space="preserve"> </w:t>
      </w:r>
      <w:r w:rsidRPr="00605608">
        <w:rPr>
          <w:rFonts w:ascii="Times New Roman" w:hAnsi="Times New Roman"/>
          <w:b/>
          <w:sz w:val="28"/>
          <w:szCs w:val="28"/>
        </w:rPr>
        <w:t>в</w:t>
      </w:r>
      <w:r w:rsidRPr="00605608">
        <w:rPr>
          <w:rFonts w:ascii="Times New Roman" w:hAnsi="Times New Roman"/>
          <w:b/>
          <w:spacing w:val="33"/>
          <w:sz w:val="28"/>
          <w:szCs w:val="28"/>
        </w:rPr>
        <w:t xml:space="preserve"> </w:t>
      </w:r>
      <w:r w:rsidRPr="00605608">
        <w:rPr>
          <w:rFonts w:ascii="Times New Roman" w:hAnsi="Times New Roman"/>
          <w:b/>
          <w:sz w:val="28"/>
          <w:szCs w:val="28"/>
        </w:rPr>
        <w:t>жизни</w:t>
      </w:r>
      <w:r w:rsidRPr="00605608">
        <w:rPr>
          <w:rFonts w:ascii="Times New Roman" w:hAnsi="Times New Roman"/>
          <w:b/>
          <w:spacing w:val="35"/>
          <w:sz w:val="28"/>
          <w:szCs w:val="28"/>
        </w:rPr>
        <w:t xml:space="preserve"> </w:t>
      </w:r>
      <w:r w:rsidRPr="00605608">
        <w:rPr>
          <w:rFonts w:ascii="Times New Roman" w:hAnsi="Times New Roman"/>
          <w:b/>
          <w:spacing w:val="-2"/>
          <w:sz w:val="28"/>
          <w:szCs w:val="28"/>
        </w:rPr>
        <w:t>человека»</w:t>
      </w:r>
    </w:p>
    <w:p w:rsidR="00F70B17" w:rsidRPr="00605608" w:rsidRDefault="00F70B17" w:rsidP="00772F5E">
      <w:pPr>
        <w:pStyle w:val="a8"/>
        <w:rPr>
          <w:b/>
        </w:rPr>
      </w:pPr>
    </w:p>
    <w:p w:rsidR="00F70B17" w:rsidRPr="00605608" w:rsidRDefault="00F70B17" w:rsidP="00772F5E">
      <w:pPr>
        <w:tabs>
          <w:tab w:val="left" w:pos="6890"/>
          <w:tab w:val="left" w:pos="8393"/>
        </w:tabs>
        <w:ind w:left="376"/>
        <w:jc w:val="center"/>
        <w:rPr>
          <w:rFonts w:ascii="Times New Roman" w:hAnsi="Times New Roman"/>
        </w:rPr>
      </w:pPr>
      <w:r w:rsidRPr="00605608">
        <w:rPr>
          <w:rFonts w:ascii="Times New Roman" w:hAnsi="Times New Roman"/>
          <w:b/>
          <w:spacing w:val="-4"/>
        </w:rPr>
        <w:t>Ф.И.</w:t>
      </w:r>
      <w:r w:rsidRPr="00605608">
        <w:rPr>
          <w:rFonts w:ascii="Times New Roman" w:hAnsi="Times New Roman"/>
          <w:u w:val="single"/>
        </w:rPr>
        <w:tab/>
      </w:r>
      <w:r w:rsidRPr="00605608">
        <w:rPr>
          <w:rFonts w:ascii="Times New Roman" w:hAnsi="Times New Roman"/>
          <w:b/>
          <w:spacing w:val="-2"/>
        </w:rPr>
        <w:t>класс_</w:t>
      </w:r>
      <w:r w:rsidRPr="00605608">
        <w:rPr>
          <w:rFonts w:ascii="Times New Roman" w:hAnsi="Times New Roman"/>
          <w:u w:val="single"/>
        </w:rPr>
        <w:tab/>
      </w:r>
    </w:p>
    <w:p w:rsidR="00F70B17" w:rsidRPr="00605608" w:rsidRDefault="00F70B17" w:rsidP="00772F5E">
      <w:pPr>
        <w:pStyle w:val="a8"/>
        <w:spacing w:before="2"/>
        <w:rPr>
          <w:sz w:val="16"/>
        </w:rPr>
      </w:pPr>
    </w:p>
    <w:p w:rsidR="00F70B17" w:rsidRDefault="00F70B17" w:rsidP="00772F5E">
      <w:pPr>
        <w:pStyle w:val="a5"/>
        <w:widowControl w:val="0"/>
        <w:numPr>
          <w:ilvl w:val="0"/>
          <w:numId w:val="36"/>
        </w:numPr>
        <w:tabs>
          <w:tab w:val="left" w:pos="1020"/>
        </w:tabs>
        <w:autoSpaceDE w:val="0"/>
        <w:autoSpaceDN w:val="0"/>
        <w:spacing w:before="90" w:line="274" w:lineRule="exact"/>
        <w:contextualSpacing w:val="0"/>
        <w:rPr>
          <w:b/>
        </w:rPr>
      </w:pPr>
      <w:r>
        <w:rPr>
          <w:b/>
        </w:rPr>
        <w:t>Определить</w:t>
      </w:r>
      <w:r>
        <w:rPr>
          <w:b/>
          <w:spacing w:val="60"/>
        </w:rPr>
        <w:t xml:space="preserve"> </w:t>
      </w:r>
      <w:r>
        <w:rPr>
          <w:b/>
          <w:spacing w:val="-2"/>
        </w:rPr>
        <w:t>понятия:</w:t>
      </w:r>
    </w:p>
    <w:p w:rsidR="00F70B17" w:rsidRDefault="00F70B17" w:rsidP="00772F5E">
      <w:pPr>
        <w:pStyle w:val="a8"/>
        <w:spacing w:line="274" w:lineRule="exact"/>
        <w:ind w:left="828"/>
      </w:pPr>
      <w:r>
        <w:t>_____________________</w:t>
      </w:r>
      <w:r>
        <w:rPr>
          <w:spacing w:val="65"/>
        </w:rPr>
        <w:t xml:space="preserve"> </w:t>
      </w:r>
      <w:r>
        <w:t>-</w:t>
      </w:r>
      <w:r>
        <w:rPr>
          <w:spacing w:val="55"/>
        </w:rPr>
        <w:t xml:space="preserve"> </w:t>
      </w:r>
      <w:r>
        <w:t>прозрачные</w:t>
      </w:r>
      <w:r>
        <w:rPr>
          <w:spacing w:val="54"/>
        </w:rPr>
        <w:t xml:space="preserve"> </w:t>
      </w:r>
      <w:r>
        <w:t>водяные</w:t>
      </w:r>
      <w:r>
        <w:rPr>
          <w:spacing w:val="54"/>
        </w:rPr>
        <w:t xml:space="preserve"> </w:t>
      </w:r>
      <w:r>
        <w:rPr>
          <w:spacing w:val="-2"/>
        </w:rPr>
        <w:t>краски.</w:t>
      </w:r>
    </w:p>
    <w:p w:rsidR="00F70B17" w:rsidRDefault="00F70B17" w:rsidP="00772F5E">
      <w:pPr>
        <w:pStyle w:val="a8"/>
        <w:ind w:left="828"/>
      </w:pPr>
      <w:r>
        <w:t>____________________</w:t>
      </w:r>
      <w:r>
        <w:rPr>
          <w:spacing w:val="58"/>
        </w:rPr>
        <w:t xml:space="preserve">  </w:t>
      </w:r>
      <w:r>
        <w:t>-</w:t>
      </w:r>
      <w:r>
        <w:rPr>
          <w:spacing w:val="48"/>
        </w:rPr>
        <w:t xml:space="preserve"> </w:t>
      </w:r>
      <w:r>
        <w:t>густые</w:t>
      </w:r>
      <w:r>
        <w:rPr>
          <w:spacing w:val="51"/>
        </w:rPr>
        <w:t xml:space="preserve"> </w:t>
      </w:r>
      <w:r>
        <w:t>кроющие</w:t>
      </w:r>
      <w:r>
        <w:rPr>
          <w:spacing w:val="47"/>
        </w:rPr>
        <w:t xml:space="preserve"> </w:t>
      </w:r>
      <w:r>
        <w:t>краски,</w:t>
      </w:r>
      <w:r>
        <w:rPr>
          <w:spacing w:val="57"/>
        </w:rPr>
        <w:t xml:space="preserve"> </w:t>
      </w:r>
      <w:r>
        <w:t>разводимые</w:t>
      </w:r>
      <w:r>
        <w:rPr>
          <w:spacing w:val="52"/>
        </w:rPr>
        <w:t xml:space="preserve"> </w:t>
      </w:r>
      <w:r>
        <w:rPr>
          <w:spacing w:val="-2"/>
        </w:rPr>
        <w:t>водой.</w:t>
      </w:r>
    </w:p>
    <w:p w:rsidR="00F70B17" w:rsidRDefault="00F70B17" w:rsidP="00772F5E">
      <w:pPr>
        <w:pStyle w:val="a8"/>
        <w:ind w:left="828"/>
      </w:pPr>
      <w:r>
        <w:t>____________________</w:t>
      </w:r>
      <w:r>
        <w:rPr>
          <w:spacing w:val="63"/>
        </w:rPr>
        <w:t xml:space="preserve">  </w:t>
      </w:r>
      <w:r>
        <w:t>-</w:t>
      </w:r>
      <w:r>
        <w:rPr>
          <w:spacing w:val="48"/>
        </w:rPr>
        <w:t xml:space="preserve"> </w:t>
      </w:r>
      <w:r>
        <w:t>кроющая</w:t>
      </w:r>
      <w:r>
        <w:rPr>
          <w:spacing w:val="50"/>
        </w:rPr>
        <w:t xml:space="preserve"> </w:t>
      </w:r>
      <w:r>
        <w:t>краска,</w:t>
      </w:r>
      <w:r>
        <w:rPr>
          <w:spacing w:val="53"/>
        </w:rPr>
        <w:t xml:space="preserve"> </w:t>
      </w:r>
      <w:r>
        <w:t>разводимая</w:t>
      </w:r>
      <w:r>
        <w:rPr>
          <w:spacing w:val="53"/>
        </w:rPr>
        <w:t xml:space="preserve"> </w:t>
      </w:r>
      <w:r>
        <w:rPr>
          <w:spacing w:val="-2"/>
        </w:rPr>
        <w:t>растворителем.</w:t>
      </w:r>
    </w:p>
    <w:p w:rsidR="00F70B17" w:rsidRDefault="00F70B17" w:rsidP="00772F5E">
      <w:pPr>
        <w:pStyle w:val="a8"/>
        <w:ind w:left="828"/>
      </w:pPr>
      <w:r>
        <w:t>____________________</w:t>
      </w:r>
      <w:r>
        <w:rPr>
          <w:spacing w:val="48"/>
          <w:w w:val="150"/>
        </w:rPr>
        <w:t xml:space="preserve">  </w:t>
      </w:r>
      <w:r>
        <w:t>-</w:t>
      </w:r>
      <w:r>
        <w:rPr>
          <w:spacing w:val="66"/>
        </w:rPr>
        <w:t xml:space="preserve"> </w:t>
      </w:r>
      <w:r>
        <w:t>распростран</w:t>
      </w:r>
      <w:r w:rsidRPr="00605608">
        <w:t>е</w:t>
      </w:r>
      <w:r>
        <w:t>нный</w:t>
      </w:r>
      <w:r>
        <w:rPr>
          <w:spacing w:val="64"/>
        </w:rPr>
        <w:t xml:space="preserve"> </w:t>
      </w:r>
      <w:r>
        <w:t>графический</w:t>
      </w:r>
      <w:r>
        <w:rPr>
          <w:spacing w:val="68"/>
        </w:rPr>
        <w:t xml:space="preserve"> </w:t>
      </w:r>
      <w:r>
        <w:rPr>
          <w:spacing w:val="-2"/>
        </w:rPr>
        <w:t>материал.</w:t>
      </w:r>
    </w:p>
    <w:p w:rsidR="00F70B17" w:rsidRDefault="00F70B17" w:rsidP="00772F5E">
      <w:pPr>
        <w:pStyle w:val="a8"/>
        <w:ind w:left="262" w:firstLine="566"/>
      </w:pPr>
      <w:r>
        <w:t>____________________</w:t>
      </w:r>
      <w:r>
        <w:rPr>
          <w:spacing w:val="40"/>
        </w:rPr>
        <w:t xml:space="preserve">   </w:t>
      </w:r>
      <w:r>
        <w:t>-</w:t>
      </w:r>
      <w:r>
        <w:rPr>
          <w:spacing w:val="40"/>
        </w:rPr>
        <w:t xml:space="preserve"> </w:t>
      </w:r>
      <w:r>
        <w:t>сухие</w:t>
      </w:r>
      <w:r>
        <w:rPr>
          <w:spacing w:val="40"/>
        </w:rPr>
        <w:t xml:space="preserve"> </w:t>
      </w:r>
      <w:r>
        <w:t>цветные</w:t>
      </w:r>
      <w:r>
        <w:rPr>
          <w:spacing w:val="40"/>
        </w:rPr>
        <w:t xml:space="preserve"> </w:t>
      </w:r>
      <w:r>
        <w:t>палочки,</w:t>
      </w:r>
      <w:r>
        <w:rPr>
          <w:spacing w:val="40"/>
        </w:rPr>
        <w:t xml:space="preserve"> </w:t>
      </w:r>
      <w:r>
        <w:t>создающие</w:t>
      </w:r>
      <w:r>
        <w:rPr>
          <w:spacing w:val="40"/>
        </w:rPr>
        <w:t xml:space="preserve"> </w:t>
      </w:r>
      <w:r>
        <w:t>бархатистую</w:t>
      </w:r>
      <w:r>
        <w:rPr>
          <w:spacing w:val="40"/>
        </w:rPr>
        <w:t xml:space="preserve">    </w:t>
      </w:r>
      <w:r>
        <w:rPr>
          <w:spacing w:val="-2"/>
        </w:rPr>
        <w:t>поверхность.</w:t>
      </w:r>
    </w:p>
    <w:p w:rsidR="00F70B17" w:rsidRDefault="00F70B17" w:rsidP="00772F5E">
      <w:pPr>
        <w:pStyle w:val="a8"/>
        <w:spacing w:before="5"/>
      </w:pPr>
    </w:p>
    <w:p w:rsidR="00F70B17" w:rsidRPr="00B772CE" w:rsidRDefault="00F70B17" w:rsidP="00B772CE">
      <w:pPr>
        <w:pStyle w:val="1"/>
        <w:keepNext w:val="0"/>
        <w:keepLines w:val="0"/>
        <w:widowControl w:val="0"/>
        <w:numPr>
          <w:ilvl w:val="0"/>
          <w:numId w:val="36"/>
        </w:numPr>
        <w:tabs>
          <w:tab w:val="left" w:pos="1023"/>
        </w:tabs>
        <w:autoSpaceDE w:val="0"/>
        <w:autoSpaceDN w:val="0"/>
        <w:spacing w:before="0"/>
        <w:ind w:left="1022" w:hanging="195"/>
        <w:rPr>
          <w:rFonts w:ascii="Times New Roman" w:hAnsi="Times New Roman"/>
          <w:color w:val="000000"/>
          <w:sz w:val="24"/>
          <w:szCs w:val="24"/>
        </w:rPr>
      </w:pPr>
      <w:r w:rsidRPr="00B772CE">
        <w:rPr>
          <w:rFonts w:ascii="Times New Roman" w:hAnsi="Times New Roman"/>
          <w:color w:val="000000"/>
          <w:sz w:val="24"/>
          <w:szCs w:val="24"/>
        </w:rPr>
        <w:t>Сгруппировать</w:t>
      </w:r>
      <w:r w:rsidRPr="00B772CE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B772CE">
        <w:rPr>
          <w:rFonts w:ascii="Times New Roman" w:hAnsi="Times New Roman"/>
          <w:color w:val="000000"/>
          <w:sz w:val="24"/>
          <w:szCs w:val="24"/>
        </w:rPr>
        <w:t>виды</w:t>
      </w:r>
      <w:r w:rsidRPr="00B772CE">
        <w:rPr>
          <w:rFonts w:ascii="Times New Roman" w:hAnsi="Times New Roman"/>
          <w:color w:val="000000"/>
          <w:spacing w:val="33"/>
          <w:sz w:val="24"/>
          <w:szCs w:val="24"/>
        </w:rPr>
        <w:t xml:space="preserve">  </w:t>
      </w:r>
      <w:r w:rsidRPr="00B772CE">
        <w:rPr>
          <w:rFonts w:ascii="Times New Roman" w:hAnsi="Times New Roman"/>
          <w:color w:val="000000"/>
          <w:sz w:val="24"/>
          <w:szCs w:val="24"/>
        </w:rPr>
        <w:t>искусств</w:t>
      </w:r>
      <w:r w:rsidRPr="00B772CE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B772CE">
        <w:rPr>
          <w:rFonts w:ascii="Times New Roman" w:hAnsi="Times New Roman"/>
          <w:color w:val="000000"/>
          <w:sz w:val="24"/>
          <w:szCs w:val="24"/>
        </w:rPr>
        <w:t>по</w:t>
      </w:r>
      <w:r w:rsidRPr="00B772CE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B772CE">
        <w:rPr>
          <w:rFonts w:ascii="Times New Roman" w:hAnsi="Times New Roman"/>
          <w:color w:val="000000"/>
          <w:spacing w:val="-2"/>
          <w:sz w:val="24"/>
          <w:szCs w:val="24"/>
        </w:rPr>
        <w:t>направлениям:</w:t>
      </w:r>
    </w:p>
    <w:p w:rsidR="00F70B17" w:rsidRDefault="00F70B17" w:rsidP="00772F5E">
      <w:pPr>
        <w:pStyle w:val="a8"/>
        <w:spacing w:before="14" w:line="552" w:lineRule="exact"/>
        <w:ind w:left="828" w:firstLine="7"/>
      </w:pPr>
      <w:r>
        <w:t>а)</w:t>
      </w:r>
      <w:r>
        <w:rPr>
          <w:spacing w:val="36"/>
        </w:rPr>
        <w:t xml:space="preserve"> </w:t>
      </w:r>
      <w:r>
        <w:t>скульптура;</w:t>
      </w:r>
      <w:r>
        <w:rPr>
          <w:spacing w:val="34"/>
        </w:rPr>
        <w:t xml:space="preserve"> </w:t>
      </w:r>
      <w:r>
        <w:t>б)</w:t>
      </w:r>
      <w:r>
        <w:rPr>
          <w:spacing w:val="32"/>
        </w:rPr>
        <w:t xml:space="preserve"> </w:t>
      </w:r>
      <w:r>
        <w:t>графика;</w:t>
      </w:r>
      <w:r>
        <w:rPr>
          <w:spacing w:val="37"/>
        </w:rPr>
        <w:t xml:space="preserve"> </w:t>
      </w:r>
      <w:r>
        <w:t>в)</w:t>
      </w:r>
      <w:r>
        <w:rPr>
          <w:spacing w:val="32"/>
        </w:rPr>
        <w:t xml:space="preserve"> </w:t>
      </w:r>
      <w:r>
        <w:t>дизайн;</w:t>
      </w:r>
      <w:r>
        <w:rPr>
          <w:spacing w:val="34"/>
        </w:rPr>
        <w:t xml:space="preserve"> </w:t>
      </w:r>
      <w:r>
        <w:t>г)</w:t>
      </w:r>
      <w:r>
        <w:rPr>
          <w:spacing w:val="32"/>
        </w:rPr>
        <w:t xml:space="preserve"> </w:t>
      </w:r>
      <w:r>
        <w:t>живопись;</w:t>
      </w:r>
      <w:r>
        <w:rPr>
          <w:spacing w:val="37"/>
        </w:rPr>
        <w:t xml:space="preserve"> </w:t>
      </w:r>
      <w:proofErr w:type="spellStart"/>
      <w:r>
        <w:t>д</w:t>
      </w:r>
      <w:proofErr w:type="spellEnd"/>
      <w:r>
        <w:t>)</w:t>
      </w:r>
      <w:r>
        <w:rPr>
          <w:spacing w:val="32"/>
        </w:rPr>
        <w:t xml:space="preserve"> </w:t>
      </w:r>
      <w:r>
        <w:t>ДПИ;</w:t>
      </w:r>
      <w:r>
        <w:rPr>
          <w:spacing w:val="37"/>
        </w:rPr>
        <w:t xml:space="preserve"> </w:t>
      </w:r>
      <w:r>
        <w:t>е)</w:t>
      </w:r>
      <w:r>
        <w:rPr>
          <w:spacing w:val="80"/>
        </w:rPr>
        <w:t xml:space="preserve"> </w:t>
      </w:r>
      <w:r>
        <w:t>архитектура. Конструктивные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искусств:</w:t>
      </w:r>
      <w:r>
        <w:rPr>
          <w:spacing w:val="40"/>
        </w:rPr>
        <w:t xml:space="preserve"> </w:t>
      </w:r>
      <w:r>
        <w:t>___________________</w:t>
      </w:r>
    </w:p>
    <w:p w:rsidR="00F70B17" w:rsidRDefault="00F70B17" w:rsidP="00772F5E">
      <w:pPr>
        <w:pStyle w:val="a8"/>
        <w:tabs>
          <w:tab w:val="left" w:pos="4404"/>
        </w:tabs>
        <w:spacing w:line="258" w:lineRule="exact"/>
        <w:ind w:left="828"/>
      </w:pPr>
      <w:r>
        <w:t>Декоративные</w:t>
      </w:r>
      <w:r>
        <w:rPr>
          <w:spacing w:val="47"/>
        </w:rPr>
        <w:t xml:space="preserve"> </w:t>
      </w:r>
      <w:r>
        <w:t>виды</w:t>
      </w:r>
      <w:r>
        <w:rPr>
          <w:spacing w:val="50"/>
        </w:rPr>
        <w:t xml:space="preserve"> </w:t>
      </w:r>
      <w:r>
        <w:rPr>
          <w:spacing w:val="-2"/>
        </w:rPr>
        <w:t>искусств:</w:t>
      </w:r>
      <w:r>
        <w:tab/>
      </w:r>
      <w:r>
        <w:rPr>
          <w:spacing w:val="-2"/>
        </w:rPr>
        <w:t>___________________</w:t>
      </w:r>
    </w:p>
    <w:p w:rsidR="00F70B17" w:rsidRDefault="00F70B17" w:rsidP="00772F5E">
      <w:pPr>
        <w:pStyle w:val="a8"/>
        <w:ind w:left="828"/>
      </w:pPr>
      <w:r>
        <w:t>Изобразительные</w:t>
      </w:r>
      <w:r>
        <w:rPr>
          <w:spacing w:val="54"/>
        </w:rPr>
        <w:t xml:space="preserve"> </w:t>
      </w:r>
      <w:r>
        <w:t>виды</w:t>
      </w:r>
      <w:r>
        <w:rPr>
          <w:spacing w:val="56"/>
        </w:rPr>
        <w:t xml:space="preserve"> </w:t>
      </w:r>
      <w:r>
        <w:rPr>
          <w:spacing w:val="-2"/>
        </w:rPr>
        <w:t>искусств:___________________</w:t>
      </w:r>
    </w:p>
    <w:p w:rsidR="00F70B17" w:rsidRDefault="00F70B17" w:rsidP="00772F5E">
      <w:pPr>
        <w:pStyle w:val="a8"/>
        <w:spacing w:before="4"/>
      </w:pPr>
    </w:p>
    <w:p w:rsidR="00F70B17" w:rsidRDefault="00F70B17" w:rsidP="00B772CE">
      <w:pPr>
        <w:pStyle w:val="a5"/>
        <w:widowControl w:val="0"/>
        <w:numPr>
          <w:ilvl w:val="0"/>
          <w:numId w:val="36"/>
        </w:numPr>
        <w:tabs>
          <w:tab w:val="left" w:pos="1021"/>
        </w:tabs>
        <w:autoSpaceDE w:val="0"/>
        <w:autoSpaceDN w:val="0"/>
        <w:spacing w:before="1"/>
        <w:ind w:left="1020" w:hanging="193"/>
        <w:contextualSpacing w:val="0"/>
        <w:rPr>
          <w:b/>
        </w:rPr>
      </w:pPr>
      <w:r>
        <w:rPr>
          <w:b/>
        </w:rPr>
        <w:t>Назвать</w:t>
      </w:r>
      <w:r>
        <w:rPr>
          <w:b/>
          <w:spacing w:val="54"/>
        </w:rPr>
        <w:t xml:space="preserve"> </w:t>
      </w:r>
      <w:r>
        <w:rPr>
          <w:b/>
        </w:rPr>
        <w:t>жанры</w:t>
      </w:r>
      <w:r>
        <w:rPr>
          <w:b/>
          <w:spacing w:val="54"/>
        </w:rPr>
        <w:t xml:space="preserve"> </w:t>
      </w:r>
      <w:r>
        <w:rPr>
          <w:b/>
        </w:rPr>
        <w:t>изобразительного</w:t>
      </w:r>
      <w:r>
        <w:rPr>
          <w:b/>
          <w:spacing w:val="55"/>
        </w:rPr>
        <w:t xml:space="preserve"> </w:t>
      </w:r>
      <w:r>
        <w:rPr>
          <w:b/>
          <w:spacing w:val="-2"/>
        </w:rPr>
        <w:t>искусства:</w:t>
      </w:r>
    </w:p>
    <w:p w:rsidR="00F70B17" w:rsidRDefault="00F70B17" w:rsidP="00772F5E">
      <w:pPr>
        <w:pStyle w:val="a8"/>
        <w:spacing w:before="3"/>
        <w:rPr>
          <w:b/>
        </w:rPr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48"/>
        <w:gridCol w:w="2413"/>
        <w:gridCol w:w="2411"/>
        <w:gridCol w:w="2411"/>
      </w:tblGrid>
      <w:tr w:rsidR="00F70B17" w:rsidTr="00772F5E">
        <w:trPr>
          <w:trHeight w:val="3314"/>
        </w:trPr>
        <w:tc>
          <w:tcPr>
            <w:tcW w:w="2648" w:type="dxa"/>
          </w:tcPr>
          <w:p w:rsidR="00F70B17" w:rsidRDefault="00D8739F" w:rsidP="00772F5E">
            <w:pPr>
              <w:pStyle w:val="TableParagraph"/>
              <w:ind w:left="170"/>
              <w:rPr>
                <w:sz w:val="20"/>
              </w:rPr>
            </w:pPr>
            <w:r w:rsidRPr="00D8739F">
              <w:rPr>
                <w:noProof/>
                <w:sz w:val="20"/>
                <w:lang w:eastAsia="ru-RU"/>
              </w:rPr>
              <w:pict>
                <v:shape id="image11.jpeg" o:spid="_x0000_i1034" type="#_x0000_t75" style="width:112.5pt;height:165.75pt;visibility:visible">
                  <v:imagedata r:id="rId18" o:title=""/>
                </v:shape>
              </w:pict>
            </w:r>
          </w:p>
        </w:tc>
        <w:tc>
          <w:tcPr>
            <w:tcW w:w="2413" w:type="dxa"/>
          </w:tcPr>
          <w:p w:rsidR="00F70B17" w:rsidRDefault="00D8739F" w:rsidP="00772F5E">
            <w:pPr>
              <w:pStyle w:val="TableParagraph"/>
              <w:ind w:left="74" w:right="-58"/>
              <w:rPr>
                <w:sz w:val="20"/>
              </w:rPr>
            </w:pPr>
            <w:r w:rsidRPr="00D8739F">
              <w:rPr>
                <w:noProof/>
                <w:sz w:val="20"/>
                <w:lang w:eastAsia="ru-RU"/>
              </w:rPr>
              <w:pict>
                <v:shape id="image12.jpeg" o:spid="_x0000_i1035" type="#_x0000_t75" style="width:116.25pt;height:136.5pt;visibility:visible">
                  <v:imagedata r:id="rId19" o:title=""/>
                </v:shape>
              </w:pict>
            </w:r>
          </w:p>
        </w:tc>
        <w:tc>
          <w:tcPr>
            <w:tcW w:w="2411" w:type="dxa"/>
          </w:tcPr>
          <w:p w:rsidR="00F70B17" w:rsidRDefault="00D8739F" w:rsidP="00772F5E">
            <w:pPr>
              <w:pStyle w:val="TableParagraph"/>
              <w:ind w:left="133"/>
              <w:rPr>
                <w:sz w:val="20"/>
              </w:rPr>
            </w:pPr>
            <w:r w:rsidRPr="00D8739F">
              <w:rPr>
                <w:noProof/>
                <w:sz w:val="20"/>
                <w:lang w:eastAsia="ru-RU"/>
              </w:rPr>
              <w:pict>
                <v:shape id="image13.jpeg" o:spid="_x0000_i1036" type="#_x0000_t75" style="width:102.75pt;height:165.75pt;visibility:visible">
                  <v:imagedata r:id="rId20" o:title=""/>
                </v:shape>
              </w:pict>
            </w:r>
          </w:p>
        </w:tc>
        <w:tc>
          <w:tcPr>
            <w:tcW w:w="2411" w:type="dxa"/>
          </w:tcPr>
          <w:p w:rsidR="00F70B17" w:rsidRDefault="00D8739F" w:rsidP="00772F5E">
            <w:pPr>
              <w:pStyle w:val="TableParagraph"/>
              <w:ind w:left="132" w:right="-44"/>
              <w:rPr>
                <w:sz w:val="20"/>
              </w:rPr>
            </w:pPr>
            <w:r w:rsidRPr="00D8739F">
              <w:rPr>
                <w:noProof/>
                <w:sz w:val="20"/>
                <w:lang w:eastAsia="ru-RU"/>
              </w:rPr>
              <w:pict>
                <v:shape id="image14.jpeg" o:spid="_x0000_i1037" type="#_x0000_t75" style="width:111.75pt;height:163.5pt;visibility:visible">
                  <v:imagedata r:id="rId21" o:title=""/>
                </v:shape>
              </w:pict>
            </w:r>
          </w:p>
        </w:tc>
      </w:tr>
      <w:tr w:rsidR="00F70B17" w:rsidTr="00772F5E">
        <w:trPr>
          <w:trHeight w:val="828"/>
        </w:trPr>
        <w:tc>
          <w:tcPr>
            <w:tcW w:w="2648" w:type="dxa"/>
          </w:tcPr>
          <w:p w:rsidR="00F70B17" w:rsidRDefault="00F70B17" w:rsidP="00772F5E">
            <w:pPr>
              <w:pStyle w:val="TableParagraph"/>
              <w:spacing w:line="273" w:lineRule="exact"/>
              <w:ind w:left="14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А)</w:t>
            </w:r>
          </w:p>
        </w:tc>
        <w:tc>
          <w:tcPr>
            <w:tcW w:w="2413" w:type="dxa"/>
          </w:tcPr>
          <w:p w:rsidR="00F70B17" w:rsidRDefault="00F70B17" w:rsidP="00772F5E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Б)</w:t>
            </w:r>
          </w:p>
        </w:tc>
        <w:tc>
          <w:tcPr>
            <w:tcW w:w="2411" w:type="dxa"/>
          </w:tcPr>
          <w:p w:rsidR="00F70B17" w:rsidRDefault="00F70B17" w:rsidP="00772F5E">
            <w:pPr>
              <w:pStyle w:val="TableParagraph"/>
              <w:spacing w:line="273" w:lineRule="exact"/>
              <w:ind w:left="18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Г)</w:t>
            </w:r>
          </w:p>
        </w:tc>
        <w:tc>
          <w:tcPr>
            <w:tcW w:w="2411" w:type="dxa"/>
          </w:tcPr>
          <w:p w:rsidR="00F70B17" w:rsidRDefault="00F70B17" w:rsidP="00772F5E">
            <w:pPr>
              <w:pStyle w:val="TableParagraph"/>
              <w:spacing w:line="273" w:lineRule="exact"/>
              <w:ind w:left="1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Д)</w:t>
            </w:r>
          </w:p>
        </w:tc>
      </w:tr>
    </w:tbl>
    <w:p w:rsidR="00F70B17" w:rsidRDefault="00F70B17" w:rsidP="00772F5E">
      <w:pPr>
        <w:pStyle w:val="a8"/>
        <w:rPr>
          <w:b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86"/>
        <w:gridCol w:w="3977"/>
        <w:gridCol w:w="3219"/>
      </w:tblGrid>
      <w:tr w:rsidR="00F70B17" w:rsidTr="00772F5E">
        <w:trPr>
          <w:trHeight w:val="2479"/>
        </w:trPr>
        <w:tc>
          <w:tcPr>
            <w:tcW w:w="2686" w:type="dxa"/>
          </w:tcPr>
          <w:p w:rsidR="00F70B17" w:rsidRDefault="00D8739F" w:rsidP="00772F5E">
            <w:pPr>
              <w:pStyle w:val="TableParagraph"/>
              <w:ind w:left="233"/>
              <w:rPr>
                <w:sz w:val="20"/>
              </w:rPr>
            </w:pPr>
            <w:r w:rsidRPr="00D8739F">
              <w:rPr>
                <w:noProof/>
                <w:sz w:val="20"/>
                <w:lang w:eastAsia="ru-RU"/>
              </w:rPr>
              <w:pict>
                <v:shape id="image15.jpeg" o:spid="_x0000_i1038" type="#_x0000_t75" style="width:108pt;height:120.75pt;visibility:visible">
                  <v:imagedata r:id="rId22" o:title=""/>
                </v:shape>
              </w:pict>
            </w:r>
          </w:p>
        </w:tc>
        <w:tc>
          <w:tcPr>
            <w:tcW w:w="3977" w:type="dxa"/>
            <w:tcBorders>
              <w:right w:val="single" w:sz="6" w:space="0" w:color="000000"/>
            </w:tcBorders>
          </w:tcPr>
          <w:p w:rsidR="00F70B17" w:rsidRDefault="00D8739F" w:rsidP="00772F5E">
            <w:pPr>
              <w:pStyle w:val="TableParagraph"/>
              <w:ind w:left="72"/>
              <w:rPr>
                <w:sz w:val="20"/>
              </w:rPr>
            </w:pPr>
            <w:r w:rsidRPr="00D8739F">
              <w:rPr>
                <w:noProof/>
                <w:sz w:val="20"/>
                <w:lang w:eastAsia="ru-RU"/>
              </w:rPr>
              <w:pict>
                <v:shape id="image16.jpeg" o:spid="_x0000_i1039" type="#_x0000_t75" style="width:189pt;height:111.75pt;visibility:visible">
                  <v:imagedata r:id="rId23" o:title=""/>
                </v:shape>
              </w:pict>
            </w:r>
          </w:p>
        </w:tc>
        <w:tc>
          <w:tcPr>
            <w:tcW w:w="3219" w:type="dxa"/>
            <w:tcBorders>
              <w:left w:val="single" w:sz="6" w:space="0" w:color="000000"/>
            </w:tcBorders>
          </w:tcPr>
          <w:p w:rsidR="00F70B17" w:rsidRDefault="00D8739F" w:rsidP="00772F5E">
            <w:pPr>
              <w:pStyle w:val="TableParagraph"/>
              <w:ind w:left="281"/>
              <w:rPr>
                <w:sz w:val="20"/>
              </w:rPr>
            </w:pPr>
            <w:r w:rsidRPr="00D8739F">
              <w:rPr>
                <w:noProof/>
                <w:sz w:val="20"/>
                <w:lang w:eastAsia="ru-RU"/>
              </w:rPr>
              <w:pict>
                <v:shape id="image17.jpeg" o:spid="_x0000_i1040" type="#_x0000_t75" style="width:123.75pt;height:122.25pt;visibility:visible">
                  <v:imagedata r:id="rId24" o:title=""/>
                </v:shape>
              </w:pict>
            </w:r>
          </w:p>
        </w:tc>
      </w:tr>
      <w:tr w:rsidR="00F70B17" w:rsidTr="00772F5E">
        <w:trPr>
          <w:trHeight w:val="842"/>
        </w:trPr>
        <w:tc>
          <w:tcPr>
            <w:tcW w:w="2686" w:type="dxa"/>
          </w:tcPr>
          <w:p w:rsidR="00F70B17" w:rsidRDefault="00F70B17" w:rsidP="00772F5E">
            <w:pPr>
              <w:pStyle w:val="TableParagraph"/>
              <w:spacing w:line="273" w:lineRule="exact"/>
              <w:ind w:left="14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Е)</w:t>
            </w:r>
          </w:p>
        </w:tc>
        <w:tc>
          <w:tcPr>
            <w:tcW w:w="3977" w:type="dxa"/>
            <w:tcBorders>
              <w:right w:val="single" w:sz="6" w:space="0" w:color="000000"/>
            </w:tcBorders>
          </w:tcPr>
          <w:p w:rsidR="00F70B17" w:rsidRDefault="00F70B17" w:rsidP="00772F5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Ж)</w:t>
            </w:r>
          </w:p>
        </w:tc>
        <w:tc>
          <w:tcPr>
            <w:tcW w:w="3219" w:type="dxa"/>
            <w:tcBorders>
              <w:left w:val="single" w:sz="6" w:space="0" w:color="000000"/>
            </w:tcBorders>
          </w:tcPr>
          <w:p w:rsidR="00F70B17" w:rsidRDefault="00F70B17" w:rsidP="00772F5E">
            <w:pPr>
              <w:pStyle w:val="TableParagraph"/>
              <w:spacing w:line="273" w:lineRule="exact"/>
              <w:ind w:left="18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З)</w:t>
            </w:r>
          </w:p>
        </w:tc>
      </w:tr>
    </w:tbl>
    <w:p w:rsidR="00F70B17" w:rsidRDefault="00F70B17" w:rsidP="00772F5E">
      <w:pPr>
        <w:spacing w:line="273" w:lineRule="exact"/>
        <w:sectPr w:rsidR="00F70B17" w:rsidSect="00605608">
          <w:pgSz w:w="11910" w:h="16840"/>
          <w:pgMar w:top="1140" w:right="198" w:bottom="278" w:left="1440" w:header="748" w:footer="0" w:gutter="0"/>
          <w:cols w:space="720"/>
        </w:sectPr>
      </w:pPr>
    </w:p>
    <w:p w:rsidR="00F70B17" w:rsidRDefault="00D8739F" w:rsidP="00B772CE">
      <w:pPr>
        <w:pStyle w:val="a5"/>
        <w:widowControl w:val="0"/>
        <w:numPr>
          <w:ilvl w:val="0"/>
          <w:numId w:val="36"/>
        </w:numPr>
        <w:tabs>
          <w:tab w:val="left" w:pos="455"/>
        </w:tabs>
        <w:autoSpaceDE w:val="0"/>
        <w:autoSpaceDN w:val="0"/>
        <w:spacing w:before="84"/>
        <w:ind w:left="454" w:hanging="193"/>
        <w:contextualSpacing w:val="0"/>
        <w:rPr>
          <w:b/>
        </w:rPr>
      </w:pPr>
      <w:r w:rsidRPr="00D8739F">
        <w:rPr>
          <w:noProof/>
        </w:rPr>
        <w:lastRenderedPageBreak/>
        <w:pict>
          <v:shape id="image18.jpeg" o:spid="_x0000_s1027" type="#_x0000_t75" style="position:absolute;left:0;text-align:left;margin-left:146.75pt;margin-top:32.45pt;width:102.6pt;height:123.6pt;z-index:251659264;visibility:visible;mso-wrap-distance-left:0;mso-wrap-distance-right:0;mso-position-horizontal-relative:page">
            <v:imagedata r:id="rId25" o:title=""/>
            <w10:wrap anchorx="page"/>
          </v:shape>
        </w:pict>
      </w:r>
      <w:r w:rsidRPr="00D8739F">
        <w:rPr>
          <w:noProof/>
        </w:rPr>
        <w:pict>
          <v:shape id="image19.jpeg" o:spid="_x0000_s1028" type="#_x0000_t75" style="position:absolute;left:0;text-align:left;margin-left:284.5pt;margin-top:32.45pt;width:84.75pt;height:121.4pt;z-index:251660288;visibility:visible;mso-wrap-distance-left:0;mso-wrap-distance-right:0;mso-position-horizontal-relative:page">
            <v:imagedata r:id="rId26" o:title=""/>
            <w10:wrap anchorx="page"/>
          </v:shape>
        </w:pict>
      </w:r>
      <w:r w:rsidRPr="00D8739F">
        <w:rPr>
          <w:noProof/>
        </w:rPr>
        <w:pict>
          <v:shape id="image20.jpeg" o:spid="_x0000_s1029" type="#_x0000_t75" style="position:absolute;left:0;text-align:left;margin-left:415.45pt;margin-top:32.45pt;width:76.55pt;height:114.85pt;z-index:-251655168;visibility:visible;mso-wrap-distance-left:0;mso-wrap-distance-right:0;mso-position-horizontal-relative:page">
            <v:imagedata r:id="rId27" o:title=""/>
            <w10:wrap anchorx="page"/>
          </v:shape>
        </w:pict>
      </w:r>
      <w:r w:rsidR="00F70B17">
        <w:rPr>
          <w:b/>
        </w:rPr>
        <w:t>Определить</w:t>
      </w:r>
      <w:r w:rsidR="00F70B17">
        <w:rPr>
          <w:b/>
          <w:spacing w:val="63"/>
        </w:rPr>
        <w:t xml:space="preserve"> </w:t>
      </w:r>
      <w:r w:rsidR="00F70B17">
        <w:rPr>
          <w:b/>
          <w:spacing w:val="-2"/>
        </w:rPr>
        <w:t>соответствие:</w:t>
      </w:r>
    </w:p>
    <w:p w:rsidR="00F70B17" w:rsidRDefault="00F70B17" w:rsidP="00772F5E">
      <w:pPr>
        <w:pStyle w:val="a8"/>
        <w:spacing w:before="4"/>
        <w:rPr>
          <w:b/>
        </w:rPr>
      </w:pPr>
    </w:p>
    <w:tbl>
      <w:tblPr>
        <w:tblW w:w="0" w:type="auto"/>
        <w:tblInd w:w="1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35"/>
        <w:gridCol w:w="2552"/>
        <w:gridCol w:w="2411"/>
      </w:tblGrid>
      <w:tr w:rsidR="00F70B17" w:rsidTr="00772F5E">
        <w:trPr>
          <w:trHeight w:val="2495"/>
        </w:trPr>
        <w:tc>
          <w:tcPr>
            <w:tcW w:w="2835" w:type="dxa"/>
          </w:tcPr>
          <w:p w:rsidR="00F70B17" w:rsidRDefault="00F70B17" w:rsidP="00772F5E">
            <w:pPr>
              <w:pStyle w:val="TableParagraph"/>
              <w:rPr>
                <w:b/>
                <w:sz w:val="26"/>
              </w:rPr>
            </w:pPr>
          </w:p>
          <w:p w:rsidR="00F70B17" w:rsidRDefault="00F70B17" w:rsidP="00772F5E">
            <w:pPr>
              <w:pStyle w:val="TableParagraph"/>
              <w:rPr>
                <w:b/>
                <w:sz w:val="26"/>
              </w:rPr>
            </w:pPr>
          </w:p>
          <w:p w:rsidR="00F70B17" w:rsidRDefault="00F70B17" w:rsidP="00772F5E">
            <w:pPr>
              <w:pStyle w:val="TableParagraph"/>
              <w:rPr>
                <w:b/>
                <w:sz w:val="26"/>
              </w:rPr>
            </w:pPr>
          </w:p>
          <w:p w:rsidR="00F70B17" w:rsidRDefault="00F70B17" w:rsidP="00772F5E">
            <w:pPr>
              <w:pStyle w:val="TableParagraph"/>
              <w:rPr>
                <w:b/>
                <w:sz w:val="26"/>
              </w:rPr>
            </w:pPr>
          </w:p>
          <w:p w:rsidR="00F70B17" w:rsidRDefault="00F70B17" w:rsidP="00772F5E">
            <w:pPr>
              <w:pStyle w:val="TableParagraph"/>
              <w:rPr>
                <w:b/>
                <w:sz w:val="26"/>
              </w:rPr>
            </w:pPr>
          </w:p>
          <w:p w:rsidR="00F70B17" w:rsidRDefault="00F70B17" w:rsidP="00772F5E">
            <w:pPr>
              <w:pStyle w:val="TableParagraph"/>
              <w:rPr>
                <w:b/>
                <w:sz w:val="26"/>
              </w:rPr>
            </w:pPr>
          </w:p>
          <w:p w:rsidR="00F70B17" w:rsidRDefault="00F70B17" w:rsidP="00772F5E">
            <w:pPr>
              <w:pStyle w:val="TableParagraph"/>
              <w:spacing w:before="11"/>
              <w:rPr>
                <w:b/>
                <w:sz w:val="36"/>
              </w:rPr>
            </w:pPr>
          </w:p>
          <w:p w:rsidR="00F70B17" w:rsidRDefault="00F70B17" w:rsidP="00772F5E">
            <w:pPr>
              <w:pStyle w:val="TableParagraph"/>
              <w:spacing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2552" w:type="dxa"/>
          </w:tcPr>
          <w:p w:rsidR="00F70B17" w:rsidRDefault="00F70B17" w:rsidP="00772F5E">
            <w:pPr>
              <w:pStyle w:val="TableParagraph"/>
              <w:rPr>
                <w:b/>
                <w:sz w:val="26"/>
              </w:rPr>
            </w:pPr>
          </w:p>
          <w:p w:rsidR="00F70B17" w:rsidRDefault="00F70B17" w:rsidP="00772F5E">
            <w:pPr>
              <w:pStyle w:val="TableParagraph"/>
              <w:rPr>
                <w:b/>
                <w:sz w:val="26"/>
              </w:rPr>
            </w:pPr>
          </w:p>
          <w:p w:rsidR="00F70B17" w:rsidRDefault="00F70B17" w:rsidP="00772F5E">
            <w:pPr>
              <w:pStyle w:val="TableParagraph"/>
              <w:rPr>
                <w:b/>
                <w:sz w:val="26"/>
              </w:rPr>
            </w:pPr>
          </w:p>
          <w:p w:rsidR="00F70B17" w:rsidRDefault="00F70B17" w:rsidP="00772F5E">
            <w:pPr>
              <w:pStyle w:val="TableParagraph"/>
              <w:rPr>
                <w:b/>
                <w:sz w:val="26"/>
              </w:rPr>
            </w:pPr>
          </w:p>
          <w:p w:rsidR="00F70B17" w:rsidRDefault="00F70B17" w:rsidP="00772F5E">
            <w:pPr>
              <w:pStyle w:val="TableParagraph"/>
              <w:rPr>
                <w:b/>
                <w:sz w:val="26"/>
              </w:rPr>
            </w:pPr>
          </w:p>
          <w:p w:rsidR="00F70B17" w:rsidRDefault="00F70B17" w:rsidP="00772F5E">
            <w:pPr>
              <w:pStyle w:val="TableParagraph"/>
              <w:rPr>
                <w:b/>
                <w:sz w:val="26"/>
              </w:rPr>
            </w:pPr>
          </w:p>
          <w:p w:rsidR="00F70B17" w:rsidRDefault="00F70B17" w:rsidP="00772F5E">
            <w:pPr>
              <w:pStyle w:val="TableParagraph"/>
              <w:spacing w:before="5"/>
              <w:rPr>
                <w:b/>
                <w:sz w:val="35"/>
              </w:rPr>
            </w:pPr>
          </w:p>
          <w:p w:rsidR="00F70B17" w:rsidRDefault="00F70B17" w:rsidP="00772F5E">
            <w:pPr>
              <w:pStyle w:val="TableParagraph"/>
              <w:spacing w:before="1"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2411" w:type="dxa"/>
          </w:tcPr>
          <w:p w:rsidR="00F70B17" w:rsidRDefault="00F70B17" w:rsidP="00772F5E">
            <w:pPr>
              <w:pStyle w:val="TableParagraph"/>
              <w:rPr>
                <w:b/>
                <w:sz w:val="26"/>
              </w:rPr>
            </w:pPr>
          </w:p>
          <w:p w:rsidR="00F70B17" w:rsidRDefault="00F70B17" w:rsidP="00772F5E">
            <w:pPr>
              <w:pStyle w:val="TableParagraph"/>
              <w:rPr>
                <w:b/>
                <w:sz w:val="26"/>
              </w:rPr>
            </w:pPr>
          </w:p>
          <w:p w:rsidR="00F70B17" w:rsidRDefault="00F70B17" w:rsidP="00772F5E">
            <w:pPr>
              <w:pStyle w:val="TableParagraph"/>
              <w:rPr>
                <w:b/>
                <w:sz w:val="26"/>
              </w:rPr>
            </w:pPr>
          </w:p>
          <w:p w:rsidR="00F70B17" w:rsidRDefault="00F70B17" w:rsidP="00772F5E">
            <w:pPr>
              <w:pStyle w:val="TableParagraph"/>
              <w:rPr>
                <w:b/>
                <w:sz w:val="26"/>
              </w:rPr>
            </w:pPr>
          </w:p>
          <w:p w:rsidR="00F70B17" w:rsidRDefault="00F70B17" w:rsidP="00772F5E">
            <w:pPr>
              <w:pStyle w:val="TableParagraph"/>
              <w:rPr>
                <w:b/>
                <w:sz w:val="26"/>
              </w:rPr>
            </w:pPr>
          </w:p>
          <w:p w:rsidR="00F70B17" w:rsidRDefault="00F70B17" w:rsidP="00772F5E">
            <w:pPr>
              <w:pStyle w:val="TableParagraph"/>
              <w:rPr>
                <w:b/>
                <w:sz w:val="26"/>
              </w:rPr>
            </w:pPr>
          </w:p>
          <w:p w:rsidR="00F70B17" w:rsidRDefault="00F70B17" w:rsidP="00772F5E">
            <w:pPr>
              <w:pStyle w:val="TableParagraph"/>
              <w:spacing w:before="7"/>
              <w:rPr>
                <w:b/>
                <w:sz w:val="23"/>
              </w:rPr>
            </w:pPr>
          </w:p>
          <w:p w:rsidR="00F70B17" w:rsidRDefault="00F70B17" w:rsidP="00772F5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</w:tr>
      <w:tr w:rsidR="00F70B17" w:rsidTr="00772F5E">
        <w:trPr>
          <w:trHeight w:val="2368"/>
        </w:trPr>
        <w:tc>
          <w:tcPr>
            <w:tcW w:w="2835" w:type="dxa"/>
          </w:tcPr>
          <w:p w:rsidR="00F70B17" w:rsidRDefault="00F70B17" w:rsidP="00772F5E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  <w:r>
              <w:rPr>
                <w:b/>
                <w:spacing w:val="40"/>
                <w:sz w:val="24"/>
              </w:rPr>
              <w:t xml:space="preserve"> </w:t>
            </w:r>
            <w:r w:rsidR="00D8739F" w:rsidRPr="00D8739F">
              <w:rPr>
                <w:b/>
                <w:noProof/>
                <w:position w:val="1"/>
                <w:sz w:val="24"/>
                <w:lang w:eastAsia="ru-RU"/>
              </w:rPr>
              <w:pict>
                <v:shape id="image21.jpeg" o:spid="_x0000_i1041" type="#_x0000_t75" style="width:84pt;height:110.25pt;visibility:visible">
                  <v:imagedata r:id="rId28" o:title=""/>
                </v:shape>
              </w:pict>
            </w:r>
          </w:p>
        </w:tc>
        <w:tc>
          <w:tcPr>
            <w:tcW w:w="2552" w:type="dxa"/>
          </w:tcPr>
          <w:p w:rsidR="00F70B17" w:rsidRDefault="00F70B17" w:rsidP="00772F5E">
            <w:pPr>
              <w:pStyle w:val="TableParagraph"/>
              <w:spacing w:line="234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</w:t>
            </w:r>
            <w:r>
              <w:rPr>
                <w:b/>
                <w:spacing w:val="40"/>
                <w:sz w:val="24"/>
              </w:rPr>
              <w:t xml:space="preserve"> </w:t>
            </w:r>
            <w:r w:rsidR="00D8739F" w:rsidRPr="00D8739F">
              <w:rPr>
                <w:b/>
                <w:noProof/>
                <w:sz w:val="24"/>
                <w:lang w:eastAsia="ru-RU"/>
              </w:rPr>
              <w:pict>
                <v:shape id="image22.jpeg" o:spid="_x0000_i1042" type="#_x0000_t75" style="width:86.25pt;height:115.5pt;visibility:visible">
                  <v:imagedata r:id="rId29" o:title=""/>
                </v:shape>
              </w:pict>
            </w:r>
          </w:p>
        </w:tc>
        <w:tc>
          <w:tcPr>
            <w:tcW w:w="2411" w:type="dxa"/>
          </w:tcPr>
          <w:p w:rsidR="00F70B17" w:rsidRDefault="00F70B17" w:rsidP="00772F5E">
            <w:pPr>
              <w:pStyle w:val="TableParagraph"/>
              <w:ind w:left="107"/>
              <w:rPr>
                <w:b/>
                <w:noProof/>
                <w:sz w:val="24"/>
                <w:lang w:eastAsia="ru-RU"/>
              </w:rPr>
            </w:pPr>
            <w:r>
              <w:rPr>
                <w:b/>
                <w:position w:val="1"/>
                <w:sz w:val="24"/>
              </w:rPr>
              <w:t>Г</w:t>
            </w:r>
            <w:r>
              <w:rPr>
                <w:b/>
                <w:spacing w:val="40"/>
                <w:position w:val="1"/>
                <w:sz w:val="24"/>
              </w:rPr>
              <w:t xml:space="preserve"> </w:t>
            </w:r>
            <w:r w:rsidR="00D8739F" w:rsidRPr="00D8739F">
              <w:rPr>
                <w:b/>
                <w:noProof/>
                <w:sz w:val="24"/>
                <w:lang w:eastAsia="ru-RU"/>
              </w:rPr>
              <w:pict>
                <v:shape id="image23.jpeg" o:spid="_x0000_i1043" type="#_x0000_t75" style="width:80.25pt;height:111.75pt;visibility:visible">
                  <v:imagedata r:id="rId30" o:title=""/>
                </v:shape>
              </w:pict>
            </w:r>
          </w:p>
          <w:p w:rsidR="00F70B17" w:rsidRDefault="00F70B17" w:rsidP="00772F5E">
            <w:pPr>
              <w:pStyle w:val="TableParagraph"/>
              <w:ind w:left="107"/>
              <w:rPr>
                <w:b/>
                <w:sz w:val="24"/>
              </w:rPr>
            </w:pPr>
          </w:p>
        </w:tc>
      </w:tr>
    </w:tbl>
    <w:p w:rsidR="00F70B17" w:rsidRDefault="00F70B17" w:rsidP="00772F5E">
      <w:pPr>
        <w:pStyle w:val="a8"/>
        <w:rPr>
          <w:b/>
          <w:sz w:val="20"/>
        </w:rPr>
      </w:pPr>
    </w:p>
    <w:p w:rsidR="00F70B17" w:rsidRDefault="00F70B17" w:rsidP="00772F5E">
      <w:pPr>
        <w:pStyle w:val="a8"/>
        <w:spacing w:before="1"/>
        <w:rPr>
          <w:b/>
          <w:sz w:val="28"/>
        </w:rPr>
      </w:pPr>
    </w:p>
    <w:tbl>
      <w:tblPr>
        <w:tblW w:w="0" w:type="auto"/>
        <w:tblInd w:w="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20"/>
        <w:gridCol w:w="6326"/>
        <w:gridCol w:w="1275"/>
      </w:tblGrid>
      <w:tr w:rsidR="00F70B17" w:rsidTr="00772F5E">
        <w:trPr>
          <w:trHeight w:val="321"/>
        </w:trPr>
        <w:tc>
          <w:tcPr>
            <w:tcW w:w="720" w:type="dxa"/>
          </w:tcPr>
          <w:p w:rsidR="00F70B17" w:rsidRDefault="00F70B17" w:rsidP="00772F5E">
            <w:pPr>
              <w:pStyle w:val="TableParagraph"/>
              <w:spacing w:line="301" w:lineRule="exact"/>
              <w:ind w:right="2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326" w:type="dxa"/>
          </w:tcPr>
          <w:p w:rsidR="00F70B17" w:rsidRDefault="00F70B17" w:rsidP="00772F5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Леонардо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Винчи.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Мона</w:t>
            </w:r>
            <w:proofErr w:type="spellEnd"/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Лиза.</w:t>
            </w:r>
          </w:p>
        </w:tc>
        <w:tc>
          <w:tcPr>
            <w:tcW w:w="1275" w:type="dxa"/>
          </w:tcPr>
          <w:p w:rsidR="00F70B17" w:rsidRDefault="00F70B17" w:rsidP="00772F5E">
            <w:pPr>
              <w:pStyle w:val="TableParagraph"/>
              <w:rPr>
                <w:sz w:val="24"/>
              </w:rPr>
            </w:pPr>
          </w:p>
        </w:tc>
      </w:tr>
      <w:tr w:rsidR="00F70B17" w:rsidTr="00772F5E">
        <w:trPr>
          <w:trHeight w:val="321"/>
        </w:trPr>
        <w:tc>
          <w:tcPr>
            <w:tcW w:w="720" w:type="dxa"/>
          </w:tcPr>
          <w:p w:rsidR="00F70B17" w:rsidRDefault="00F70B17" w:rsidP="00772F5E">
            <w:pPr>
              <w:pStyle w:val="TableParagraph"/>
              <w:spacing w:line="302" w:lineRule="exact"/>
              <w:ind w:right="1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326" w:type="dxa"/>
          </w:tcPr>
          <w:p w:rsidR="00F70B17" w:rsidRDefault="00F70B17" w:rsidP="00772F5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И.П.Аргунов.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Екатерины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II.</w:t>
            </w:r>
          </w:p>
        </w:tc>
        <w:tc>
          <w:tcPr>
            <w:tcW w:w="1275" w:type="dxa"/>
          </w:tcPr>
          <w:p w:rsidR="00F70B17" w:rsidRDefault="00F70B17" w:rsidP="00772F5E">
            <w:pPr>
              <w:pStyle w:val="TableParagraph"/>
              <w:rPr>
                <w:sz w:val="24"/>
              </w:rPr>
            </w:pPr>
          </w:p>
        </w:tc>
      </w:tr>
      <w:tr w:rsidR="00F70B17" w:rsidTr="00772F5E">
        <w:trPr>
          <w:trHeight w:val="323"/>
        </w:trPr>
        <w:tc>
          <w:tcPr>
            <w:tcW w:w="720" w:type="dxa"/>
          </w:tcPr>
          <w:p w:rsidR="00F70B17" w:rsidRDefault="00F70B17" w:rsidP="00772F5E">
            <w:pPr>
              <w:pStyle w:val="TableParagraph"/>
              <w:spacing w:line="304" w:lineRule="exact"/>
              <w:ind w:right="1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326" w:type="dxa"/>
          </w:tcPr>
          <w:p w:rsidR="00F70B17" w:rsidRDefault="00F70B17" w:rsidP="00772F5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З.Е.Серебрякова.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туалетом.</w:t>
            </w:r>
          </w:p>
        </w:tc>
        <w:tc>
          <w:tcPr>
            <w:tcW w:w="1275" w:type="dxa"/>
          </w:tcPr>
          <w:p w:rsidR="00F70B17" w:rsidRDefault="00F70B17" w:rsidP="00772F5E">
            <w:pPr>
              <w:pStyle w:val="TableParagraph"/>
              <w:rPr>
                <w:sz w:val="24"/>
              </w:rPr>
            </w:pPr>
          </w:p>
        </w:tc>
      </w:tr>
      <w:tr w:rsidR="00F70B17" w:rsidTr="00772F5E">
        <w:trPr>
          <w:trHeight w:val="321"/>
        </w:trPr>
        <w:tc>
          <w:tcPr>
            <w:tcW w:w="720" w:type="dxa"/>
          </w:tcPr>
          <w:p w:rsidR="00F70B17" w:rsidRDefault="00F70B17" w:rsidP="00772F5E">
            <w:pPr>
              <w:pStyle w:val="TableParagraph"/>
              <w:spacing w:line="301" w:lineRule="exact"/>
              <w:ind w:right="1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6326" w:type="dxa"/>
          </w:tcPr>
          <w:p w:rsidR="00F70B17" w:rsidRDefault="00F70B17" w:rsidP="00772F5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А.Модильяни.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Девочка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косичками.</w:t>
            </w:r>
          </w:p>
        </w:tc>
        <w:tc>
          <w:tcPr>
            <w:tcW w:w="1275" w:type="dxa"/>
          </w:tcPr>
          <w:p w:rsidR="00F70B17" w:rsidRDefault="00F70B17" w:rsidP="00772F5E">
            <w:pPr>
              <w:pStyle w:val="TableParagraph"/>
              <w:rPr>
                <w:sz w:val="24"/>
              </w:rPr>
            </w:pPr>
          </w:p>
        </w:tc>
      </w:tr>
      <w:tr w:rsidR="00F70B17" w:rsidTr="00772F5E">
        <w:trPr>
          <w:trHeight w:val="321"/>
        </w:trPr>
        <w:tc>
          <w:tcPr>
            <w:tcW w:w="720" w:type="dxa"/>
          </w:tcPr>
          <w:p w:rsidR="00F70B17" w:rsidRDefault="00F70B17" w:rsidP="00772F5E">
            <w:pPr>
              <w:pStyle w:val="TableParagraph"/>
              <w:spacing w:line="301" w:lineRule="exact"/>
              <w:ind w:right="1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6326" w:type="dxa"/>
          </w:tcPr>
          <w:p w:rsidR="00F70B17" w:rsidRDefault="00F70B17" w:rsidP="00772F5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В.Л.</w:t>
            </w:r>
            <w:r>
              <w:rPr>
                <w:spacing w:val="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Боровиковский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М.Л.Лопухиной.</w:t>
            </w:r>
          </w:p>
        </w:tc>
        <w:tc>
          <w:tcPr>
            <w:tcW w:w="1275" w:type="dxa"/>
          </w:tcPr>
          <w:p w:rsidR="00F70B17" w:rsidRDefault="00F70B17" w:rsidP="00772F5E">
            <w:pPr>
              <w:pStyle w:val="TableParagraph"/>
              <w:rPr>
                <w:sz w:val="24"/>
              </w:rPr>
            </w:pPr>
          </w:p>
        </w:tc>
      </w:tr>
      <w:tr w:rsidR="00F70B17" w:rsidTr="00772F5E">
        <w:trPr>
          <w:trHeight w:val="323"/>
        </w:trPr>
        <w:tc>
          <w:tcPr>
            <w:tcW w:w="720" w:type="dxa"/>
          </w:tcPr>
          <w:p w:rsidR="00F70B17" w:rsidRDefault="00F70B17" w:rsidP="00772F5E">
            <w:pPr>
              <w:pStyle w:val="TableParagraph"/>
              <w:spacing w:line="304" w:lineRule="exact"/>
              <w:ind w:right="1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6326" w:type="dxa"/>
          </w:tcPr>
          <w:p w:rsidR="00F70B17" w:rsidRDefault="00F70B17" w:rsidP="00772F5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Рафаэль.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Сикстинская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Мадонна.</w:t>
            </w:r>
          </w:p>
        </w:tc>
        <w:tc>
          <w:tcPr>
            <w:tcW w:w="1275" w:type="dxa"/>
          </w:tcPr>
          <w:p w:rsidR="00F70B17" w:rsidRDefault="00F70B17" w:rsidP="00772F5E">
            <w:pPr>
              <w:pStyle w:val="TableParagraph"/>
              <w:rPr>
                <w:sz w:val="24"/>
              </w:rPr>
            </w:pPr>
          </w:p>
        </w:tc>
      </w:tr>
    </w:tbl>
    <w:p w:rsidR="00F70B17" w:rsidRDefault="00F70B17" w:rsidP="00772F5E">
      <w:pPr>
        <w:pStyle w:val="a8"/>
        <w:spacing w:before="10"/>
        <w:rPr>
          <w:b/>
          <w:sz w:val="23"/>
        </w:rPr>
      </w:pPr>
    </w:p>
    <w:p w:rsidR="00F70B17" w:rsidRDefault="00F70B17" w:rsidP="00B772CE">
      <w:pPr>
        <w:pStyle w:val="a5"/>
        <w:widowControl w:val="0"/>
        <w:numPr>
          <w:ilvl w:val="0"/>
          <w:numId w:val="36"/>
        </w:numPr>
        <w:tabs>
          <w:tab w:val="left" w:pos="1174"/>
        </w:tabs>
        <w:autoSpaceDE w:val="0"/>
        <w:autoSpaceDN w:val="0"/>
        <w:ind w:left="1173" w:hanging="193"/>
        <w:contextualSpacing w:val="0"/>
        <w:rPr>
          <w:b/>
        </w:rPr>
      </w:pPr>
      <w:r>
        <w:rPr>
          <w:b/>
        </w:rPr>
        <w:t>Завершить</w:t>
      </w:r>
      <w:r>
        <w:rPr>
          <w:b/>
          <w:spacing w:val="62"/>
        </w:rPr>
        <w:t xml:space="preserve"> </w:t>
      </w:r>
      <w:r>
        <w:rPr>
          <w:b/>
        </w:rPr>
        <w:t>портретные</w:t>
      </w:r>
      <w:r>
        <w:rPr>
          <w:b/>
          <w:spacing w:val="51"/>
        </w:rPr>
        <w:t xml:space="preserve"> </w:t>
      </w:r>
      <w:r>
        <w:rPr>
          <w:b/>
          <w:spacing w:val="-2"/>
        </w:rPr>
        <w:t>рисунки:</w:t>
      </w:r>
    </w:p>
    <w:p w:rsidR="00F70B17" w:rsidRDefault="00F70B17" w:rsidP="00772F5E">
      <w:pPr>
        <w:pStyle w:val="a8"/>
        <w:rPr>
          <w:b/>
          <w:sz w:val="20"/>
        </w:rPr>
      </w:pPr>
    </w:p>
    <w:p w:rsidR="00F70B17" w:rsidRDefault="00F70B17" w:rsidP="00772F5E">
      <w:pPr>
        <w:pStyle w:val="a8"/>
        <w:rPr>
          <w:b/>
          <w:sz w:val="20"/>
        </w:rPr>
      </w:pPr>
    </w:p>
    <w:p w:rsidR="00F70B17" w:rsidRDefault="00F70B17" w:rsidP="00772F5E">
      <w:pPr>
        <w:pStyle w:val="a8"/>
        <w:rPr>
          <w:b/>
          <w:sz w:val="20"/>
        </w:rPr>
      </w:pPr>
    </w:p>
    <w:p w:rsidR="00F70B17" w:rsidRDefault="00D8739F" w:rsidP="00772F5E">
      <w:pPr>
        <w:pStyle w:val="a8"/>
        <w:spacing w:before="1"/>
        <w:rPr>
          <w:b/>
          <w:sz w:val="10"/>
        </w:rPr>
      </w:pPr>
      <w:r w:rsidRPr="00D8739F">
        <w:rPr>
          <w:noProof/>
          <w:lang w:eastAsia="ru-RU"/>
        </w:rPr>
        <w:pict>
          <v:shape id="image24.jpeg" o:spid="_x0000_s1030" type="#_x0000_t75" style="position:absolute;left:0;text-align:left;margin-left:96.05pt;margin-top:7pt;width:418.7pt;height:248.4pt;z-index:251662336;visibility:visible;mso-wrap-distance-left:0;mso-wrap-distance-right:0;mso-position-horizontal-relative:page">
            <v:imagedata r:id="rId31" o:title=""/>
            <w10:wrap type="topAndBottom" anchorx="page"/>
          </v:shape>
        </w:pict>
      </w:r>
    </w:p>
    <w:p w:rsidR="00F70B17" w:rsidRDefault="00F70B17" w:rsidP="00772F5E">
      <w:pPr>
        <w:rPr>
          <w:sz w:val="10"/>
        </w:rPr>
      </w:pPr>
    </w:p>
    <w:p w:rsidR="00F70B17" w:rsidRDefault="00F70B17" w:rsidP="00772F5E">
      <w:pPr>
        <w:rPr>
          <w:sz w:val="10"/>
        </w:rPr>
      </w:pPr>
    </w:p>
    <w:p w:rsidR="00F70B17" w:rsidRDefault="00F70B17" w:rsidP="00772F5E">
      <w:pPr>
        <w:rPr>
          <w:sz w:val="10"/>
        </w:rPr>
      </w:pPr>
    </w:p>
    <w:p w:rsidR="00F70B17" w:rsidRDefault="00F70B17" w:rsidP="00772F5E">
      <w:pPr>
        <w:rPr>
          <w:sz w:val="10"/>
        </w:rPr>
        <w:sectPr w:rsidR="00F70B17" w:rsidSect="00B772CE">
          <w:pgSz w:w="11910" w:h="16840"/>
          <w:pgMar w:top="1140" w:right="198" w:bottom="278" w:left="1440" w:header="748" w:footer="0" w:gutter="0"/>
          <w:cols w:space="720"/>
        </w:sectPr>
      </w:pPr>
    </w:p>
    <w:p w:rsidR="00F70B17" w:rsidRPr="00B772CE" w:rsidRDefault="00F70B17" w:rsidP="00772F5E">
      <w:pPr>
        <w:spacing w:before="84"/>
        <w:ind w:left="703" w:right="577"/>
        <w:jc w:val="center"/>
        <w:rPr>
          <w:rFonts w:ascii="Times New Roman" w:hAnsi="Times New Roman"/>
          <w:b/>
          <w:sz w:val="28"/>
          <w:szCs w:val="28"/>
        </w:rPr>
      </w:pPr>
      <w:r w:rsidRPr="00B772CE">
        <w:rPr>
          <w:rFonts w:ascii="Times New Roman" w:hAnsi="Times New Roman"/>
          <w:b/>
          <w:sz w:val="28"/>
          <w:szCs w:val="28"/>
        </w:rPr>
        <w:lastRenderedPageBreak/>
        <w:t>Ключи</w:t>
      </w:r>
      <w:r w:rsidRPr="00B772CE">
        <w:rPr>
          <w:rFonts w:ascii="Times New Roman" w:hAnsi="Times New Roman"/>
          <w:b/>
          <w:spacing w:val="33"/>
          <w:sz w:val="28"/>
          <w:szCs w:val="28"/>
        </w:rPr>
        <w:t xml:space="preserve"> </w:t>
      </w:r>
      <w:r w:rsidRPr="00B772CE">
        <w:rPr>
          <w:rFonts w:ascii="Times New Roman" w:hAnsi="Times New Roman"/>
          <w:b/>
          <w:sz w:val="28"/>
          <w:szCs w:val="28"/>
        </w:rPr>
        <w:t>к</w:t>
      </w:r>
      <w:r w:rsidRPr="00B772CE">
        <w:rPr>
          <w:rFonts w:ascii="Times New Roman" w:hAnsi="Times New Roman"/>
          <w:b/>
          <w:spacing w:val="35"/>
          <w:sz w:val="28"/>
          <w:szCs w:val="28"/>
        </w:rPr>
        <w:t xml:space="preserve"> </w:t>
      </w:r>
      <w:r w:rsidRPr="00B772CE">
        <w:rPr>
          <w:rFonts w:ascii="Times New Roman" w:hAnsi="Times New Roman"/>
          <w:b/>
          <w:sz w:val="28"/>
          <w:szCs w:val="28"/>
        </w:rPr>
        <w:t>итоговой</w:t>
      </w:r>
      <w:r w:rsidRPr="00B772CE">
        <w:rPr>
          <w:rFonts w:ascii="Times New Roman" w:hAnsi="Times New Roman"/>
          <w:b/>
          <w:spacing w:val="33"/>
          <w:sz w:val="28"/>
          <w:szCs w:val="28"/>
        </w:rPr>
        <w:t xml:space="preserve"> </w:t>
      </w:r>
      <w:r w:rsidRPr="00B772CE">
        <w:rPr>
          <w:rFonts w:ascii="Times New Roman" w:hAnsi="Times New Roman"/>
          <w:b/>
          <w:sz w:val="28"/>
          <w:szCs w:val="28"/>
        </w:rPr>
        <w:t>контрольной</w:t>
      </w:r>
      <w:r w:rsidRPr="00B772CE">
        <w:rPr>
          <w:rFonts w:ascii="Times New Roman" w:hAnsi="Times New Roman"/>
          <w:b/>
          <w:spacing w:val="36"/>
          <w:sz w:val="28"/>
          <w:szCs w:val="28"/>
        </w:rPr>
        <w:t xml:space="preserve"> </w:t>
      </w:r>
      <w:r w:rsidRPr="00B772CE">
        <w:rPr>
          <w:rFonts w:ascii="Times New Roman" w:hAnsi="Times New Roman"/>
          <w:b/>
          <w:sz w:val="28"/>
          <w:szCs w:val="28"/>
        </w:rPr>
        <w:t>работе</w:t>
      </w:r>
      <w:r w:rsidRPr="00B772CE">
        <w:rPr>
          <w:rFonts w:ascii="Times New Roman" w:hAnsi="Times New Roman"/>
          <w:b/>
          <w:spacing w:val="33"/>
          <w:sz w:val="28"/>
          <w:szCs w:val="28"/>
        </w:rPr>
        <w:t xml:space="preserve"> </w:t>
      </w:r>
      <w:r w:rsidRPr="00B772CE">
        <w:rPr>
          <w:rFonts w:ascii="Times New Roman" w:hAnsi="Times New Roman"/>
          <w:b/>
          <w:sz w:val="28"/>
          <w:szCs w:val="28"/>
        </w:rPr>
        <w:t>6</w:t>
      </w:r>
      <w:r w:rsidRPr="00B772CE">
        <w:rPr>
          <w:rFonts w:ascii="Times New Roman" w:hAnsi="Times New Roman"/>
          <w:b/>
          <w:spacing w:val="32"/>
          <w:sz w:val="28"/>
          <w:szCs w:val="28"/>
        </w:rPr>
        <w:t xml:space="preserve"> </w:t>
      </w:r>
      <w:r w:rsidRPr="00B772CE">
        <w:rPr>
          <w:rFonts w:ascii="Times New Roman" w:hAnsi="Times New Roman"/>
          <w:b/>
          <w:spacing w:val="-2"/>
          <w:sz w:val="28"/>
          <w:szCs w:val="28"/>
        </w:rPr>
        <w:t>класса</w:t>
      </w:r>
    </w:p>
    <w:p w:rsidR="00F70B17" w:rsidRDefault="00F70B17" w:rsidP="00772F5E">
      <w:pPr>
        <w:pStyle w:val="a8"/>
        <w:spacing w:before="1"/>
        <w:rPr>
          <w:b/>
        </w:rPr>
      </w:pPr>
    </w:p>
    <w:p w:rsidR="00F70B17" w:rsidRDefault="00F70B17" w:rsidP="00772F5E">
      <w:pPr>
        <w:pStyle w:val="a5"/>
        <w:widowControl w:val="0"/>
        <w:numPr>
          <w:ilvl w:val="0"/>
          <w:numId w:val="35"/>
        </w:numPr>
        <w:tabs>
          <w:tab w:val="left" w:pos="454"/>
        </w:tabs>
        <w:autoSpaceDE w:val="0"/>
        <w:autoSpaceDN w:val="0"/>
        <w:spacing w:line="274" w:lineRule="exact"/>
        <w:contextualSpacing w:val="0"/>
        <w:rPr>
          <w:b/>
        </w:rPr>
      </w:pPr>
      <w:r>
        <w:rPr>
          <w:b/>
        </w:rPr>
        <w:t>Определить</w:t>
      </w:r>
      <w:r>
        <w:rPr>
          <w:b/>
          <w:spacing w:val="37"/>
        </w:rPr>
        <w:t xml:space="preserve"> </w:t>
      </w:r>
      <w:r>
        <w:rPr>
          <w:b/>
        </w:rPr>
        <w:t>понятия</w:t>
      </w:r>
      <w:r>
        <w:rPr>
          <w:b/>
          <w:spacing w:val="49"/>
        </w:rPr>
        <w:t xml:space="preserve"> </w:t>
      </w:r>
      <w:r>
        <w:rPr>
          <w:b/>
        </w:rPr>
        <w:t>(5</w:t>
      </w:r>
      <w:r>
        <w:rPr>
          <w:b/>
          <w:spacing w:val="38"/>
        </w:rPr>
        <w:t xml:space="preserve"> </w:t>
      </w:r>
      <w:r>
        <w:rPr>
          <w:b/>
          <w:spacing w:val="-2"/>
        </w:rPr>
        <w:t>баллов):</w:t>
      </w:r>
    </w:p>
    <w:p w:rsidR="00F70B17" w:rsidRDefault="00F70B17" w:rsidP="00772F5E">
      <w:pPr>
        <w:pStyle w:val="a8"/>
        <w:ind w:left="828" w:right="8134"/>
      </w:pPr>
      <w:r>
        <w:rPr>
          <w:spacing w:val="-2"/>
          <w:u w:val="single"/>
        </w:rPr>
        <w:t>Акварель</w:t>
      </w:r>
      <w:r>
        <w:rPr>
          <w:spacing w:val="-2"/>
        </w:rPr>
        <w:t xml:space="preserve"> </w:t>
      </w:r>
      <w:r>
        <w:rPr>
          <w:spacing w:val="-2"/>
          <w:u w:val="single"/>
        </w:rPr>
        <w:t>Гуашь</w:t>
      </w:r>
      <w:r>
        <w:rPr>
          <w:spacing w:val="-2"/>
        </w:rPr>
        <w:t xml:space="preserve"> </w:t>
      </w:r>
      <w:proofErr w:type="gramStart"/>
      <w:r>
        <w:rPr>
          <w:spacing w:val="-2"/>
          <w:u w:val="single"/>
        </w:rPr>
        <w:t>Масляные</w:t>
      </w:r>
      <w:proofErr w:type="gramEnd"/>
      <w:r>
        <w:rPr>
          <w:spacing w:val="-2"/>
        </w:rPr>
        <w:t xml:space="preserve"> </w:t>
      </w:r>
      <w:r>
        <w:rPr>
          <w:spacing w:val="-2"/>
          <w:u w:val="single"/>
        </w:rPr>
        <w:t>Карандаш</w:t>
      </w:r>
      <w:r>
        <w:rPr>
          <w:spacing w:val="-2"/>
        </w:rPr>
        <w:t xml:space="preserve"> </w:t>
      </w:r>
      <w:r>
        <w:rPr>
          <w:spacing w:val="-2"/>
          <w:u w:val="single"/>
        </w:rPr>
        <w:t>Пастель</w:t>
      </w:r>
    </w:p>
    <w:p w:rsidR="00F70B17" w:rsidRDefault="00F70B17" w:rsidP="00772F5E">
      <w:pPr>
        <w:pStyle w:val="a8"/>
        <w:spacing w:before="4"/>
        <w:rPr>
          <w:sz w:val="16"/>
        </w:rPr>
      </w:pPr>
    </w:p>
    <w:p w:rsidR="00F70B17" w:rsidRPr="00B772CE" w:rsidRDefault="00F70B17" w:rsidP="00B772CE">
      <w:pPr>
        <w:pStyle w:val="1"/>
        <w:keepNext w:val="0"/>
        <w:keepLines w:val="0"/>
        <w:widowControl w:val="0"/>
        <w:numPr>
          <w:ilvl w:val="0"/>
          <w:numId w:val="35"/>
        </w:numPr>
        <w:tabs>
          <w:tab w:val="left" w:pos="456"/>
        </w:tabs>
        <w:autoSpaceDE w:val="0"/>
        <w:autoSpaceDN w:val="0"/>
        <w:spacing w:before="90"/>
        <w:ind w:left="456" w:hanging="194"/>
        <w:rPr>
          <w:rFonts w:ascii="Times New Roman" w:hAnsi="Times New Roman"/>
          <w:color w:val="000000"/>
          <w:sz w:val="24"/>
          <w:szCs w:val="24"/>
        </w:rPr>
      </w:pPr>
      <w:r w:rsidRPr="00B772CE">
        <w:rPr>
          <w:rFonts w:ascii="Times New Roman" w:hAnsi="Times New Roman"/>
          <w:color w:val="000000"/>
          <w:sz w:val="24"/>
          <w:szCs w:val="24"/>
        </w:rPr>
        <w:t>Сгруппировать</w:t>
      </w:r>
      <w:r w:rsidRPr="00B772CE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B772CE">
        <w:rPr>
          <w:rFonts w:ascii="Times New Roman" w:hAnsi="Times New Roman"/>
          <w:color w:val="000000"/>
          <w:sz w:val="24"/>
          <w:szCs w:val="24"/>
        </w:rPr>
        <w:t>виды</w:t>
      </w:r>
      <w:r w:rsidRPr="00B772CE">
        <w:rPr>
          <w:rFonts w:ascii="Times New Roman" w:hAnsi="Times New Roman"/>
          <w:color w:val="000000"/>
          <w:spacing w:val="33"/>
          <w:sz w:val="24"/>
          <w:szCs w:val="24"/>
        </w:rPr>
        <w:t xml:space="preserve">  </w:t>
      </w:r>
      <w:r w:rsidRPr="00B772CE">
        <w:rPr>
          <w:rFonts w:ascii="Times New Roman" w:hAnsi="Times New Roman"/>
          <w:color w:val="000000"/>
          <w:sz w:val="24"/>
          <w:szCs w:val="24"/>
        </w:rPr>
        <w:t>искусств</w:t>
      </w:r>
      <w:r w:rsidRPr="00B772CE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B772CE">
        <w:rPr>
          <w:rFonts w:ascii="Times New Roman" w:hAnsi="Times New Roman"/>
          <w:color w:val="000000"/>
          <w:sz w:val="24"/>
          <w:szCs w:val="24"/>
        </w:rPr>
        <w:t>по</w:t>
      </w:r>
      <w:r w:rsidRPr="00B772CE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B772CE">
        <w:rPr>
          <w:rFonts w:ascii="Times New Roman" w:hAnsi="Times New Roman"/>
          <w:color w:val="000000"/>
          <w:sz w:val="24"/>
          <w:szCs w:val="24"/>
        </w:rPr>
        <w:t>направлениям</w:t>
      </w:r>
      <w:r w:rsidRPr="00B772CE">
        <w:rPr>
          <w:rFonts w:ascii="Times New Roman" w:hAnsi="Times New Roman"/>
          <w:color w:val="000000"/>
          <w:spacing w:val="55"/>
          <w:sz w:val="24"/>
          <w:szCs w:val="24"/>
        </w:rPr>
        <w:t xml:space="preserve"> </w:t>
      </w:r>
      <w:r w:rsidRPr="00B772CE">
        <w:rPr>
          <w:rFonts w:ascii="Times New Roman" w:hAnsi="Times New Roman"/>
          <w:color w:val="000000"/>
          <w:sz w:val="24"/>
          <w:szCs w:val="24"/>
        </w:rPr>
        <w:t>(3</w:t>
      </w:r>
      <w:r w:rsidRPr="00B772CE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B772CE">
        <w:rPr>
          <w:rFonts w:ascii="Times New Roman" w:hAnsi="Times New Roman"/>
          <w:color w:val="000000"/>
          <w:spacing w:val="-2"/>
          <w:sz w:val="24"/>
          <w:szCs w:val="24"/>
        </w:rPr>
        <w:t>балла):</w:t>
      </w:r>
    </w:p>
    <w:p w:rsidR="00F70B17" w:rsidRDefault="00F70B17" w:rsidP="00772F5E">
      <w:pPr>
        <w:pStyle w:val="a8"/>
        <w:spacing w:before="7"/>
        <w:rPr>
          <w:b/>
          <w:sz w:val="23"/>
        </w:rPr>
      </w:pPr>
    </w:p>
    <w:p w:rsidR="00F70B17" w:rsidRDefault="00F70B17" w:rsidP="00772F5E">
      <w:pPr>
        <w:pStyle w:val="a8"/>
        <w:tabs>
          <w:tab w:val="left" w:pos="4412"/>
        </w:tabs>
        <w:ind w:left="828" w:right="5309"/>
      </w:pPr>
      <w:r>
        <w:t xml:space="preserve">Конструктивные виды искусств: </w:t>
      </w:r>
      <w:proofErr w:type="spellStart"/>
      <w:r>
        <w:t>в</w:t>
      </w:r>
      <w:proofErr w:type="gramStart"/>
      <w:r>
        <w:t>,е</w:t>
      </w:r>
      <w:proofErr w:type="spellEnd"/>
      <w:proofErr w:type="gramEnd"/>
      <w:r>
        <w:t xml:space="preserve"> Декоративные виды искусств:</w:t>
      </w:r>
      <w:r>
        <w:tab/>
      </w:r>
      <w:proofErr w:type="spellStart"/>
      <w:r>
        <w:rPr>
          <w:spacing w:val="-10"/>
        </w:rPr>
        <w:t>д</w:t>
      </w:r>
      <w:proofErr w:type="spellEnd"/>
      <w:r>
        <w:rPr>
          <w:spacing w:val="-10"/>
        </w:rPr>
        <w:t xml:space="preserve"> </w:t>
      </w:r>
      <w:r>
        <w:t xml:space="preserve">Изобразительные виды искусств: </w:t>
      </w:r>
      <w:proofErr w:type="spellStart"/>
      <w:r>
        <w:t>а,б,г</w:t>
      </w:r>
      <w:proofErr w:type="spellEnd"/>
    </w:p>
    <w:p w:rsidR="00F70B17" w:rsidRDefault="00F70B17" w:rsidP="00772F5E">
      <w:pPr>
        <w:pStyle w:val="a8"/>
        <w:spacing w:before="5"/>
      </w:pPr>
    </w:p>
    <w:p w:rsidR="00F70B17" w:rsidRPr="00B772CE" w:rsidRDefault="00F70B17" w:rsidP="00772F5E">
      <w:pPr>
        <w:pStyle w:val="1"/>
        <w:keepNext w:val="0"/>
        <w:keepLines w:val="0"/>
        <w:widowControl w:val="0"/>
        <w:numPr>
          <w:ilvl w:val="0"/>
          <w:numId w:val="35"/>
        </w:numPr>
        <w:tabs>
          <w:tab w:val="left" w:pos="454"/>
        </w:tabs>
        <w:autoSpaceDE w:val="0"/>
        <w:autoSpaceDN w:val="0"/>
        <w:spacing w:before="1" w:line="274" w:lineRule="exact"/>
        <w:rPr>
          <w:rFonts w:ascii="Times New Roman" w:hAnsi="Times New Roman"/>
          <w:color w:val="000000"/>
          <w:sz w:val="24"/>
          <w:szCs w:val="24"/>
        </w:rPr>
      </w:pPr>
      <w:r w:rsidRPr="00B772CE">
        <w:rPr>
          <w:rFonts w:ascii="Times New Roman" w:hAnsi="Times New Roman"/>
          <w:color w:val="000000"/>
          <w:sz w:val="24"/>
          <w:szCs w:val="24"/>
        </w:rPr>
        <w:t>Назвать</w:t>
      </w:r>
      <w:r w:rsidRPr="00B772CE"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B772CE">
        <w:rPr>
          <w:rFonts w:ascii="Times New Roman" w:hAnsi="Times New Roman"/>
          <w:color w:val="000000"/>
          <w:sz w:val="24"/>
          <w:szCs w:val="24"/>
        </w:rPr>
        <w:t>жанры</w:t>
      </w:r>
      <w:r w:rsidRPr="00B772CE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B772CE">
        <w:rPr>
          <w:rFonts w:ascii="Times New Roman" w:hAnsi="Times New Roman"/>
          <w:color w:val="000000"/>
          <w:sz w:val="24"/>
          <w:szCs w:val="24"/>
        </w:rPr>
        <w:t>изобразительного</w:t>
      </w:r>
      <w:r w:rsidRPr="00B772CE">
        <w:rPr>
          <w:rFonts w:ascii="Times New Roman" w:hAnsi="Times New Roman"/>
          <w:color w:val="000000"/>
          <w:spacing w:val="46"/>
          <w:sz w:val="24"/>
          <w:szCs w:val="24"/>
        </w:rPr>
        <w:t xml:space="preserve"> </w:t>
      </w:r>
      <w:r w:rsidRPr="00B772CE">
        <w:rPr>
          <w:rFonts w:ascii="Times New Roman" w:hAnsi="Times New Roman"/>
          <w:color w:val="000000"/>
          <w:sz w:val="24"/>
          <w:szCs w:val="24"/>
        </w:rPr>
        <w:t>искусства</w:t>
      </w:r>
      <w:r w:rsidRPr="00B772CE">
        <w:rPr>
          <w:rFonts w:ascii="Times New Roman" w:hAnsi="Times New Roman"/>
          <w:color w:val="000000"/>
          <w:spacing w:val="61"/>
          <w:sz w:val="24"/>
          <w:szCs w:val="24"/>
        </w:rPr>
        <w:t xml:space="preserve"> </w:t>
      </w:r>
      <w:r w:rsidRPr="00B772CE">
        <w:rPr>
          <w:rFonts w:ascii="Times New Roman" w:hAnsi="Times New Roman"/>
          <w:color w:val="000000"/>
          <w:sz w:val="24"/>
          <w:szCs w:val="24"/>
        </w:rPr>
        <w:t>(7</w:t>
      </w:r>
      <w:r w:rsidRPr="00B772CE">
        <w:rPr>
          <w:rFonts w:ascii="Times New Roman" w:hAnsi="Times New Roman"/>
          <w:color w:val="000000"/>
          <w:spacing w:val="46"/>
          <w:sz w:val="24"/>
          <w:szCs w:val="24"/>
        </w:rPr>
        <w:t xml:space="preserve"> </w:t>
      </w:r>
      <w:r w:rsidRPr="00B772CE">
        <w:rPr>
          <w:rFonts w:ascii="Times New Roman" w:hAnsi="Times New Roman"/>
          <w:color w:val="000000"/>
          <w:spacing w:val="-2"/>
          <w:sz w:val="24"/>
          <w:szCs w:val="24"/>
        </w:rPr>
        <w:t>баллов):</w:t>
      </w:r>
    </w:p>
    <w:p w:rsidR="00F70B17" w:rsidRDefault="00F70B17" w:rsidP="00772F5E">
      <w:pPr>
        <w:pStyle w:val="a8"/>
        <w:spacing w:line="274" w:lineRule="exact"/>
        <w:ind w:left="828"/>
      </w:pPr>
      <w:r>
        <w:t>А)</w:t>
      </w:r>
      <w:r>
        <w:rPr>
          <w:spacing w:val="14"/>
        </w:rPr>
        <w:t xml:space="preserve"> </w:t>
      </w:r>
      <w:r>
        <w:rPr>
          <w:spacing w:val="-2"/>
        </w:rPr>
        <w:t>пейзаж</w:t>
      </w:r>
    </w:p>
    <w:p w:rsidR="00F70B17" w:rsidRDefault="00F70B17" w:rsidP="00772F5E">
      <w:pPr>
        <w:pStyle w:val="a8"/>
        <w:ind w:left="828" w:right="7114"/>
      </w:pPr>
      <w:r>
        <w:t>Б) анималистический В) натюрморт</w:t>
      </w:r>
    </w:p>
    <w:p w:rsidR="00F70B17" w:rsidRDefault="00F70B17" w:rsidP="00772F5E">
      <w:pPr>
        <w:pStyle w:val="a8"/>
        <w:ind w:left="828" w:right="8134"/>
      </w:pPr>
      <w:r>
        <w:t>Г) портрет Д) бытовой</w:t>
      </w:r>
    </w:p>
    <w:p w:rsidR="00F70B17" w:rsidRDefault="00F70B17" w:rsidP="00772F5E">
      <w:pPr>
        <w:pStyle w:val="a8"/>
        <w:ind w:left="828"/>
      </w:pPr>
      <w:r>
        <w:t>Е)</w:t>
      </w:r>
      <w:r>
        <w:rPr>
          <w:spacing w:val="17"/>
        </w:rPr>
        <w:t xml:space="preserve"> </w:t>
      </w:r>
      <w:r>
        <w:rPr>
          <w:spacing w:val="-2"/>
        </w:rPr>
        <w:t>исторический</w:t>
      </w:r>
    </w:p>
    <w:p w:rsidR="00F70B17" w:rsidRDefault="00F70B17" w:rsidP="00772F5E">
      <w:pPr>
        <w:pStyle w:val="a8"/>
        <w:ind w:left="828"/>
      </w:pPr>
      <w:r>
        <w:t>Ж</w:t>
      </w:r>
      <w:proofErr w:type="gramStart"/>
      <w:r>
        <w:t>)м</w:t>
      </w:r>
      <w:proofErr w:type="gramEnd"/>
      <w:r>
        <w:t>орской</w:t>
      </w:r>
      <w:r>
        <w:rPr>
          <w:spacing w:val="33"/>
        </w:rPr>
        <w:t xml:space="preserve"> </w:t>
      </w:r>
      <w:r>
        <w:t>пейзаж</w:t>
      </w:r>
      <w:r>
        <w:rPr>
          <w:spacing w:val="34"/>
        </w:rPr>
        <w:t xml:space="preserve"> </w:t>
      </w:r>
      <w:r>
        <w:rPr>
          <w:spacing w:val="-2"/>
        </w:rPr>
        <w:t>(марина)</w:t>
      </w:r>
    </w:p>
    <w:p w:rsidR="00F70B17" w:rsidRDefault="00F70B17" w:rsidP="00772F5E">
      <w:pPr>
        <w:pStyle w:val="a8"/>
        <w:spacing w:before="5"/>
      </w:pPr>
    </w:p>
    <w:p w:rsidR="00F70B17" w:rsidRPr="00B772CE" w:rsidRDefault="00F70B17" w:rsidP="00B772CE">
      <w:pPr>
        <w:pStyle w:val="1"/>
        <w:keepNext w:val="0"/>
        <w:keepLines w:val="0"/>
        <w:widowControl w:val="0"/>
        <w:numPr>
          <w:ilvl w:val="0"/>
          <w:numId w:val="35"/>
        </w:numPr>
        <w:tabs>
          <w:tab w:val="left" w:pos="455"/>
        </w:tabs>
        <w:autoSpaceDE w:val="0"/>
        <w:autoSpaceDN w:val="0"/>
        <w:spacing w:before="0"/>
        <w:ind w:left="454" w:hanging="193"/>
        <w:rPr>
          <w:rFonts w:ascii="Times New Roman" w:hAnsi="Times New Roman"/>
          <w:color w:val="000000"/>
          <w:sz w:val="24"/>
          <w:szCs w:val="24"/>
        </w:rPr>
      </w:pPr>
      <w:r w:rsidRPr="00B772CE">
        <w:rPr>
          <w:rFonts w:ascii="Times New Roman" w:hAnsi="Times New Roman"/>
          <w:color w:val="000000"/>
          <w:sz w:val="24"/>
          <w:szCs w:val="24"/>
        </w:rPr>
        <w:t>Определить</w:t>
      </w:r>
      <w:r w:rsidRPr="00B772CE">
        <w:rPr>
          <w:rFonts w:ascii="Times New Roman" w:hAnsi="Times New Roman"/>
          <w:color w:val="000000"/>
          <w:spacing w:val="50"/>
          <w:sz w:val="24"/>
          <w:szCs w:val="24"/>
        </w:rPr>
        <w:t xml:space="preserve"> </w:t>
      </w:r>
      <w:r w:rsidRPr="00B772CE">
        <w:rPr>
          <w:rFonts w:ascii="Times New Roman" w:hAnsi="Times New Roman"/>
          <w:color w:val="000000"/>
          <w:sz w:val="24"/>
          <w:szCs w:val="24"/>
        </w:rPr>
        <w:t>соответствие</w:t>
      </w:r>
      <w:r w:rsidRPr="00B772CE">
        <w:rPr>
          <w:rFonts w:ascii="Times New Roman" w:hAnsi="Times New Roman"/>
          <w:color w:val="000000"/>
          <w:spacing w:val="53"/>
          <w:sz w:val="24"/>
          <w:szCs w:val="24"/>
        </w:rPr>
        <w:t xml:space="preserve"> </w:t>
      </w:r>
      <w:r w:rsidRPr="00B772CE">
        <w:rPr>
          <w:rFonts w:ascii="Times New Roman" w:hAnsi="Times New Roman"/>
          <w:color w:val="000000"/>
          <w:sz w:val="24"/>
          <w:szCs w:val="24"/>
        </w:rPr>
        <w:t>(6</w:t>
      </w:r>
      <w:r w:rsidRPr="00B772CE"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B772CE">
        <w:rPr>
          <w:rFonts w:ascii="Times New Roman" w:hAnsi="Times New Roman"/>
          <w:color w:val="000000"/>
          <w:spacing w:val="-2"/>
          <w:sz w:val="24"/>
          <w:szCs w:val="24"/>
        </w:rPr>
        <w:t>баллов):</w:t>
      </w:r>
    </w:p>
    <w:p w:rsidR="00F70B17" w:rsidRDefault="00F70B17" w:rsidP="00772F5E">
      <w:pPr>
        <w:pStyle w:val="a8"/>
        <w:spacing w:before="3"/>
        <w:rPr>
          <w:b/>
        </w:rPr>
      </w:pPr>
    </w:p>
    <w:tbl>
      <w:tblPr>
        <w:tblW w:w="0" w:type="auto"/>
        <w:tblInd w:w="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20"/>
        <w:gridCol w:w="6326"/>
        <w:gridCol w:w="1275"/>
      </w:tblGrid>
      <w:tr w:rsidR="00F70B17" w:rsidTr="00772F5E">
        <w:trPr>
          <w:trHeight w:val="321"/>
        </w:trPr>
        <w:tc>
          <w:tcPr>
            <w:tcW w:w="720" w:type="dxa"/>
          </w:tcPr>
          <w:p w:rsidR="00F70B17" w:rsidRDefault="00F70B17" w:rsidP="00772F5E">
            <w:pPr>
              <w:pStyle w:val="TableParagraph"/>
              <w:spacing w:line="301" w:lineRule="exact"/>
              <w:ind w:right="2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326" w:type="dxa"/>
          </w:tcPr>
          <w:p w:rsidR="00F70B17" w:rsidRDefault="00F70B17" w:rsidP="00772F5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Леонардо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Винчи.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Мона</w:t>
            </w:r>
            <w:proofErr w:type="spellEnd"/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Лиза.</w:t>
            </w:r>
          </w:p>
        </w:tc>
        <w:tc>
          <w:tcPr>
            <w:tcW w:w="1275" w:type="dxa"/>
          </w:tcPr>
          <w:p w:rsidR="00F70B17" w:rsidRDefault="00F70B17" w:rsidP="00772F5E">
            <w:pPr>
              <w:pStyle w:val="TableParagraph"/>
              <w:spacing w:line="268" w:lineRule="exact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F70B17" w:rsidTr="00772F5E">
        <w:trPr>
          <w:trHeight w:val="321"/>
        </w:trPr>
        <w:tc>
          <w:tcPr>
            <w:tcW w:w="720" w:type="dxa"/>
          </w:tcPr>
          <w:p w:rsidR="00F70B17" w:rsidRDefault="00F70B17" w:rsidP="00772F5E">
            <w:pPr>
              <w:pStyle w:val="TableParagraph"/>
              <w:spacing w:line="301" w:lineRule="exact"/>
              <w:ind w:right="1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326" w:type="dxa"/>
          </w:tcPr>
          <w:p w:rsidR="00F70B17" w:rsidRDefault="00F70B17" w:rsidP="00772F5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И.П.Аргунов.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Екатерины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II.</w:t>
            </w:r>
          </w:p>
        </w:tc>
        <w:tc>
          <w:tcPr>
            <w:tcW w:w="1275" w:type="dxa"/>
          </w:tcPr>
          <w:p w:rsidR="00F70B17" w:rsidRDefault="00F70B17" w:rsidP="00772F5E">
            <w:pPr>
              <w:pStyle w:val="TableParagraph"/>
              <w:spacing w:line="268" w:lineRule="exact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</w:tr>
      <w:tr w:rsidR="00F70B17" w:rsidTr="00772F5E">
        <w:trPr>
          <w:trHeight w:val="323"/>
        </w:trPr>
        <w:tc>
          <w:tcPr>
            <w:tcW w:w="720" w:type="dxa"/>
          </w:tcPr>
          <w:p w:rsidR="00F70B17" w:rsidRDefault="00F70B17" w:rsidP="00772F5E">
            <w:pPr>
              <w:pStyle w:val="TableParagraph"/>
              <w:spacing w:line="304" w:lineRule="exact"/>
              <w:ind w:right="1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326" w:type="dxa"/>
          </w:tcPr>
          <w:p w:rsidR="00F70B17" w:rsidRDefault="00F70B17" w:rsidP="00772F5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З.Е.Серебрякова.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туалетом.</w:t>
            </w:r>
          </w:p>
        </w:tc>
        <w:tc>
          <w:tcPr>
            <w:tcW w:w="1275" w:type="dxa"/>
          </w:tcPr>
          <w:p w:rsidR="00F70B17" w:rsidRDefault="00F70B17" w:rsidP="00772F5E">
            <w:pPr>
              <w:pStyle w:val="TableParagraph"/>
              <w:spacing w:line="268" w:lineRule="exact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</w:tr>
      <w:tr w:rsidR="00F70B17" w:rsidTr="00772F5E">
        <w:trPr>
          <w:trHeight w:val="321"/>
        </w:trPr>
        <w:tc>
          <w:tcPr>
            <w:tcW w:w="720" w:type="dxa"/>
          </w:tcPr>
          <w:p w:rsidR="00F70B17" w:rsidRDefault="00F70B17" w:rsidP="00772F5E">
            <w:pPr>
              <w:pStyle w:val="TableParagraph"/>
              <w:spacing w:line="301" w:lineRule="exact"/>
              <w:ind w:right="1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6326" w:type="dxa"/>
          </w:tcPr>
          <w:p w:rsidR="00F70B17" w:rsidRDefault="00F70B17" w:rsidP="00772F5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А.Модильяни.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Девочка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косичками.</w:t>
            </w:r>
          </w:p>
        </w:tc>
        <w:tc>
          <w:tcPr>
            <w:tcW w:w="1275" w:type="dxa"/>
          </w:tcPr>
          <w:p w:rsidR="00F70B17" w:rsidRDefault="00F70B17" w:rsidP="00772F5E">
            <w:pPr>
              <w:pStyle w:val="TableParagraph"/>
              <w:spacing w:line="268" w:lineRule="exact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</w:tr>
      <w:tr w:rsidR="00F70B17" w:rsidTr="00772F5E">
        <w:trPr>
          <w:trHeight w:val="321"/>
        </w:trPr>
        <w:tc>
          <w:tcPr>
            <w:tcW w:w="720" w:type="dxa"/>
          </w:tcPr>
          <w:p w:rsidR="00F70B17" w:rsidRDefault="00F70B17" w:rsidP="00772F5E">
            <w:pPr>
              <w:pStyle w:val="TableParagraph"/>
              <w:spacing w:line="301" w:lineRule="exact"/>
              <w:ind w:right="1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6326" w:type="dxa"/>
          </w:tcPr>
          <w:p w:rsidR="00F70B17" w:rsidRDefault="00F70B17" w:rsidP="00772F5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В.Л.</w:t>
            </w:r>
            <w:r>
              <w:rPr>
                <w:spacing w:val="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Боровиковский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М.Л.Лопухиной.</w:t>
            </w:r>
          </w:p>
        </w:tc>
        <w:tc>
          <w:tcPr>
            <w:tcW w:w="1275" w:type="dxa"/>
          </w:tcPr>
          <w:p w:rsidR="00F70B17" w:rsidRDefault="00F70B17" w:rsidP="00772F5E">
            <w:pPr>
              <w:pStyle w:val="TableParagraph"/>
              <w:spacing w:line="268" w:lineRule="exact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</w:tr>
      <w:tr w:rsidR="00F70B17" w:rsidTr="00772F5E">
        <w:trPr>
          <w:trHeight w:val="323"/>
        </w:trPr>
        <w:tc>
          <w:tcPr>
            <w:tcW w:w="720" w:type="dxa"/>
          </w:tcPr>
          <w:p w:rsidR="00F70B17" w:rsidRDefault="00F70B17" w:rsidP="00772F5E">
            <w:pPr>
              <w:pStyle w:val="TableParagraph"/>
              <w:spacing w:line="304" w:lineRule="exact"/>
              <w:ind w:right="1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6326" w:type="dxa"/>
          </w:tcPr>
          <w:p w:rsidR="00F70B17" w:rsidRDefault="00F70B17" w:rsidP="00772F5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Рафаэль.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Сикстинская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Мадонна.</w:t>
            </w:r>
          </w:p>
        </w:tc>
        <w:tc>
          <w:tcPr>
            <w:tcW w:w="1275" w:type="dxa"/>
          </w:tcPr>
          <w:p w:rsidR="00F70B17" w:rsidRDefault="00F70B17" w:rsidP="00772F5E">
            <w:pPr>
              <w:pStyle w:val="TableParagraph"/>
              <w:spacing w:line="268" w:lineRule="exact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</w:tbl>
    <w:p w:rsidR="00F70B17" w:rsidRDefault="00F70B17" w:rsidP="00772F5E">
      <w:pPr>
        <w:pStyle w:val="a8"/>
        <w:spacing w:before="9"/>
        <w:rPr>
          <w:b/>
          <w:sz w:val="23"/>
        </w:rPr>
      </w:pPr>
    </w:p>
    <w:p w:rsidR="00F70B17" w:rsidRDefault="00F70B17" w:rsidP="00772F5E">
      <w:pPr>
        <w:pStyle w:val="a5"/>
        <w:widowControl w:val="0"/>
        <w:numPr>
          <w:ilvl w:val="0"/>
          <w:numId w:val="35"/>
        </w:numPr>
        <w:tabs>
          <w:tab w:val="left" w:pos="454"/>
        </w:tabs>
        <w:autoSpaceDE w:val="0"/>
        <w:autoSpaceDN w:val="0"/>
        <w:spacing w:before="1" w:line="274" w:lineRule="exact"/>
        <w:contextualSpacing w:val="0"/>
        <w:rPr>
          <w:b/>
        </w:rPr>
      </w:pPr>
      <w:r>
        <w:rPr>
          <w:b/>
        </w:rPr>
        <w:t>Завершить</w:t>
      </w:r>
      <w:r>
        <w:rPr>
          <w:b/>
          <w:spacing w:val="42"/>
        </w:rPr>
        <w:t xml:space="preserve"> </w:t>
      </w:r>
      <w:r>
        <w:rPr>
          <w:b/>
        </w:rPr>
        <w:t>портретные</w:t>
      </w:r>
      <w:r>
        <w:rPr>
          <w:b/>
          <w:spacing w:val="38"/>
        </w:rPr>
        <w:t xml:space="preserve"> </w:t>
      </w:r>
      <w:r>
        <w:rPr>
          <w:b/>
        </w:rPr>
        <w:t>рисунки</w:t>
      </w:r>
      <w:r>
        <w:rPr>
          <w:b/>
          <w:spacing w:val="55"/>
        </w:rPr>
        <w:t xml:space="preserve"> </w:t>
      </w:r>
      <w:r>
        <w:rPr>
          <w:b/>
        </w:rPr>
        <w:t>(5</w:t>
      </w:r>
      <w:r>
        <w:rPr>
          <w:b/>
          <w:spacing w:val="43"/>
        </w:rPr>
        <w:t xml:space="preserve"> </w:t>
      </w:r>
      <w:r>
        <w:rPr>
          <w:b/>
          <w:spacing w:val="-2"/>
        </w:rPr>
        <w:t>баллов):</w:t>
      </w:r>
    </w:p>
    <w:p w:rsidR="00F70B17" w:rsidRDefault="00F70B17" w:rsidP="00772F5E">
      <w:pPr>
        <w:pStyle w:val="a8"/>
        <w:spacing w:line="274" w:lineRule="exact"/>
        <w:ind w:left="262"/>
      </w:pPr>
      <w:r>
        <w:t>Критерии</w:t>
      </w:r>
      <w:r>
        <w:rPr>
          <w:spacing w:val="47"/>
        </w:rPr>
        <w:t xml:space="preserve"> </w:t>
      </w:r>
      <w:r>
        <w:rPr>
          <w:spacing w:val="-2"/>
        </w:rPr>
        <w:t>оценивания:</w:t>
      </w:r>
    </w:p>
    <w:p w:rsidR="00F70B17" w:rsidRDefault="00F70B17" w:rsidP="00B772CE">
      <w:pPr>
        <w:pStyle w:val="a5"/>
        <w:widowControl w:val="0"/>
        <w:numPr>
          <w:ilvl w:val="1"/>
          <w:numId w:val="35"/>
        </w:numPr>
        <w:tabs>
          <w:tab w:val="left" w:pos="982"/>
        </w:tabs>
        <w:autoSpaceDE w:val="0"/>
        <w:autoSpaceDN w:val="0"/>
        <w:spacing w:before="2" w:line="293" w:lineRule="exact"/>
        <w:ind w:hanging="361"/>
        <w:contextualSpacing w:val="0"/>
      </w:pPr>
      <w:r>
        <w:t>Изображены</w:t>
      </w:r>
      <w:r>
        <w:rPr>
          <w:spacing w:val="29"/>
        </w:rPr>
        <w:t xml:space="preserve"> </w:t>
      </w:r>
      <w:r>
        <w:t>все</w:t>
      </w:r>
      <w:r>
        <w:rPr>
          <w:spacing w:val="35"/>
        </w:rPr>
        <w:t xml:space="preserve"> </w:t>
      </w:r>
      <w:r>
        <w:t>части</w:t>
      </w:r>
      <w:r>
        <w:rPr>
          <w:spacing w:val="33"/>
        </w:rPr>
        <w:t xml:space="preserve"> </w:t>
      </w:r>
      <w:r>
        <w:t>лица:</w:t>
      </w:r>
      <w:r>
        <w:rPr>
          <w:spacing w:val="33"/>
        </w:rPr>
        <w:t xml:space="preserve"> </w:t>
      </w:r>
      <w:r>
        <w:t>глаза,</w:t>
      </w:r>
      <w:r>
        <w:rPr>
          <w:spacing w:val="32"/>
        </w:rPr>
        <w:t xml:space="preserve"> </w:t>
      </w:r>
      <w:r>
        <w:t>брови,</w:t>
      </w:r>
      <w:r>
        <w:rPr>
          <w:spacing w:val="32"/>
        </w:rPr>
        <w:t xml:space="preserve"> </w:t>
      </w:r>
      <w:r>
        <w:t>нос,</w:t>
      </w:r>
      <w:r>
        <w:rPr>
          <w:spacing w:val="31"/>
        </w:rPr>
        <w:t xml:space="preserve"> </w:t>
      </w:r>
      <w:r>
        <w:t>губы</w:t>
      </w:r>
      <w:r>
        <w:rPr>
          <w:spacing w:val="35"/>
        </w:rPr>
        <w:t xml:space="preserve"> </w:t>
      </w:r>
      <w:r>
        <w:t>(2</w:t>
      </w:r>
      <w:r>
        <w:rPr>
          <w:spacing w:val="32"/>
        </w:rPr>
        <w:t xml:space="preserve"> </w:t>
      </w:r>
      <w:r>
        <w:rPr>
          <w:spacing w:val="-2"/>
        </w:rPr>
        <w:t>балла)</w:t>
      </w:r>
    </w:p>
    <w:p w:rsidR="00F70B17" w:rsidRDefault="00F70B17" w:rsidP="00B772CE">
      <w:pPr>
        <w:pStyle w:val="a5"/>
        <w:widowControl w:val="0"/>
        <w:numPr>
          <w:ilvl w:val="1"/>
          <w:numId w:val="35"/>
        </w:numPr>
        <w:tabs>
          <w:tab w:val="left" w:pos="982"/>
        </w:tabs>
        <w:autoSpaceDE w:val="0"/>
        <w:autoSpaceDN w:val="0"/>
        <w:spacing w:line="293" w:lineRule="exact"/>
        <w:ind w:hanging="361"/>
        <w:contextualSpacing w:val="0"/>
      </w:pPr>
      <w:r>
        <w:t>Пропорциональное</w:t>
      </w:r>
      <w:r>
        <w:rPr>
          <w:spacing w:val="43"/>
        </w:rPr>
        <w:t xml:space="preserve"> </w:t>
      </w:r>
      <w:r>
        <w:t>их</w:t>
      </w:r>
      <w:r>
        <w:rPr>
          <w:spacing w:val="52"/>
        </w:rPr>
        <w:t xml:space="preserve"> </w:t>
      </w:r>
      <w:r>
        <w:t>размещение</w:t>
      </w:r>
      <w:r>
        <w:rPr>
          <w:spacing w:val="48"/>
        </w:rPr>
        <w:t xml:space="preserve"> </w:t>
      </w:r>
      <w:r>
        <w:t>(2</w:t>
      </w:r>
      <w:r>
        <w:rPr>
          <w:spacing w:val="45"/>
        </w:rPr>
        <w:t xml:space="preserve"> </w:t>
      </w:r>
      <w:r>
        <w:rPr>
          <w:spacing w:val="-2"/>
        </w:rPr>
        <w:t>балла)</w:t>
      </w:r>
    </w:p>
    <w:p w:rsidR="00F70B17" w:rsidRDefault="00F70B17" w:rsidP="00B772CE">
      <w:pPr>
        <w:pStyle w:val="a5"/>
        <w:widowControl w:val="0"/>
        <w:numPr>
          <w:ilvl w:val="1"/>
          <w:numId w:val="35"/>
        </w:numPr>
        <w:tabs>
          <w:tab w:val="left" w:pos="982"/>
        </w:tabs>
        <w:autoSpaceDE w:val="0"/>
        <w:autoSpaceDN w:val="0"/>
        <w:spacing w:line="293" w:lineRule="exact"/>
        <w:ind w:hanging="361"/>
        <w:contextualSpacing w:val="0"/>
      </w:pPr>
      <w:r>
        <w:t>аккуратность</w:t>
      </w:r>
      <w:r>
        <w:rPr>
          <w:spacing w:val="49"/>
        </w:rPr>
        <w:t xml:space="preserve"> </w:t>
      </w:r>
      <w:r>
        <w:t>выполнения</w:t>
      </w:r>
      <w:r>
        <w:rPr>
          <w:spacing w:val="48"/>
        </w:rPr>
        <w:t xml:space="preserve"> </w:t>
      </w:r>
      <w:r>
        <w:t>рисунка</w:t>
      </w:r>
      <w:r>
        <w:rPr>
          <w:spacing w:val="46"/>
        </w:rPr>
        <w:t xml:space="preserve"> </w:t>
      </w:r>
      <w:r>
        <w:t>(1</w:t>
      </w:r>
      <w:r>
        <w:rPr>
          <w:spacing w:val="48"/>
        </w:rPr>
        <w:t xml:space="preserve"> </w:t>
      </w:r>
      <w:r>
        <w:rPr>
          <w:spacing w:val="-4"/>
        </w:rPr>
        <w:t>балл)</w:t>
      </w:r>
    </w:p>
    <w:p w:rsidR="00F70B17" w:rsidRDefault="00F70B17" w:rsidP="00772F5E">
      <w:pPr>
        <w:pStyle w:val="a8"/>
        <w:spacing w:before="1"/>
      </w:pPr>
    </w:p>
    <w:p w:rsidR="00F70B17" w:rsidRPr="00B772CE" w:rsidRDefault="00F70B17" w:rsidP="00772F5E">
      <w:pPr>
        <w:ind w:left="621"/>
        <w:rPr>
          <w:rFonts w:ascii="Times New Roman" w:hAnsi="Times New Roman"/>
          <w:b/>
        </w:rPr>
      </w:pPr>
      <w:r w:rsidRPr="00B772CE">
        <w:rPr>
          <w:rFonts w:ascii="Times New Roman" w:hAnsi="Times New Roman"/>
          <w:b/>
        </w:rPr>
        <w:t>Максимальное</w:t>
      </w:r>
      <w:r w:rsidRPr="00B772CE">
        <w:rPr>
          <w:rFonts w:ascii="Times New Roman" w:hAnsi="Times New Roman"/>
          <w:b/>
          <w:spacing w:val="39"/>
        </w:rPr>
        <w:t xml:space="preserve"> </w:t>
      </w:r>
      <w:r w:rsidRPr="00B772CE">
        <w:rPr>
          <w:rFonts w:ascii="Times New Roman" w:hAnsi="Times New Roman"/>
          <w:b/>
        </w:rPr>
        <w:t>количество</w:t>
      </w:r>
      <w:r w:rsidRPr="00B772CE">
        <w:rPr>
          <w:rFonts w:ascii="Times New Roman" w:hAnsi="Times New Roman"/>
          <w:b/>
          <w:spacing w:val="44"/>
        </w:rPr>
        <w:t xml:space="preserve"> </w:t>
      </w:r>
      <w:r w:rsidRPr="00B772CE">
        <w:rPr>
          <w:rFonts w:ascii="Times New Roman" w:hAnsi="Times New Roman"/>
          <w:b/>
        </w:rPr>
        <w:t>баллов</w:t>
      </w:r>
      <w:r w:rsidRPr="00B772CE">
        <w:rPr>
          <w:rFonts w:ascii="Times New Roman" w:hAnsi="Times New Roman"/>
          <w:b/>
          <w:spacing w:val="55"/>
        </w:rPr>
        <w:t xml:space="preserve"> </w:t>
      </w:r>
      <w:r w:rsidRPr="00B772CE">
        <w:rPr>
          <w:rFonts w:ascii="Times New Roman" w:hAnsi="Times New Roman"/>
          <w:b/>
        </w:rPr>
        <w:t>–</w:t>
      </w:r>
      <w:r w:rsidRPr="00B772CE">
        <w:rPr>
          <w:rFonts w:ascii="Times New Roman" w:hAnsi="Times New Roman"/>
          <w:b/>
          <w:spacing w:val="45"/>
        </w:rPr>
        <w:t xml:space="preserve"> </w:t>
      </w:r>
      <w:r w:rsidRPr="00B772CE">
        <w:rPr>
          <w:rFonts w:ascii="Times New Roman" w:hAnsi="Times New Roman"/>
          <w:b/>
          <w:spacing w:val="-5"/>
        </w:rPr>
        <w:t>26.</w:t>
      </w:r>
    </w:p>
    <w:p w:rsidR="00F70B17" w:rsidRPr="00B772CE" w:rsidRDefault="00F70B17" w:rsidP="00772F5E">
      <w:pPr>
        <w:pStyle w:val="a8"/>
        <w:rPr>
          <w:b/>
        </w:rPr>
      </w:pPr>
    </w:p>
    <w:p w:rsidR="00F70B17" w:rsidRPr="00B772CE" w:rsidRDefault="00F70B17" w:rsidP="00772F5E">
      <w:pPr>
        <w:ind w:left="703" w:right="478"/>
        <w:jc w:val="center"/>
        <w:rPr>
          <w:rFonts w:ascii="Times New Roman" w:hAnsi="Times New Roman"/>
          <w:b/>
        </w:rPr>
      </w:pPr>
      <w:r w:rsidRPr="00B772CE">
        <w:rPr>
          <w:rFonts w:ascii="Times New Roman" w:hAnsi="Times New Roman"/>
          <w:b/>
        </w:rPr>
        <w:t>Шкала</w:t>
      </w:r>
      <w:r w:rsidRPr="00B772CE">
        <w:rPr>
          <w:rFonts w:ascii="Times New Roman" w:hAnsi="Times New Roman"/>
          <w:b/>
          <w:spacing w:val="-3"/>
        </w:rPr>
        <w:t xml:space="preserve"> </w:t>
      </w:r>
      <w:r w:rsidRPr="00B772CE">
        <w:rPr>
          <w:rFonts w:ascii="Times New Roman" w:hAnsi="Times New Roman"/>
          <w:b/>
        </w:rPr>
        <w:t>перевода</w:t>
      </w:r>
      <w:r w:rsidRPr="00B772CE">
        <w:rPr>
          <w:rFonts w:ascii="Times New Roman" w:hAnsi="Times New Roman"/>
          <w:b/>
          <w:spacing w:val="-3"/>
        </w:rPr>
        <w:t xml:space="preserve"> </w:t>
      </w:r>
      <w:r w:rsidRPr="00B772CE">
        <w:rPr>
          <w:rFonts w:ascii="Times New Roman" w:hAnsi="Times New Roman"/>
          <w:b/>
        </w:rPr>
        <w:t>баллов</w:t>
      </w:r>
      <w:r w:rsidRPr="00B772CE">
        <w:rPr>
          <w:rFonts w:ascii="Times New Roman" w:hAnsi="Times New Roman"/>
          <w:b/>
          <w:spacing w:val="-3"/>
        </w:rPr>
        <w:t xml:space="preserve"> </w:t>
      </w:r>
      <w:r w:rsidRPr="00B772CE">
        <w:rPr>
          <w:rFonts w:ascii="Times New Roman" w:hAnsi="Times New Roman"/>
          <w:b/>
        </w:rPr>
        <w:t>в</w:t>
      </w:r>
      <w:r w:rsidRPr="00B772CE">
        <w:rPr>
          <w:rFonts w:ascii="Times New Roman" w:hAnsi="Times New Roman"/>
          <w:b/>
          <w:spacing w:val="-3"/>
        </w:rPr>
        <w:t xml:space="preserve"> </w:t>
      </w:r>
      <w:r w:rsidRPr="00B772CE">
        <w:rPr>
          <w:rFonts w:ascii="Times New Roman" w:hAnsi="Times New Roman"/>
          <w:b/>
          <w:spacing w:val="-2"/>
        </w:rPr>
        <w:t>оценки</w:t>
      </w:r>
    </w:p>
    <w:p w:rsidR="00F70B17" w:rsidRDefault="00F70B17" w:rsidP="00772F5E">
      <w:pPr>
        <w:pStyle w:val="a8"/>
        <w:rPr>
          <w:b/>
          <w:sz w:val="20"/>
        </w:rPr>
      </w:pPr>
    </w:p>
    <w:p w:rsidR="00F70B17" w:rsidRDefault="00F70B17" w:rsidP="00772F5E">
      <w:pPr>
        <w:pStyle w:val="a8"/>
        <w:spacing w:before="3" w:after="1"/>
        <w:rPr>
          <w:b/>
          <w:sz w:val="28"/>
        </w:rPr>
      </w:pPr>
    </w:p>
    <w:tbl>
      <w:tblPr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799"/>
        <w:gridCol w:w="2756"/>
      </w:tblGrid>
      <w:tr w:rsidR="00F70B17" w:rsidTr="00772F5E">
        <w:trPr>
          <w:trHeight w:val="338"/>
        </w:trPr>
        <w:tc>
          <w:tcPr>
            <w:tcW w:w="2799" w:type="dxa"/>
          </w:tcPr>
          <w:p w:rsidR="00F70B17" w:rsidRDefault="00F70B17" w:rsidP="00772F5E">
            <w:pPr>
              <w:pStyle w:val="TableParagraph"/>
              <w:spacing w:line="268" w:lineRule="exact"/>
              <w:ind w:right="115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Баллы</w:t>
            </w:r>
          </w:p>
        </w:tc>
        <w:tc>
          <w:tcPr>
            <w:tcW w:w="2756" w:type="dxa"/>
          </w:tcPr>
          <w:p w:rsidR="00F70B17" w:rsidRDefault="00F70B17" w:rsidP="00772F5E">
            <w:pPr>
              <w:pStyle w:val="TableParagraph"/>
              <w:spacing w:line="268" w:lineRule="exact"/>
              <w:ind w:left="895" w:right="10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F70B17" w:rsidTr="00772F5E">
        <w:trPr>
          <w:trHeight w:val="340"/>
        </w:trPr>
        <w:tc>
          <w:tcPr>
            <w:tcW w:w="2799" w:type="dxa"/>
          </w:tcPr>
          <w:p w:rsidR="00F70B17" w:rsidRDefault="00F70B17" w:rsidP="00772F5E">
            <w:pPr>
              <w:pStyle w:val="TableParagraph"/>
              <w:spacing w:line="270" w:lineRule="exact"/>
              <w:ind w:right="125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0-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756" w:type="dxa"/>
          </w:tcPr>
          <w:p w:rsidR="00F70B17" w:rsidRDefault="00F70B17" w:rsidP="00772F5E">
            <w:pPr>
              <w:pStyle w:val="TableParagraph"/>
              <w:spacing w:line="270" w:lineRule="exact"/>
              <w:ind w:right="16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70B17" w:rsidTr="00772F5E">
        <w:trPr>
          <w:trHeight w:val="321"/>
        </w:trPr>
        <w:tc>
          <w:tcPr>
            <w:tcW w:w="2799" w:type="dxa"/>
          </w:tcPr>
          <w:p w:rsidR="00F70B17" w:rsidRDefault="00F70B17" w:rsidP="00772F5E">
            <w:pPr>
              <w:pStyle w:val="TableParagraph"/>
              <w:spacing w:line="268" w:lineRule="exact"/>
              <w:ind w:right="11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14-</w:t>
            </w:r>
            <w:r>
              <w:rPr>
                <w:spacing w:val="-7"/>
                <w:sz w:val="24"/>
              </w:rPr>
              <w:t>18</w:t>
            </w:r>
          </w:p>
        </w:tc>
        <w:tc>
          <w:tcPr>
            <w:tcW w:w="2756" w:type="dxa"/>
          </w:tcPr>
          <w:p w:rsidR="00F70B17" w:rsidRDefault="00F70B17" w:rsidP="00772F5E">
            <w:pPr>
              <w:pStyle w:val="TableParagraph"/>
              <w:spacing w:line="268" w:lineRule="exact"/>
              <w:ind w:right="16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70B17" w:rsidTr="00772F5E">
        <w:trPr>
          <w:trHeight w:val="338"/>
        </w:trPr>
        <w:tc>
          <w:tcPr>
            <w:tcW w:w="2799" w:type="dxa"/>
          </w:tcPr>
          <w:p w:rsidR="00F70B17" w:rsidRDefault="00F70B17" w:rsidP="00772F5E">
            <w:pPr>
              <w:pStyle w:val="TableParagraph"/>
              <w:spacing w:line="268" w:lineRule="exact"/>
              <w:ind w:right="11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19-</w:t>
            </w:r>
            <w:r>
              <w:rPr>
                <w:spacing w:val="-7"/>
                <w:sz w:val="24"/>
              </w:rPr>
              <w:t>23</w:t>
            </w:r>
          </w:p>
        </w:tc>
        <w:tc>
          <w:tcPr>
            <w:tcW w:w="2756" w:type="dxa"/>
          </w:tcPr>
          <w:p w:rsidR="00F70B17" w:rsidRDefault="00F70B17" w:rsidP="00772F5E">
            <w:pPr>
              <w:pStyle w:val="TableParagraph"/>
              <w:spacing w:line="268" w:lineRule="exact"/>
              <w:ind w:right="16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70B17" w:rsidTr="00772F5E">
        <w:trPr>
          <w:trHeight w:val="340"/>
        </w:trPr>
        <w:tc>
          <w:tcPr>
            <w:tcW w:w="2799" w:type="dxa"/>
          </w:tcPr>
          <w:p w:rsidR="00F70B17" w:rsidRDefault="00F70B17" w:rsidP="00772F5E">
            <w:pPr>
              <w:pStyle w:val="TableParagraph"/>
              <w:spacing w:line="268" w:lineRule="exact"/>
              <w:ind w:right="11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24-</w:t>
            </w:r>
            <w:r>
              <w:rPr>
                <w:spacing w:val="-7"/>
                <w:sz w:val="24"/>
              </w:rPr>
              <w:t>26</w:t>
            </w:r>
          </w:p>
        </w:tc>
        <w:tc>
          <w:tcPr>
            <w:tcW w:w="2756" w:type="dxa"/>
          </w:tcPr>
          <w:p w:rsidR="00F70B17" w:rsidRDefault="00F70B17" w:rsidP="00772F5E">
            <w:pPr>
              <w:pStyle w:val="TableParagraph"/>
              <w:spacing w:line="268" w:lineRule="exact"/>
              <w:ind w:right="16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F70B17" w:rsidRDefault="00F70B17" w:rsidP="00772F5E">
      <w:pPr>
        <w:spacing w:line="268" w:lineRule="exact"/>
        <w:jc w:val="center"/>
        <w:sectPr w:rsidR="00F70B17" w:rsidSect="00B772CE">
          <w:pgSz w:w="11910" w:h="16840"/>
          <w:pgMar w:top="1140" w:right="198" w:bottom="278" w:left="1440" w:header="748" w:footer="0" w:gutter="0"/>
          <w:cols w:space="720"/>
        </w:sectPr>
      </w:pPr>
    </w:p>
    <w:p w:rsidR="00F70B17" w:rsidRPr="00984F64" w:rsidRDefault="00F70B17" w:rsidP="00772F5E">
      <w:pPr>
        <w:spacing w:before="84"/>
        <w:ind w:left="703" w:right="567"/>
        <w:jc w:val="center"/>
        <w:rPr>
          <w:rFonts w:ascii="Times New Roman" w:hAnsi="Times New Roman"/>
          <w:b/>
          <w:sz w:val="28"/>
          <w:szCs w:val="28"/>
        </w:rPr>
      </w:pPr>
      <w:r w:rsidRPr="00984F64">
        <w:rPr>
          <w:rFonts w:ascii="Times New Roman" w:hAnsi="Times New Roman"/>
          <w:b/>
          <w:sz w:val="28"/>
          <w:szCs w:val="28"/>
        </w:rPr>
        <w:lastRenderedPageBreak/>
        <w:t>Итоговая</w:t>
      </w:r>
      <w:r w:rsidRPr="00984F64">
        <w:rPr>
          <w:rFonts w:ascii="Times New Roman" w:hAnsi="Times New Roman"/>
          <w:b/>
          <w:spacing w:val="40"/>
          <w:sz w:val="28"/>
          <w:szCs w:val="28"/>
        </w:rPr>
        <w:t xml:space="preserve"> </w:t>
      </w:r>
      <w:r w:rsidRPr="00984F64">
        <w:rPr>
          <w:rFonts w:ascii="Times New Roman" w:hAnsi="Times New Roman"/>
          <w:b/>
          <w:sz w:val="28"/>
          <w:szCs w:val="28"/>
        </w:rPr>
        <w:t>контрольная</w:t>
      </w:r>
      <w:r w:rsidRPr="00984F64">
        <w:rPr>
          <w:rFonts w:ascii="Times New Roman" w:hAnsi="Times New Roman"/>
          <w:b/>
          <w:spacing w:val="41"/>
          <w:sz w:val="28"/>
          <w:szCs w:val="28"/>
        </w:rPr>
        <w:t xml:space="preserve"> </w:t>
      </w:r>
      <w:r w:rsidRPr="00984F64">
        <w:rPr>
          <w:rFonts w:ascii="Times New Roman" w:hAnsi="Times New Roman"/>
          <w:b/>
          <w:sz w:val="28"/>
          <w:szCs w:val="28"/>
        </w:rPr>
        <w:t>работа</w:t>
      </w:r>
      <w:r w:rsidRPr="00984F64">
        <w:rPr>
          <w:rFonts w:ascii="Times New Roman" w:hAnsi="Times New Roman"/>
          <w:b/>
          <w:spacing w:val="40"/>
          <w:sz w:val="28"/>
          <w:szCs w:val="28"/>
        </w:rPr>
        <w:t xml:space="preserve"> </w:t>
      </w:r>
      <w:r w:rsidRPr="00984F64">
        <w:rPr>
          <w:rFonts w:ascii="Times New Roman" w:hAnsi="Times New Roman"/>
          <w:b/>
          <w:sz w:val="28"/>
          <w:szCs w:val="28"/>
        </w:rPr>
        <w:t>7</w:t>
      </w:r>
      <w:r w:rsidRPr="00984F64">
        <w:rPr>
          <w:rFonts w:ascii="Times New Roman" w:hAnsi="Times New Roman"/>
          <w:b/>
          <w:spacing w:val="44"/>
          <w:sz w:val="28"/>
          <w:szCs w:val="28"/>
        </w:rPr>
        <w:t xml:space="preserve"> </w:t>
      </w:r>
      <w:r w:rsidRPr="00984F64">
        <w:rPr>
          <w:rFonts w:ascii="Times New Roman" w:hAnsi="Times New Roman"/>
          <w:b/>
          <w:spacing w:val="-2"/>
          <w:sz w:val="28"/>
          <w:szCs w:val="28"/>
        </w:rPr>
        <w:t>класса</w:t>
      </w:r>
    </w:p>
    <w:p w:rsidR="00F70B17" w:rsidRPr="00984F64" w:rsidRDefault="00F70B17" w:rsidP="00772F5E">
      <w:pPr>
        <w:spacing w:before="1"/>
        <w:ind w:left="703" w:right="568"/>
        <w:jc w:val="center"/>
        <w:rPr>
          <w:rFonts w:ascii="Times New Roman" w:hAnsi="Times New Roman"/>
          <w:b/>
          <w:sz w:val="28"/>
          <w:szCs w:val="28"/>
        </w:rPr>
      </w:pPr>
      <w:r w:rsidRPr="00984F64">
        <w:rPr>
          <w:rFonts w:ascii="Times New Roman" w:hAnsi="Times New Roman"/>
          <w:b/>
          <w:sz w:val="28"/>
          <w:szCs w:val="28"/>
        </w:rPr>
        <w:t>«Дизайн</w:t>
      </w:r>
      <w:r w:rsidRPr="00984F64">
        <w:rPr>
          <w:rFonts w:ascii="Times New Roman" w:hAnsi="Times New Roman"/>
          <w:b/>
          <w:spacing w:val="32"/>
          <w:sz w:val="28"/>
          <w:szCs w:val="28"/>
        </w:rPr>
        <w:t xml:space="preserve"> </w:t>
      </w:r>
      <w:r w:rsidRPr="00984F64">
        <w:rPr>
          <w:rFonts w:ascii="Times New Roman" w:hAnsi="Times New Roman"/>
          <w:b/>
          <w:sz w:val="28"/>
          <w:szCs w:val="28"/>
        </w:rPr>
        <w:t>и</w:t>
      </w:r>
      <w:r w:rsidRPr="00984F64">
        <w:rPr>
          <w:rFonts w:ascii="Times New Roman" w:hAnsi="Times New Roman"/>
          <w:b/>
          <w:spacing w:val="32"/>
          <w:sz w:val="28"/>
          <w:szCs w:val="28"/>
        </w:rPr>
        <w:t xml:space="preserve"> </w:t>
      </w:r>
      <w:r w:rsidRPr="00984F64">
        <w:rPr>
          <w:rFonts w:ascii="Times New Roman" w:hAnsi="Times New Roman"/>
          <w:b/>
          <w:sz w:val="28"/>
          <w:szCs w:val="28"/>
        </w:rPr>
        <w:t>архитектура</w:t>
      </w:r>
      <w:r w:rsidRPr="00984F64">
        <w:rPr>
          <w:rFonts w:ascii="Times New Roman" w:hAnsi="Times New Roman"/>
          <w:b/>
          <w:spacing w:val="39"/>
          <w:sz w:val="28"/>
          <w:szCs w:val="28"/>
        </w:rPr>
        <w:t xml:space="preserve"> </w:t>
      </w:r>
      <w:r w:rsidRPr="00984F64">
        <w:rPr>
          <w:rFonts w:ascii="Times New Roman" w:hAnsi="Times New Roman"/>
          <w:b/>
          <w:sz w:val="28"/>
          <w:szCs w:val="28"/>
        </w:rPr>
        <w:t>в</w:t>
      </w:r>
      <w:r w:rsidRPr="00984F64">
        <w:rPr>
          <w:rFonts w:ascii="Times New Roman" w:hAnsi="Times New Roman"/>
          <w:b/>
          <w:spacing w:val="31"/>
          <w:sz w:val="28"/>
          <w:szCs w:val="28"/>
        </w:rPr>
        <w:t xml:space="preserve"> </w:t>
      </w:r>
      <w:r w:rsidRPr="00984F64">
        <w:rPr>
          <w:rFonts w:ascii="Times New Roman" w:hAnsi="Times New Roman"/>
          <w:b/>
          <w:sz w:val="28"/>
          <w:szCs w:val="28"/>
        </w:rPr>
        <w:t>жизни</w:t>
      </w:r>
      <w:r w:rsidRPr="00984F64">
        <w:rPr>
          <w:rFonts w:ascii="Times New Roman" w:hAnsi="Times New Roman"/>
          <w:b/>
          <w:spacing w:val="38"/>
          <w:sz w:val="28"/>
          <w:szCs w:val="28"/>
        </w:rPr>
        <w:t xml:space="preserve"> </w:t>
      </w:r>
      <w:r w:rsidRPr="00984F64">
        <w:rPr>
          <w:rFonts w:ascii="Times New Roman" w:hAnsi="Times New Roman"/>
          <w:b/>
          <w:spacing w:val="-2"/>
          <w:sz w:val="28"/>
          <w:szCs w:val="28"/>
        </w:rPr>
        <w:t>человека»</w:t>
      </w:r>
    </w:p>
    <w:p w:rsidR="00F70B17" w:rsidRPr="00984F64" w:rsidRDefault="00F70B17" w:rsidP="00772F5E">
      <w:pPr>
        <w:pStyle w:val="a8"/>
        <w:rPr>
          <w:b/>
          <w:sz w:val="26"/>
        </w:rPr>
      </w:pPr>
    </w:p>
    <w:p w:rsidR="00F70B17" w:rsidRPr="00984F64" w:rsidRDefault="00F70B17" w:rsidP="00772F5E">
      <w:pPr>
        <w:pStyle w:val="a8"/>
        <w:rPr>
          <w:b/>
          <w:sz w:val="22"/>
        </w:rPr>
      </w:pPr>
    </w:p>
    <w:p w:rsidR="00F70B17" w:rsidRPr="00984F64" w:rsidRDefault="00F70B17" w:rsidP="00772F5E">
      <w:pPr>
        <w:tabs>
          <w:tab w:val="left" w:pos="6890"/>
          <w:tab w:val="left" w:pos="8393"/>
        </w:tabs>
        <w:ind w:left="376"/>
        <w:jc w:val="center"/>
        <w:rPr>
          <w:rFonts w:ascii="Times New Roman" w:hAnsi="Times New Roman"/>
        </w:rPr>
      </w:pPr>
      <w:r w:rsidRPr="00984F64">
        <w:rPr>
          <w:rFonts w:ascii="Times New Roman" w:hAnsi="Times New Roman"/>
          <w:b/>
          <w:spacing w:val="-4"/>
        </w:rPr>
        <w:t>Ф.И.</w:t>
      </w:r>
      <w:r w:rsidRPr="00984F64">
        <w:rPr>
          <w:rFonts w:ascii="Times New Roman" w:hAnsi="Times New Roman"/>
          <w:u w:val="single"/>
        </w:rPr>
        <w:tab/>
      </w:r>
      <w:r w:rsidRPr="00984F64">
        <w:rPr>
          <w:rFonts w:ascii="Times New Roman" w:hAnsi="Times New Roman"/>
          <w:b/>
          <w:spacing w:val="-2"/>
        </w:rPr>
        <w:t>класс_</w:t>
      </w:r>
      <w:r w:rsidRPr="00984F64">
        <w:rPr>
          <w:rFonts w:ascii="Times New Roman" w:hAnsi="Times New Roman"/>
          <w:u w:val="single"/>
        </w:rPr>
        <w:tab/>
      </w:r>
    </w:p>
    <w:p w:rsidR="00F70B17" w:rsidRPr="00984F64" w:rsidRDefault="00F70B17" w:rsidP="00772F5E">
      <w:pPr>
        <w:pStyle w:val="a8"/>
        <w:spacing w:before="2"/>
        <w:rPr>
          <w:sz w:val="16"/>
        </w:rPr>
      </w:pPr>
    </w:p>
    <w:p w:rsidR="00F70B17" w:rsidRDefault="00F70B17" w:rsidP="00B772CE">
      <w:pPr>
        <w:pStyle w:val="a5"/>
        <w:widowControl w:val="0"/>
        <w:numPr>
          <w:ilvl w:val="0"/>
          <w:numId w:val="34"/>
        </w:numPr>
        <w:tabs>
          <w:tab w:val="left" w:pos="982"/>
        </w:tabs>
        <w:autoSpaceDE w:val="0"/>
        <w:autoSpaceDN w:val="0"/>
        <w:spacing w:before="90" w:line="274" w:lineRule="exact"/>
        <w:ind w:hanging="361"/>
        <w:contextualSpacing w:val="0"/>
        <w:rPr>
          <w:b/>
        </w:rPr>
      </w:pPr>
      <w:r>
        <w:rPr>
          <w:b/>
        </w:rPr>
        <w:t>Определить</w:t>
      </w:r>
      <w:r>
        <w:rPr>
          <w:b/>
          <w:spacing w:val="64"/>
        </w:rPr>
        <w:t xml:space="preserve"> </w:t>
      </w:r>
      <w:r>
        <w:rPr>
          <w:b/>
          <w:spacing w:val="-2"/>
        </w:rPr>
        <w:t>понятия:</w:t>
      </w:r>
    </w:p>
    <w:p w:rsidR="00F70B17" w:rsidRDefault="00F70B17" w:rsidP="00772F5E">
      <w:pPr>
        <w:pStyle w:val="a8"/>
        <w:ind w:left="262" w:right="869"/>
      </w:pPr>
      <w:r>
        <w:t>_____________________</w:t>
      </w:r>
      <w:r>
        <w:rPr>
          <w:spacing w:val="40"/>
        </w:rPr>
        <w:t xml:space="preserve">  </w:t>
      </w:r>
      <w:r>
        <w:t>-</w:t>
      </w:r>
      <w:r>
        <w:rPr>
          <w:spacing w:val="80"/>
          <w:w w:val="150"/>
        </w:rPr>
        <w:t xml:space="preserve"> </w:t>
      </w:r>
      <w:r>
        <w:t>искусство</w:t>
      </w:r>
      <w:r>
        <w:rPr>
          <w:spacing w:val="40"/>
        </w:rPr>
        <w:t xml:space="preserve">  </w:t>
      </w:r>
      <w:r>
        <w:t>«сочинений»</w:t>
      </w:r>
      <w:r>
        <w:rPr>
          <w:spacing w:val="80"/>
          <w:w w:val="150"/>
        </w:rPr>
        <w:t xml:space="preserve"> </w:t>
      </w:r>
      <w:r>
        <w:t>зданий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одновременно</w:t>
      </w:r>
      <w:r>
        <w:rPr>
          <w:spacing w:val="40"/>
        </w:rPr>
        <w:t xml:space="preserve">  </w:t>
      </w:r>
      <w:r>
        <w:t>сами здания, окружающие нас.</w:t>
      </w:r>
    </w:p>
    <w:p w:rsidR="00F70B17" w:rsidRDefault="00F70B17" w:rsidP="00772F5E">
      <w:pPr>
        <w:pStyle w:val="a8"/>
        <w:ind w:left="262"/>
      </w:pPr>
      <w:r>
        <w:t>____________________</w:t>
      </w:r>
      <w:r>
        <w:rPr>
          <w:spacing w:val="53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искусство</w:t>
      </w:r>
      <w:r>
        <w:rPr>
          <w:spacing w:val="44"/>
        </w:rPr>
        <w:t xml:space="preserve"> </w:t>
      </w:r>
      <w:r>
        <w:t>создания</w:t>
      </w:r>
      <w:r>
        <w:rPr>
          <w:spacing w:val="44"/>
        </w:rPr>
        <w:t xml:space="preserve"> </w:t>
      </w:r>
      <w:r>
        <w:t>облика</w:t>
      </w:r>
      <w:r>
        <w:rPr>
          <w:spacing w:val="43"/>
        </w:rPr>
        <w:t xml:space="preserve"> </w:t>
      </w:r>
      <w:r>
        <w:t>вещей,</w:t>
      </w:r>
      <w:r>
        <w:rPr>
          <w:spacing w:val="41"/>
        </w:rPr>
        <w:t xml:space="preserve"> </w:t>
      </w:r>
      <w:r>
        <w:t>их</w:t>
      </w:r>
      <w:r>
        <w:rPr>
          <w:spacing w:val="62"/>
        </w:rPr>
        <w:t xml:space="preserve"> </w:t>
      </w:r>
      <w:r>
        <w:rPr>
          <w:spacing w:val="-2"/>
        </w:rPr>
        <w:t>формы.</w:t>
      </w:r>
    </w:p>
    <w:p w:rsidR="00F70B17" w:rsidRDefault="00F70B17" w:rsidP="00772F5E">
      <w:pPr>
        <w:pStyle w:val="a8"/>
        <w:tabs>
          <w:tab w:val="left" w:pos="3036"/>
          <w:tab w:val="left" w:pos="3375"/>
          <w:tab w:val="left" w:pos="4867"/>
          <w:tab w:val="left" w:pos="6264"/>
          <w:tab w:val="left" w:pos="7225"/>
          <w:tab w:val="left" w:pos="7594"/>
          <w:tab w:val="left" w:pos="8593"/>
          <w:tab w:val="left" w:pos="9456"/>
        </w:tabs>
        <w:ind w:left="262" w:right="694"/>
      </w:pPr>
      <w:r>
        <w:rPr>
          <w:spacing w:val="-2"/>
        </w:rPr>
        <w:t>____________________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соединение</w:t>
      </w:r>
      <w:r>
        <w:tab/>
      </w:r>
      <w:r>
        <w:rPr>
          <w:spacing w:val="-2"/>
        </w:rPr>
        <w:t>отдельных</w:t>
      </w:r>
      <w:r>
        <w:tab/>
      </w:r>
      <w:r>
        <w:rPr>
          <w:spacing w:val="-2"/>
        </w:rPr>
        <w:t>частей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единое</w:t>
      </w:r>
      <w:r>
        <w:tab/>
      </w:r>
      <w:r>
        <w:rPr>
          <w:spacing w:val="-2"/>
        </w:rPr>
        <w:t>целое</w:t>
      </w:r>
      <w:r>
        <w:tab/>
      </w:r>
      <w:r>
        <w:rPr>
          <w:spacing w:val="-10"/>
        </w:rPr>
        <w:t xml:space="preserve">в </w:t>
      </w:r>
      <w:r>
        <w:t>пространстве и на плоскости.</w:t>
      </w:r>
    </w:p>
    <w:p w:rsidR="00F70B17" w:rsidRDefault="00F70B17" w:rsidP="00772F5E">
      <w:pPr>
        <w:pStyle w:val="a8"/>
        <w:ind w:left="262" w:right="869"/>
      </w:pPr>
      <w:r>
        <w:t>____________________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согласованность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сочетание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элементов,</w:t>
      </w:r>
      <w:r>
        <w:rPr>
          <w:spacing w:val="40"/>
        </w:rPr>
        <w:t xml:space="preserve"> </w:t>
      </w:r>
      <w:r>
        <w:t xml:space="preserve">составляющих </w:t>
      </w:r>
      <w:r>
        <w:rPr>
          <w:spacing w:val="-2"/>
        </w:rPr>
        <w:t>целое.</w:t>
      </w:r>
    </w:p>
    <w:p w:rsidR="00F70B17" w:rsidRDefault="00F70B17" w:rsidP="00772F5E">
      <w:pPr>
        <w:pStyle w:val="a8"/>
        <w:spacing w:before="3"/>
      </w:pPr>
    </w:p>
    <w:p w:rsidR="00F70B17" w:rsidRPr="00984F64" w:rsidRDefault="00F70B17" w:rsidP="00B772CE">
      <w:pPr>
        <w:pStyle w:val="1"/>
        <w:keepNext w:val="0"/>
        <w:keepLines w:val="0"/>
        <w:widowControl w:val="0"/>
        <w:numPr>
          <w:ilvl w:val="0"/>
          <w:numId w:val="34"/>
        </w:numPr>
        <w:tabs>
          <w:tab w:val="left" w:pos="982"/>
        </w:tabs>
        <w:autoSpaceDE w:val="0"/>
        <w:autoSpaceDN w:val="0"/>
        <w:spacing w:before="0"/>
        <w:ind w:hanging="361"/>
        <w:rPr>
          <w:rFonts w:ascii="Times New Roman" w:hAnsi="Times New Roman"/>
          <w:color w:val="000000"/>
          <w:sz w:val="24"/>
          <w:szCs w:val="24"/>
        </w:rPr>
      </w:pPr>
      <w:r w:rsidRPr="00984F64">
        <w:rPr>
          <w:rFonts w:ascii="Times New Roman" w:hAnsi="Times New Roman"/>
          <w:color w:val="000000"/>
          <w:sz w:val="24"/>
          <w:szCs w:val="24"/>
        </w:rPr>
        <w:t>Найти</w:t>
      </w:r>
      <w:r w:rsidRPr="00984F64">
        <w:rPr>
          <w:rFonts w:ascii="Times New Roman" w:hAnsi="Times New Roman"/>
          <w:color w:val="000000"/>
          <w:spacing w:val="53"/>
          <w:sz w:val="24"/>
          <w:szCs w:val="24"/>
        </w:rPr>
        <w:t xml:space="preserve"> </w:t>
      </w:r>
      <w:r w:rsidRPr="00984F64">
        <w:rPr>
          <w:rFonts w:ascii="Times New Roman" w:hAnsi="Times New Roman"/>
          <w:color w:val="000000"/>
          <w:sz w:val="24"/>
          <w:szCs w:val="24"/>
        </w:rPr>
        <w:t>соответствие</w:t>
      </w:r>
      <w:r w:rsidRPr="00984F64"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984F64">
        <w:rPr>
          <w:rFonts w:ascii="Times New Roman" w:hAnsi="Times New Roman"/>
          <w:color w:val="000000"/>
          <w:spacing w:val="-2"/>
          <w:sz w:val="24"/>
          <w:szCs w:val="24"/>
        </w:rPr>
        <w:t>композиций:</w:t>
      </w:r>
    </w:p>
    <w:p w:rsidR="00F70B17" w:rsidRDefault="00F70B17" w:rsidP="00772F5E">
      <w:pPr>
        <w:pStyle w:val="a8"/>
        <w:spacing w:before="3"/>
        <w:rPr>
          <w:b/>
        </w:rPr>
      </w:pPr>
    </w:p>
    <w:tbl>
      <w:tblPr>
        <w:tblW w:w="0" w:type="auto"/>
        <w:tblInd w:w="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20"/>
        <w:gridCol w:w="2329"/>
        <w:gridCol w:w="1402"/>
        <w:gridCol w:w="1367"/>
        <w:gridCol w:w="2095"/>
      </w:tblGrid>
      <w:tr w:rsidR="00F70B17" w:rsidTr="00772F5E">
        <w:trPr>
          <w:trHeight w:val="1833"/>
        </w:trPr>
        <w:tc>
          <w:tcPr>
            <w:tcW w:w="720" w:type="dxa"/>
          </w:tcPr>
          <w:p w:rsidR="00F70B17" w:rsidRDefault="00F70B17" w:rsidP="00772F5E">
            <w:pPr>
              <w:pStyle w:val="TableParagraph"/>
              <w:spacing w:before="8"/>
              <w:rPr>
                <w:b/>
                <w:sz w:val="27"/>
              </w:rPr>
            </w:pPr>
          </w:p>
          <w:p w:rsidR="00F70B17" w:rsidRDefault="00F70B17" w:rsidP="00772F5E">
            <w:pPr>
              <w:pStyle w:val="TableParagraph"/>
              <w:ind w:left="201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329" w:type="dxa"/>
          </w:tcPr>
          <w:p w:rsidR="00F70B17" w:rsidRDefault="00F70B17" w:rsidP="00772F5E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Симметрия</w:t>
            </w:r>
          </w:p>
        </w:tc>
        <w:tc>
          <w:tcPr>
            <w:tcW w:w="1402" w:type="dxa"/>
          </w:tcPr>
          <w:p w:rsidR="00F70B17" w:rsidRDefault="00F70B17" w:rsidP="00772F5E">
            <w:pPr>
              <w:pStyle w:val="TableParagraph"/>
              <w:spacing w:line="273" w:lineRule="exact"/>
              <w:ind w:lef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3462" w:type="dxa"/>
            <w:gridSpan w:val="2"/>
          </w:tcPr>
          <w:p w:rsidR="00F70B17" w:rsidRDefault="00D8739F" w:rsidP="00772F5E">
            <w:pPr>
              <w:pStyle w:val="TableParagraph"/>
              <w:ind w:left="864"/>
              <w:rPr>
                <w:sz w:val="20"/>
              </w:rPr>
            </w:pPr>
            <w:r w:rsidRPr="00D8739F">
              <w:rPr>
                <w:noProof/>
                <w:sz w:val="20"/>
                <w:lang w:eastAsia="ru-RU"/>
              </w:rPr>
              <w:pict>
                <v:shape id="image25.jpeg" o:spid="_x0000_i1044" type="#_x0000_t75" style="width:89.25pt;height:89.25pt;visibility:visible">
                  <v:imagedata r:id="rId32" o:title=""/>
                </v:shape>
              </w:pict>
            </w:r>
          </w:p>
        </w:tc>
      </w:tr>
      <w:tr w:rsidR="00F70B17" w:rsidTr="00772F5E">
        <w:trPr>
          <w:trHeight w:val="2075"/>
        </w:trPr>
        <w:tc>
          <w:tcPr>
            <w:tcW w:w="720" w:type="dxa"/>
          </w:tcPr>
          <w:p w:rsidR="00F70B17" w:rsidRDefault="00F70B17" w:rsidP="00772F5E">
            <w:pPr>
              <w:pStyle w:val="TableParagraph"/>
              <w:rPr>
                <w:b/>
                <w:sz w:val="28"/>
              </w:rPr>
            </w:pPr>
          </w:p>
          <w:p w:rsidR="00F70B17" w:rsidRDefault="00F70B17" w:rsidP="00772F5E">
            <w:pPr>
              <w:pStyle w:val="TableParagraph"/>
              <w:ind w:left="141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329" w:type="dxa"/>
          </w:tcPr>
          <w:p w:rsidR="00F70B17" w:rsidRDefault="00F70B17" w:rsidP="00772F5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Ассиметрия</w:t>
            </w:r>
            <w:proofErr w:type="spellEnd"/>
          </w:p>
        </w:tc>
        <w:tc>
          <w:tcPr>
            <w:tcW w:w="1402" w:type="dxa"/>
          </w:tcPr>
          <w:p w:rsidR="00F70B17" w:rsidRDefault="00F70B17" w:rsidP="00772F5E">
            <w:pPr>
              <w:pStyle w:val="TableParagraph"/>
              <w:spacing w:line="275" w:lineRule="exact"/>
              <w:ind w:lef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3462" w:type="dxa"/>
            <w:gridSpan w:val="2"/>
          </w:tcPr>
          <w:p w:rsidR="00F70B17" w:rsidRDefault="00D8739F" w:rsidP="00772F5E">
            <w:pPr>
              <w:pStyle w:val="TableParagraph"/>
              <w:ind w:left="903"/>
              <w:rPr>
                <w:sz w:val="20"/>
              </w:rPr>
            </w:pPr>
            <w:r w:rsidRPr="00D8739F">
              <w:rPr>
                <w:noProof/>
                <w:sz w:val="20"/>
                <w:lang w:eastAsia="ru-RU"/>
              </w:rPr>
              <w:pict>
                <v:shape id="image26.png" o:spid="_x0000_i1045" type="#_x0000_t75" style="width:102pt;height:103.5pt;visibility:visible">
                  <v:imagedata r:id="rId33" o:title=""/>
                </v:shape>
              </w:pict>
            </w:r>
          </w:p>
        </w:tc>
      </w:tr>
      <w:tr w:rsidR="00F70B17" w:rsidTr="00772F5E">
        <w:trPr>
          <w:trHeight w:val="1886"/>
        </w:trPr>
        <w:tc>
          <w:tcPr>
            <w:tcW w:w="720" w:type="dxa"/>
          </w:tcPr>
          <w:p w:rsidR="00F70B17" w:rsidRDefault="00F70B17" w:rsidP="00772F5E">
            <w:pPr>
              <w:pStyle w:val="TableParagraph"/>
              <w:spacing w:before="8"/>
              <w:rPr>
                <w:b/>
                <w:sz w:val="27"/>
              </w:rPr>
            </w:pPr>
          </w:p>
          <w:p w:rsidR="00F70B17" w:rsidRDefault="00F70B17" w:rsidP="00772F5E">
            <w:pPr>
              <w:pStyle w:val="TableParagraph"/>
              <w:ind w:left="141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2329" w:type="dxa"/>
          </w:tcPr>
          <w:p w:rsidR="00F70B17" w:rsidRDefault="00F70B17" w:rsidP="00772F5E">
            <w:pPr>
              <w:pStyle w:val="TableParagraph"/>
              <w:ind w:left="141" w:hanging="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Динамическое равновесие</w:t>
            </w:r>
          </w:p>
        </w:tc>
        <w:tc>
          <w:tcPr>
            <w:tcW w:w="1402" w:type="dxa"/>
          </w:tcPr>
          <w:p w:rsidR="00F70B17" w:rsidRDefault="00F70B17" w:rsidP="00772F5E">
            <w:pPr>
              <w:pStyle w:val="TableParagraph"/>
              <w:spacing w:line="273" w:lineRule="exact"/>
              <w:ind w:lef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3462" w:type="dxa"/>
            <w:gridSpan w:val="2"/>
          </w:tcPr>
          <w:p w:rsidR="00F70B17" w:rsidRDefault="00D8739F" w:rsidP="00772F5E">
            <w:pPr>
              <w:pStyle w:val="TableParagraph"/>
              <w:ind w:left="702"/>
              <w:rPr>
                <w:sz w:val="20"/>
              </w:rPr>
            </w:pPr>
            <w:r w:rsidRPr="00D8739F">
              <w:rPr>
                <w:noProof/>
                <w:sz w:val="20"/>
                <w:lang w:eastAsia="ru-RU"/>
              </w:rPr>
              <w:pict>
                <v:shape id="image27.jpeg" o:spid="_x0000_i1046" type="#_x0000_t75" style="width:109.5pt;height:93pt;visibility:visible">
                  <v:imagedata r:id="rId34" o:title=""/>
                </v:shape>
              </w:pict>
            </w:r>
          </w:p>
        </w:tc>
      </w:tr>
      <w:tr w:rsidR="00F70B17" w:rsidTr="00772F5E">
        <w:trPr>
          <w:trHeight w:val="1401"/>
        </w:trPr>
        <w:tc>
          <w:tcPr>
            <w:tcW w:w="720" w:type="dxa"/>
          </w:tcPr>
          <w:p w:rsidR="00F70B17" w:rsidRDefault="00F70B17" w:rsidP="00772F5E">
            <w:pPr>
              <w:pStyle w:val="TableParagraph"/>
              <w:spacing w:before="8"/>
              <w:rPr>
                <w:b/>
                <w:sz w:val="27"/>
              </w:rPr>
            </w:pPr>
          </w:p>
          <w:p w:rsidR="00F70B17" w:rsidRDefault="00F70B17" w:rsidP="00772F5E">
            <w:pPr>
              <w:pStyle w:val="TableParagraph"/>
              <w:ind w:left="141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2329" w:type="dxa"/>
          </w:tcPr>
          <w:p w:rsidR="00F70B17" w:rsidRDefault="00F70B17" w:rsidP="00772F5E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Движение</w:t>
            </w:r>
          </w:p>
        </w:tc>
        <w:tc>
          <w:tcPr>
            <w:tcW w:w="1402" w:type="dxa"/>
          </w:tcPr>
          <w:p w:rsidR="00F70B17" w:rsidRDefault="00F70B17" w:rsidP="00772F5E">
            <w:pPr>
              <w:pStyle w:val="TableParagraph"/>
              <w:spacing w:line="273" w:lineRule="exact"/>
              <w:ind w:lef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3462" w:type="dxa"/>
            <w:gridSpan w:val="2"/>
          </w:tcPr>
          <w:p w:rsidR="00F70B17" w:rsidRDefault="00D8739F" w:rsidP="00772F5E">
            <w:pPr>
              <w:pStyle w:val="TableParagraph"/>
              <w:ind w:left="1218"/>
              <w:rPr>
                <w:sz w:val="20"/>
              </w:rPr>
            </w:pPr>
            <w:r w:rsidRPr="00D8739F">
              <w:rPr>
                <w:noProof/>
                <w:sz w:val="20"/>
                <w:lang w:eastAsia="ru-RU"/>
              </w:rPr>
              <w:pict>
                <v:shape id="image28.jpeg" o:spid="_x0000_i1047" type="#_x0000_t75" style="width:71.25pt;height:69pt;visibility:visible">
                  <v:imagedata r:id="rId35" o:title=""/>
                </v:shape>
              </w:pict>
            </w:r>
          </w:p>
        </w:tc>
      </w:tr>
      <w:tr w:rsidR="00F70B17" w:rsidTr="00772F5E">
        <w:trPr>
          <w:trHeight w:val="1763"/>
        </w:trPr>
        <w:tc>
          <w:tcPr>
            <w:tcW w:w="720" w:type="dxa"/>
          </w:tcPr>
          <w:p w:rsidR="00F70B17" w:rsidRDefault="00F70B17" w:rsidP="00772F5E">
            <w:pPr>
              <w:pStyle w:val="TableParagraph"/>
              <w:spacing w:before="8"/>
              <w:rPr>
                <w:b/>
                <w:sz w:val="27"/>
              </w:rPr>
            </w:pPr>
          </w:p>
          <w:p w:rsidR="00F70B17" w:rsidRDefault="00F70B17" w:rsidP="00772F5E">
            <w:pPr>
              <w:pStyle w:val="TableParagraph"/>
              <w:ind w:left="141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2329" w:type="dxa"/>
          </w:tcPr>
          <w:p w:rsidR="00F70B17" w:rsidRDefault="00F70B17" w:rsidP="00772F5E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Статика</w:t>
            </w:r>
          </w:p>
        </w:tc>
        <w:tc>
          <w:tcPr>
            <w:tcW w:w="1402" w:type="dxa"/>
          </w:tcPr>
          <w:p w:rsidR="00F70B17" w:rsidRDefault="00F70B17" w:rsidP="00772F5E">
            <w:pPr>
              <w:pStyle w:val="TableParagraph"/>
              <w:spacing w:line="273" w:lineRule="exact"/>
              <w:ind w:lef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</w:t>
            </w:r>
          </w:p>
        </w:tc>
        <w:tc>
          <w:tcPr>
            <w:tcW w:w="1367" w:type="dxa"/>
            <w:tcBorders>
              <w:right w:val="single" w:sz="2" w:space="0" w:color="000000"/>
            </w:tcBorders>
          </w:tcPr>
          <w:p w:rsidR="00F70B17" w:rsidRDefault="00F70B17" w:rsidP="00772F5E">
            <w:pPr>
              <w:pStyle w:val="TableParagraph"/>
              <w:rPr>
                <w:sz w:val="24"/>
              </w:rPr>
            </w:pPr>
          </w:p>
        </w:tc>
        <w:tc>
          <w:tcPr>
            <w:tcW w:w="2095" w:type="dxa"/>
            <w:tcBorders>
              <w:left w:val="single" w:sz="2" w:space="0" w:color="000000"/>
            </w:tcBorders>
          </w:tcPr>
          <w:p w:rsidR="00F70B17" w:rsidRDefault="00F70B17" w:rsidP="00772F5E">
            <w:pPr>
              <w:pStyle w:val="TableParagraph"/>
              <w:spacing w:before="10"/>
              <w:rPr>
                <w:b/>
                <w:sz w:val="3"/>
              </w:rPr>
            </w:pPr>
          </w:p>
          <w:p w:rsidR="00F70B17" w:rsidRDefault="00D8739F" w:rsidP="00772F5E">
            <w:pPr>
              <w:pStyle w:val="TableParagraph"/>
              <w:ind w:left="82"/>
              <w:rPr>
                <w:sz w:val="20"/>
              </w:rPr>
            </w:pPr>
            <w:r w:rsidRPr="00D8739F">
              <w:rPr>
                <w:noProof/>
                <w:sz w:val="20"/>
                <w:lang w:eastAsia="ru-RU"/>
              </w:rPr>
              <w:pict>
                <v:shape id="image29.jpeg" o:spid="_x0000_i1048" type="#_x0000_t75" style="width:75pt;height:84pt;visibility:visible">
                  <v:imagedata r:id="rId36" o:title=""/>
                </v:shape>
              </w:pict>
            </w:r>
          </w:p>
        </w:tc>
      </w:tr>
    </w:tbl>
    <w:p w:rsidR="00F70B17" w:rsidRDefault="00F70B17" w:rsidP="00772F5E">
      <w:pPr>
        <w:pStyle w:val="a8"/>
        <w:spacing w:before="6"/>
        <w:rPr>
          <w:b/>
          <w:sz w:val="23"/>
        </w:rPr>
      </w:pPr>
    </w:p>
    <w:p w:rsidR="00F70B17" w:rsidRDefault="00F70B17" w:rsidP="00772F5E">
      <w:pPr>
        <w:pStyle w:val="a8"/>
        <w:tabs>
          <w:tab w:val="left" w:pos="2023"/>
          <w:tab w:val="left" w:pos="2803"/>
          <w:tab w:val="left" w:pos="3523"/>
          <w:tab w:val="left" w:pos="4243"/>
          <w:tab w:val="left" w:pos="4963"/>
        </w:tabs>
        <w:ind w:left="1308"/>
      </w:pPr>
      <w:r>
        <w:rPr>
          <w:spacing w:val="-5"/>
        </w:rPr>
        <w:t>1.</w:t>
      </w:r>
      <w:r>
        <w:rPr>
          <w:u w:val="single"/>
        </w:rPr>
        <w:tab/>
      </w:r>
      <w:r>
        <w:t xml:space="preserve"> 2.</w:t>
      </w:r>
      <w:r>
        <w:rPr>
          <w:u w:val="single"/>
        </w:rPr>
        <w:tab/>
      </w:r>
      <w:r>
        <w:rPr>
          <w:spacing w:val="-5"/>
        </w:rPr>
        <w:t>3.</w:t>
      </w:r>
      <w:r>
        <w:rPr>
          <w:u w:val="single"/>
        </w:rPr>
        <w:tab/>
      </w:r>
      <w:r>
        <w:rPr>
          <w:spacing w:val="-5"/>
        </w:rPr>
        <w:t>4.</w:t>
      </w:r>
      <w:r>
        <w:rPr>
          <w:u w:val="single"/>
        </w:rPr>
        <w:tab/>
      </w:r>
      <w:r>
        <w:rPr>
          <w:spacing w:val="-5"/>
        </w:rPr>
        <w:t>5.</w:t>
      </w:r>
      <w:r>
        <w:rPr>
          <w:u w:val="single"/>
        </w:rPr>
        <w:tab/>
      </w:r>
    </w:p>
    <w:p w:rsidR="00F70B17" w:rsidRDefault="00F70B17" w:rsidP="00772F5E">
      <w:pPr>
        <w:sectPr w:rsidR="00F70B17" w:rsidSect="00984F64">
          <w:pgSz w:w="11910" w:h="16840"/>
          <w:pgMar w:top="1140" w:right="198" w:bottom="278" w:left="1440" w:header="749" w:footer="0" w:gutter="0"/>
          <w:cols w:space="720"/>
        </w:sectPr>
      </w:pPr>
    </w:p>
    <w:p w:rsidR="00F70B17" w:rsidRPr="00984F64" w:rsidRDefault="00F70B17" w:rsidP="00B772CE">
      <w:pPr>
        <w:pStyle w:val="1"/>
        <w:keepNext w:val="0"/>
        <w:keepLines w:val="0"/>
        <w:widowControl w:val="0"/>
        <w:numPr>
          <w:ilvl w:val="0"/>
          <w:numId w:val="34"/>
        </w:numPr>
        <w:tabs>
          <w:tab w:val="left" w:pos="1241"/>
        </w:tabs>
        <w:autoSpaceDE w:val="0"/>
        <w:autoSpaceDN w:val="0"/>
        <w:spacing w:before="84"/>
        <w:ind w:left="1240" w:hanging="260"/>
        <w:rPr>
          <w:rFonts w:ascii="Times New Roman" w:hAnsi="Times New Roman"/>
          <w:color w:val="000000"/>
          <w:sz w:val="24"/>
          <w:szCs w:val="24"/>
        </w:rPr>
      </w:pPr>
      <w:r w:rsidRPr="00984F64">
        <w:rPr>
          <w:rFonts w:ascii="Times New Roman" w:hAnsi="Times New Roman"/>
          <w:color w:val="000000"/>
          <w:sz w:val="24"/>
          <w:szCs w:val="24"/>
        </w:rPr>
        <w:lastRenderedPageBreak/>
        <w:t>Назвать</w:t>
      </w:r>
      <w:r w:rsidRPr="00984F64">
        <w:rPr>
          <w:rFonts w:ascii="Times New Roman" w:hAnsi="Times New Roman"/>
          <w:color w:val="000000"/>
          <w:spacing w:val="54"/>
          <w:sz w:val="24"/>
          <w:szCs w:val="24"/>
        </w:rPr>
        <w:t xml:space="preserve"> </w:t>
      </w:r>
      <w:r w:rsidRPr="00984F64">
        <w:rPr>
          <w:rFonts w:ascii="Times New Roman" w:hAnsi="Times New Roman"/>
          <w:color w:val="000000"/>
          <w:sz w:val="24"/>
          <w:szCs w:val="24"/>
        </w:rPr>
        <w:t>знаменитые</w:t>
      </w:r>
      <w:r w:rsidRPr="00984F64">
        <w:rPr>
          <w:rFonts w:ascii="Times New Roman" w:hAnsi="Times New Roman"/>
          <w:color w:val="000000"/>
          <w:spacing w:val="55"/>
          <w:sz w:val="24"/>
          <w:szCs w:val="24"/>
        </w:rPr>
        <w:t xml:space="preserve"> </w:t>
      </w:r>
      <w:r w:rsidRPr="00984F64">
        <w:rPr>
          <w:rFonts w:ascii="Times New Roman" w:hAnsi="Times New Roman"/>
          <w:color w:val="000000"/>
          <w:sz w:val="24"/>
          <w:szCs w:val="24"/>
        </w:rPr>
        <w:t>архитектурные</w:t>
      </w:r>
      <w:r w:rsidRPr="00984F64">
        <w:rPr>
          <w:rFonts w:ascii="Times New Roman" w:hAnsi="Times New Roman"/>
          <w:color w:val="000000"/>
          <w:spacing w:val="55"/>
          <w:sz w:val="24"/>
          <w:szCs w:val="24"/>
        </w:rPr>
        <w:t xml:space="preserve"> </w:t>
      </w:r>
      <w:r w:rsidRPr="00984F64">
        <w:rPr>
          <w:rFonts w:ascii="Times New Roman" w:hAnsi="Times New Roman"/>
          <w:color w:val="000000"/>
          <w:sz w:val="24"/>
          <w:szCs w:val="24"/>
        </w:rPr>
        <w:t>сооружения</w:t>
      </w:r>
      <w:r w:rsidRPr="00984F64">
        <w:rPr>
          <w:rFonts w:ascii="Times New Roman" w:hAnsi="Times New Roman"/>
          <w:color w:val="000000"/>
          <w:spacing w:val="79"/>
          <w:sz w:val="24"/>
          <w:szCs w:val="24"/>
        </w:rPr>
        <w:t xml:space="preserve"> </w:t>
      </w:r>
      <w:r w:rsidRPr="00984F64">
        <w:rPr>
          <w:rFonts w:ascii="Times New Roman" w:hAnsi="Times New Roman"/>
          <w:color w:val="000000"/>
          <w:spacing w:val="-2"/>
          <w:sz w:val="24"/>
          <w:szCs w:val="24"/>
        </w:rPr>
        <w:t>России:</w:t>
      </w:r>
    </w:p>
    <w:p w:rsidR="00F70B17" w:rsidRDefault="00F70B17" w:rsidP="00772F5E">
      <w:pPr>
        <w:pStyle w:val="a8"/>
        <w:spacing w:before="4"/>
        <w:rPr>
          <w:b/>
        </w:rPr>
      </w:pPr>
    </w:p>
    <w:tbl>
      <w:tblPr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18"/>
        <w:gridCol w:w="2551"/>
        <w:gridCol w:w="2693"/>
        <w:gridCol w:w="2126"/>
      </w:tblGrid>
      <w:tr w:rsidR="00F70B17" w:rsidTr="00772F5E">
        <w:trPr>
          <w:trHeight w:val="2392"/>
        </w:trPr>
        <w:tc>
          <w:tcPr>
            <w:tcW w:w="1918" w:type="dxa"/>
          </w:tcPr>
          <w:p w:rsidR="00F70B17" w:rsidRDefault="00D8739F" w:rsidP="00772F5E">
            <w:pPr>
              <w:pStyle w:val="TableParagraph"/>
              <w:ind w:left="171" w:right="-15"/>
              <w:rPr>
                <w:sz w:val="20"/>
              </w:rPr>
            </w:pPr>
            <w:r w:rsidRPr="00D8739F">
              <w:rPr>
                <w:noProof/>
                <w:sz w:val="20"/>
                <w:lang w:eastAsia="ru-RU"/>
              </w:rPr>
              <w:pict>
                <v:shape id="image30.jpeg" o:spid="_x0000_i1049" type="#_x0000_t75" style="width:85.5pt;height:117.75pt;visibility:visible">
                  <v:imagedata r:id="rId37" o:title=""/>
                </v:shape>
              </w:pict>
            </w:r>
          </w:p>
        </w:tc>
        <w:tc>
          <w:tcPr>
            <w:tcW w:w="2551" w:type="dxa"/>
          </w:tcPr>
          <w:p w:rsidR="00F70B17" w:rsidRDefault="00D8739F" w:rsidP="00772F5E">
            <w:pPr>
              <w:pStyle w:val="TableParagraph"/>
              <w:ind w:left="28" w:right="-44"/>
              <w:rPr>
                <w:sz w:val="20"/>
              </w:rPr>
            </w:pPr>
            <w:r w:rsidRPr="00D8739F">
              <w:rPr>
                <w:noProof/>
                <w:sz w:val="20"/>
                <w:lang w:eastAsia="ru-RU"/>
              </w:rPr>
              <w:pict>
                <v:shape id="image31.jpeg" o:spid="_x0000_i1050" type="#_x0000_t75" style="width:125.25pt;height:117.75pt;visibility:visible">
                  <v:imagedata r:id="rId38" o:title=""/>
                </v:shape>
              </w:pict>
            </w:r>
          </w:p>
        </w:tc>
        <w:tc>
          <w:tcPr>
            <w:tcW w:w="2693" w:type="dxa"/>
          </w:tcPr>
          <w:p w:rsidR="00F70B17" w:rsidRDefault="00D8739F" w:rsidP="00772F5E">
            <w:pPr>
              <w:pStyle w:val="TableParagraph"/>
              <w:ind w:left="137"/>
              <w:rPr>
                <w:sz w:val="20"/>
              </w:rPr>
            </w:pPr>
            <w:r w:rsidRPr="00D8739F">
              <w:rPr>
                <w:noProof/>
                <w:sz w:val="20"/>
                <w:lang w:eastAsia="ru-RU"/>
              </w:rPr>
              <w:pict>
                <v:shape id="image32.jpeg" o:spid="_x0000_i1051" type="#_x0000_t75" style="width:120pt;height:117.75pt;visibility:visible">
                  <v:imagedata r:id="rId39" o:title=""/>
                </v:shape>
              </w:pict>
            </w:r>
          </w:p>
        </w:tc>
        <w:tc>
          <w:tcPr>
            <w:tcW w:w="2126" w:type="dxa"/>
          </w:tcPr>
          <w:p w:rsidR="00F70B17" w:rsidRDefault="00D8739F" w:rsidP="00772F5E">
            <w:pPr>
              <w:pStyle w:val="TableParagraph"/>
              <w:ind w:left="29"/>
              <w:rPr>
                <w:sz w:val="20"/>
              </w:rPr>
            </w:pPr>
            <w:r w:rsidRPr="00D8739F">
              <w:rPr>
                <w:noProof/>
                <w:sz w:val="20"/>
                <w:lang w:eastAsia="ru-RU"/>
              </w:rPr>
              <w:pict>
                <v:shape id="image33.jpeg" o:spid="_x0000_i1052" type="#_x0000_t75" style="width:99.75pt;height:92.25pt;visibility:visible">
                  <v:imagedata r:id="rId40" o:title=""/>
                </v:shape>
              </w:pict>
            </w:r>
          </w:p>
        </w:tc>
      </w:tr>
      <w:tr w:rsidR="00F70B17" w:rsidTr="00772F5E">
        <w:trPr>
          <w:trHeight w:val="830"/>
        </w:trPr>
        <w:tc>
          <w:tcPr>
            <w:tcW w:w="1918" w:type="dxa"/>
          </w:tcPr>
          <w:p w:rsidR="00F70B17" w:rsidRDefault="00F70B17" w:rsidP="00772F5E">
            <w:pPr>
              <w:pStyle w:val="TableParagraph"/>
              <w:spacing w:line="275" w:lineRule="exact"/>
              <w:ind w:left="667" w:right="97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А.</w:t>
            </w:r>
          </w:p>
        </w:tc>
        <w:tc>
          <w:tcPr>
            <w:tcW w:w="2551" w:type="dxa"/>
          </w:tcPr>
          <w:p w:rsidR="00F70B17" w:rsidRDefault="00F70B17" w:rsidP="00772F5E">
            <w:pPr>
              <w:pStyle w:val="TableParagraph"/>
              <w:spacing w:line="275" w:lineRule="exact"/>
              <w:ind w:left="67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Б.</w:t>
            </w:r>
          </w:p>
        </w:tc>
        <w:tc>
          <w:tcPr>
            <w:tcW w:w="2693" w:type="dxa"/>
          </w:tcPr>
          <w:p w:rsidR="00F70B17" w:rsidRDefault="00F70B17" w:rsidP="00772F5E">
            <w:pPr>
              <w:pStyle w:val="TableParagraph"/>
              <w:spacing w:line="275" w:lineRule="exact"/>
              <w:ind w:left="67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В.</w:t>
            </w:r>
          </w:p>
        </w:tc>
        <w:tc>
          <w:tcPr>
            <w:tcW w:w="2126" w:type="dxa"/>
          </w:tcPr>
          <w:p w:rsidR="00F70B17" w:rsidRDefault="00F70B17" w:rsidP="00772F5E">
            <w:pPr>
              <w:pStyle w:val="TableParagraph"/>
              <w:spacing w:line="275" w:lineRule="exact"/>
              <w:ind w:left="28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Г.</w:t>
            </w:r>
          </w:p>
        </w:tc>
      </w:tr>
    </w:tbl>
    <w:p w:rsidR="00F70B17" w:rsidRDefault="00F70B17" w:rsidP="00772F5E">
      <w:pPr>
        <w:pStyle w:val="a8"/>
        <w:spacing w:before="8"/>
        <w:rPr>
          <w:b/>
          <w:sz w:val="23"/>
        </w:rPr>
      </w:pPr>
    </w:p>
    <w:p w:rsidR="00F70B17" w:rsidRDefault="00F70B17" w:rsidP="00B772CE">
      <w:pPr>
        <w:pStyle w:val="a5"/>
        <w:widowControl w:val="0"/>
        <w:numPr>
          <w:ilvl w:val="0"/>
          <w:numId w:val="34"/>
        </w:numPr>
        <w:tabs>
          <w:tab w:val="left" w:pos="1342"/>
        </w:tabs>
        <w:autoSpaceDE w:val="0"/>
        <w:autoSpaceDN w:val="0"/>
        <w:spacing w:before="1"/>
        <w:ind w:left="1342" w:hanging="361"/>
        <w:contextualSpacing w:val="0"/>
        <w:rPr>
          <w:b/>
        </w:rPr>
      </w:pPr>
      <w:r>
        <w:rPr>
          <w:b/>
        </w:rPr>
        <w:t>Вставить</w:t>
      </w:r>
      <w:r>
        <w:rPr>
          <w:b/>
          <w:spacing w:val="-5"/>
        </w:rPr>
        <w:t xml:space="preserve"> </w:t>
      </w:r>
      <w:r>
        <w:rPr>
          <w:b/>
        </w:rPr>
        <w:t>пропущенное</w:t>
      </w:r>
      <w:r>
        <w:rPr>
          <w:b/>
          <w:spacing w:val="-2"/>
        </w:rPr>
        <w:t xml:space="preserve"> </w:t>
      </w:r>
      <w:r>
        <w:rPr>
          <w:b/>
        </w:rPr>
        <w:t>слово,</w:t>
      </w:r>
      <w:r>
        <w:rPr>
          <w:b/>
          <w:spacing w:val="-1"/>
        </w:rPr>
        <w:t xml:space="preserve"> </w:t>
      </w:r>
      <w:r>
        <w:rPr>
          <w:b/>
        </w:rPr>
        <w:t>закончить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предложение:</w:t>
      </w:r>
    </w:p>
    <w:p w:rsidR="00F70B17" w:rsidRDefault="00F70B17" w:rsidP="00772F5E">
      <w:pPr>
        <w:pStyle w:val="a8"/>
        <w:tabs>
          <w:tab w:val="left" w:pos="900"/>
          <w:tab w:val="left" w:pos="2823"/>
        </w:tabs>
        <w:spacing w:before="160"/>
        <w:ind w:left="262" w:right="869"/>
      </w:pPr>
      <w:r>
        <w:rPr>
          <w:spacing w:val="-6"/>
        </w:rPr>
        <w:t>На</w:t>
      </w:r>
      <w:r>
        <w:tab/>
      </w:r>
      <w:r w:rsidRPr="005F579E">
        <w:rPr>
          <w:b/>
          <w:spacing w:val="-10"/>
        </w:rPr>
        <w:t>…</w:t>
      </w:r>
      <w:r>
        <w:tab/>
        <w:t>странице</w:t>
      </w:r>
      <w:r>
        <w:rPr>
          <w:spacing w:val="-7"/>
        </w:rPr>
        <w:t xml:space="preserve"> </w:t>
      </w:r>
      <w:r>
        <w:t>книги</w:t>
      </w:r>
      <w:r>
        <w:rPr>
          <w:spacing w:val="-8"/>
        </w:rPr>
        <w:t xml:space="preserve"> </w:t>
      </w:r>
      <w:r>
        <w:t>помещаются</w:t>
      </w:r>
      <w:r>
        <w:rPr>
          <w:spacing w:val="-6"/>
        </w:rPr>
        <w:t xml:space="preserve"> </w:t>
      </w:r>
      <w:r>
        <w:t>заглавие</w:t>
      </w:r>
      <w:r>
        <w:rPr>
          <w:spacing w:val="-7"/>
        </w:rPr>
        <w:t xml:space="preserve"> </w:t>
      </w:r>
      <w:r>
        <w:t>издания,</w:t>
      </w:r>
      <w:r>
        <w:rPr>
          <w:spacing w:val="-6"/>
        </w:rPr>
        <w:t xml:space="preserve"> </w:t>
      </w:r>
      <w:r>
        <w:t>фамилия</w:t>
      </w:r>
      <w:r>
        <w:rPr>
          <w:spacing w:val="-6"/>
        </w:rPr>
        <w:t xml:space="preserve"> </w:t>
      </w:r>
      <w:r>
        <w:t>автора, наименование издательства, место и год издания.</w:t>
      </w:r>
    </w:p>
    <w:p w:rsidR="00F70B17" w:rsidRDefault="00F70B17" w:rsidP="00772F5E">
      <w:pPr>
        <w:pStyle w:val="a8"/>
        <w:spacing w:before="168"/>
        <w:ind w:left="262"/>
      </w:pPr>
      <w:r>
        <w:t>Особый</w:t>
      </w:r>
      <w:r>
        <w:rPr>
          <w:spacing w:val="-5"/>
        </w:rPr>
        <w:t xml:space="preserve"> </w:t>
      </w:r>
      <w:r>
        <w:t>вид</w:t>
      </w:r>
      <w:r>
        <w:rPr>
          <w:spacing w:val="-5"/>
        </w:rPr>
        <w:t xml:space="preserve"> </w:t>
      </w:r>
      <w:r>
        <w:t>графики,</w:t>
      </w:r>
      <w:r>
        <w:rPr>
          <w:spacing w:val="-5"/>
        </w:rPr>
        <w:t xml:space="preserve"> </w:t>
      </w:r>
      <w:r>
        <w:t>рекламирующий</w:t>
      </w:r>
      <w:r>
        <w:rPr>
          <w:spacing w:val="-5"/>
        </w:rPr>
        <w:t xml:space="preserve"> </w:t>
      </w:r>
      <w:r>
        <w:t>товары,</w:t>
      </w:r>
      <w:r>
        <w:rPr>
          <w:spacing w:val="-5"/>
        </w:rPr>
        <w:t xml:space="preserve"> </w:t>
      </w:r>
      <w:r>
        <w:t>приглашающий</w:t>
      </w:r>
      <w:r>
        <w:rPr>
          <w:spacing w:val="-6"/>
        </w:rPr>
        <w:t xml:space="preserve"> </w:t>
      </w:r>
      <w:r>
        <w:t>посетить</w:t>
      </w:r>
      <w:r>
        <w:rPr>
          <w:spacing w:val="-5"/>
        </w:rPr>
        <w:t xml:space="preserve"> </w:t>
      </w:r>
      <w:r>
        <w:t>театры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выставки, называется</w:t>
      </w:r>
      <w:r w:rsidRPr="005F579E">
        <w:rPr>
          <w:b/>
        </w:rPr>
        <w:t xml:space="preserve"> …</w:t>
      </w:r>
    </w:p>
    <w:p w:rsidR="00F70B17" w:rsidRPr="005F579E" w:rsidRDefault="00F70B17" w:rsidP="00772F5E">
      <w:pPr>
        <w:pStyle w:val="a8"/>
        <w:spacing w:before="166"/>
        <w:ind w:left="262" w:right="483"/>
        <w:rPr>
          <w:b/>
        </w:rPr>
      </w:pPr>
      <w:r>
        <w:t>Внутреннее</w:t>
      </w:r>
      <w:r>
        <w:rPr>
          <w:spacing w:val="-6"/>
        </w:rPr>
        <w:t xml:space="preserve"> </w:t>
      </w:r>
      <w:r>
        <w:t>пространство</w:t>
      </w:r>
      <w:r>
        <w:rPr>
          <w:spacing w:val="-6"/>
        </w:rPr>
        <w:t xml:space="preserve"> </w:t>
      </w:r>
      <w:r>
        <w:t>помещения,</w:t>
      </w:r>
      <w:r>
        <w:rPr>
          <w:spacing w:val="40"/>
        </w:rPr>
        <w:t xml:space="preserve"> </w:t>
      </w:r>
      <w:r>
        <w:t>внутренний</w:t>
      </w:r>
      <w:r>
        <w:rPr>
          <w:spacing w:val="-5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дома,</w:t>
      </w:r>
      <w:r>
        <w:rPr>
          <w:spacing w:val="-5"/>
        </w:rPr>
        <w:t xml:space="preserve"> </w:t>
      </w:r>
      <w:r>
        <w:t>обстановка,</w:t>
      </w:r>
      <w:r>
        <w:rPr>
          <w:spacing w:val="-5"/>
        </w:rPr>
        <w:t xml:space="preserve"> </w:t>
      </w:r>
      <w:r>
        <w:t xml:space="preserve">складывающаяся из отдельных элементов, называется </w:t>
      </w:r>
      <w:r w:rsidRPr="005F579E">
        <w:rPr>
          <w:b/>
        </w:rPr>
        <w:t>…</w:t>
      </w:r>
    </w:p>
    <w:p w:rsidR="00F70B17" w:rsidRDefault="00F70B17" w:rsidP="00772F5E">
      <w:pPr>
        <w:pStyle w:val="a8"/>
        <w:spacing w:before="169"/>
        <w:ind w:left="262"/>
      </w:pPr>
      <w:r>
        <w:t>Объ</w:t>
      </w:r>
      <w:r w:rsidRPr="005F579E">
        <w:t>е</w:t>
      </w:r>
      <w:r>
        <w:t>мно-пространственное</w:t>
      </w:r>
      <w:r>
        <w:rPr>
          <w:spacing w:val="-9"/>
        </w:rPr>
        <w:t xml:space="preserve"> </w:t>
      </w:r>
      <w:r>
        <w:t>изображение</w:t>
      </w:r>
      <w:r>
        <w:rPr>
          <w:spacing w:val="-9"/>
        </w:rPr>
        <w:t xml:space="preserve"> </w:t>
      </w:r>
      <w:r>
        <w:t>проектируемого</w:t>
      </w:r>
      <w:r>
        <w:rPr>
          <w:spacing w:val="-9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существующего</w:t>
      </w:r>
      <w:r>
        <w:rPr>
          <w:spacing w:val="-7"/>
        </w:rPr>
        <w:t xml:space="preserve"> </w:t>
      </w:r>
      <w:r>
        <w:t xml:space="preserve">сооружения, архитектурного ансамбля, города, называется </w:t>
      </w:r>
      <w:r w:rsidRPr="005F579E">
        <w:rPr>
          <w:b/>
        </w:rPr>
        <w:t>…</w:t>
      </w:r>
    </w:p>
    <w:p w:rsidR="00F70B17" w:rsidRDefault="00F70B17" w:rsidP="00B772CE">
      <w:pPr>
        <w:pStyle w:val="a5"/>
        <w:widowControl w:val="0"/>
        <w:numPr>
          <w:ilvl w:val="0"/>
          <w:numId w:val="34"/>
        </w:numPr>
        <w:tabs>
          <w:tab w:val="left" w:pos="1342"/>
        </w:tabs>
        <w:autoSpaceDE w:val="0"/>
        <w:autoSpaceDN w:val="0"/>
        <w:spacing w:before="172"/>
        <w:ind w:left="1342" w:hanging="361"/>
        <w:contextualSpacing w:val="0"/>
        <w:rPr>
          <w:b/>
        </w:rPr>
      </w:pPr>
      <w:r>
        <w:rPr>
          <w:b/>
        </w:rPr>
        <w:t>Завершить</w:t>
      </w:r>
      <w:r>
        <w:rPr>
          <w:b/>
          <w:spacing w:val="43"/>
        </w:rPr>
        <w:t xml:space="preserve"> </w:t>
      </w:r>
      <w:r>
        <w:rPr>
          <w:b/>
        </w:rPr>
        <w:t>эскизы</w:t>
      </w:r>
      <w:r>
        <w:rPr>
          <w:b/>
          <w:spacing w:val="44"/>
        </w:rPr>
        <w:t xml:space="preserve"> </w:t>
      </w:r>
      <w:r>
        <w:rPr>
          <w:b/>
        </w:rPr>
        <w:t>плакатов,</w:t>
      </w:r>
      <w:r>
        <w:rPr>
          <w:b/>
          <w:spacing w:val="38"/>
        </w:rPr>
        <w:t xml:space="preserve"> </w:t>
      </w:r>
      <w:r>
        <w:rPr>
          <w:b/>
        </w:rPr>
        <w:t>дополнив</w:t>
      </w:r>
      <w:r>
        <w:rPr>
          <w:b/>
          <w:spacing w:val="41"/>
        </w:rPr>
        <w:t xml:space="preserve"> </w:t>
      </w:r>
      <w:r>
        <w:rPr>
          <w:b/>
        </w:rPr>
        <w:t>их</w:t>
      </w:r>
      <w:r>
        <w:rPr>
          <w:b/>
          <w:spacing w:val="53"/>
        </w:rPr>
        <w:t xml:space="preserve"> </w:t>
      </w:r>
      <w:proofErr w:type="spellStart"/>
      <w:r>
        <w:rPr>
          <w:b/>
          <w:spacing w:val="-2"/>
        </w:rPr>
        <w:t>слоганом</w:t>
      </w:r>
      <w:proofErr w:type="spellEnd"/>
      <w:r>
        <w:rPr>
          <w:b/>
          <w:spacing w:val="-2"/>
        </w:rPr>
        <w:t>.</w:t>
      </w:r>
    </w:p>
    <w:p w:rsidR="00F70B17" w:rsidRDefault="00F70B17" w:rsidP="00772F5E">
      <w:pPr>
        <w:pStyle w:val="a8"/>
        <w:rPr>
          <w:b/>
          <w:sz w:val="20"/>
        </w:rPr>
      </w:pPr>
    </w:p>
    <w:p w:rsidR="00F70B17" w:rsidRDefault="00F70B17" w:rsidP="00772F5E">
      <w:pPr>
        <w:pStyle w:val="a8"/>
        <w:rPr>
          <w:b/>
          <w:sz w:val="20"/>
        </w:rPr>
      </w:pPr>
    </w:p>
    <w:p w:rsidR="00F70B17" w:rsidRDefault="00D8739F" w:rsidP="00772F5E">
      <w:pPr>
        <w:pStyle w:val="a8"/>
        <w:spacing w:before="1"/>
        <w:rPr>
          <w:b/>
          <w:sz w:val="28"/>
        </w:rPr>
      </w:pPr>
      <w:r w:rsidRPr="00D8739F">
        <w:rPr>
          <w:noProof/>
          <w:lang w:eastAsia="ru-RU"/>
        </w:rPr>
        <w:pict>
          <v:group id="docshapegroup2" o:spid="_x0000_s1031" style="position:absolute;left:0;text-align:left;margin-left:86.55pt;margin-top:17.35pt;width:453.35pt;height:274.7pt;z-index:-251653120;mso-wrap-distance-left:0;mso-wrap-distance-right:0;mso-position-horizontal-relative:page" coordorigin="1731,347" coordsize="9067,5494">
            <v:shape id="docshape3" o:spid="_x0000_s1032" type="#_x0000_t75" style="position:absolute;left:1731;top:347;width:4804;height:5494">
              <v:imagedata r:id="rId41" o:title=""/>
            </v:shape>
            <v:shape id="docshape4" o:spid="_x0000_s1033" type="#_x0000_t75" style="position:absolute;left:6563;top:353;width:4234;height:5487">
              <v:imagedata r:id="rId42" o:title=""/>
            </v:shape>
            <w10:wrap type="topAndBottom" anchorx="page"/>
          </v:group>
        </w:pict>
      </w:r>
    </w:p>
    <w:p w:rsidR="00F70B17" w:rsidRDefault="00F70B17" w:rsidP="00772F5E">
      <w:pPr>
        <w:rPr>
          <w:sz w:val="28"/>
        </w:rPr>
        <w:sectPr w:rsidR="00F70B17" w:rsidSect="00984F64">
          <w:pgSz w:w="11910" w:h="16840"/>
          <w:pgMar w:top="1140" w:right="198" w:bottom="278" w:left="1440" w:header="749" w:footer="0" w:gutter="0"/>
          <w:cols w:space="720"/>
        </w:sectPr>
      </w:pPr>
    </w:p>
    <w:p w:rsidR="00F70B17" w:rsidRPr="005F579E" w:rsidRDefault="00F70B17" w:rsidP="00772F5E">
      <w:pPr>
        <w:pStyle w:val="1"/>
        <w:spacing w:before="84"/>
        <w:ind w:right="567"/>
        <w:jc w:val="center"/>
        <w:rPr>
          <w:rFonts w:ascii="Times New Roman" w:hAnsi="Times New Roman"/>
          <w:color w:val="000000"/>
        </w:rPr>
      </w:pPr>
      <w:bookmarkStart w:id="1" w:name="_TOC_250002"/>
      <w:r w:rsidRPr="005F579E">
        <w:rPr>
          <w:rFonts w:ascii="Times New Roman" w:hAnsi="Times New Roman"/>
          <w:color w:val="000000"/>
        </w:rPr>
        <w:lastRenderedPageBreak/>
        <w:t>Ключи</w:t>
      </w:r>
      <w:r w:rsidRPr="005F579E">
        <w:rPr>
          <w:rFonts w:ascii="Times New Roman" w:hAnsi="Times New Roman"/>
          <w:color w:val="000000"/>
          <w:spacing w:val="33"/>
        </w:rPr>
        <w:t xml:space="preserve"> </w:t>
      </w:r>
      <w:r w:rsidRPr="005F579E">
        <w:rPr>
          <w:rFonts w:ascii="Times New Roman" w:hAnsi="Times New Roman"/>
          <w:color w:val="000000"/>
        </w:rPr>
        <w:t>к</w:t>
      </w:r>
      <w:r w:rsidRPr="005F579E">
        <w:rPr>
          <w:rFonts w:ascii="Times New Roman" w:hAnsi="Times New Roman"/>
          <w:color w:val="000000"/>
          <w:spacing w:val="37"/>
        </w:rPr>
        <w:t xml:space="preserve"> </w:t>
      </w:r>
      <w:r w:rsidRPr="005F579E">
        <w:rPr>
          <w:rFonts w:ascii="Times New Roman" w:hAnsi="Times New Roman"/>
          <w:color w:val="000000"/>
        </w:rPr>
        <w:t>итоговой</w:t>
      </w:r>
      <w:r w:rsidRPr="005F579E">
        <w:rPr>
          <w:rFonts w:ascii="Times New Roman" w:hAnsi="Times New Roman"/>
          <w:color w:val="000000"/>
          <w:spacing w:val="34"/>
        </w:rPr>
        <w:t xml:space="preserve"> </w:t>
      </w:r>
      <w:r w:rsidRPr="005F579E">
        <w:rPr>
          <w:rFonts w:ascii="Times New Roman" w:hAnsi="Times New Roman"/>
          <w:color w:val="000000"/>
        </w:rPr>
        <w:t>контрольной</w:t>
      </w:r>
      <w:r w:rsidRPr="005F579E">
        <w:rPr>
          <w:rFonts w:ascii="Times New Roman" w:hAnsi="Times New Roman"/>
          <w:color w:val="000000"/>
          <w:spacing w:val="36"/>
        </w:rPr>
        <w:t xml:space="preserve"> </w:t>
      </w:r>
      <w:r w:rsidRPr="005F579E">
        <w:rPr>
          <w:rFonts w:ascii="Times New Roman" w:hAnsi="Times New Roman"/>
          <w:color w:val="000000"/>
        </w:rPr>
        <w:t>работе</w:t>
      </w:r>
      <w:r w:rsidRPr="005F579E">
        <w:rPr>
          <w:rFonts w:ascii="Times New Roman" w:hAnsi="Times New Roman"/>
          <w:color w:val="000000"/>
          <w:spacing w:val="34"/>
        </w:rPr>
        <w:t xml:space="preserve"> </w:t>
      </w:r>
      <w:r w:rsidRPr="005F579E">
        <w:rPr>
          <w:rFonts w:ascii="Times New Roman" w:hAnsi="Times New Roman"/>
          <w:color w:val="000000"/>
        </w:rPr>
        <w:t>7</w:t>
      </w:r>
      <w:r w:rsidRPr="005F579E">
        <w:rPr>
          <w:rFonts w:ascii="Times New Roman" w:hAnsi="Times New Roman"/>
          <w:color w:val="000000"/>
          <w:spacing w:val="38"/>
        </w:rPr>
        <w:t xml:space="preserve"> </w:t>
      </w:r>
      <w:bookmarkEnd w:id="1"/>
      <w:r w:rsidRPr="005F579E">
        <w:rPr>
          <w:rFonts w:ascii="Times New Roman" w:hAnsi="Times New Roman"/>
          <w:color w:val="000000"/>
          <w:spacing w:val="-2"/>
        </w:rPr>
        <w:t>класса</w:t>
      </w:r>
    </w:p>
    <w:p w:rsidR="00F70B17" w:rsidRDefault="00F70B17" w:rsidP="00772F5E">
      <w:pPr>
        <w:pStyle w:val="a8"/>
        <w:rPr>
          <w:b/>
          <w:sz w:val="26"/>
        </w:rPr>
      </w:pPr>
    </w:p>
    <w:p w:rsidR="00F70B17" w:rsidRDefault="00F70B17" w:rsidP="00772F5E">
      <w:pPr>
        <w:pStyle w:val="a8"/>
        <w:spacing w:before="1"/>
        <w:rPr>
          <w:b/>
          <w:sz w:val="22"/>
        </w:rPr>
      </w:pPr>
    </w:p>
    <w:p w:rsidR="00F70B17" w:rsidRDefault="00F70B17" w:rsidP="00772F5E">
      <w:pPr>
        <w:pStyle w:val="a5"/>
        <w:widowControl w:val="0"/>
        <w:numPr>
          <w:ilvl w:val="0"/>
          <w:numId w:val="33"/>
        </w:numPr>
        <w:tabs>
          <w:tab w:val="left" w:pos="1020"/>
        </w:tabs>
        <w:autoSpaceDE w:val="0"/>
        <w:autoSpaceDN w:val="0"/>
        <w:spacing w:line="274" w:lineRule="exact"/>
        <w:contextualSpacing w:val="0"/>
        <w:rPr>
          <w:b/>
        </w:rPr>
      </w:pPr>
      <w:r>
        <w:rPr>
          <w:b/>
        </w:rPr>
        <w:t>Определить</w:t>
      </w:r>
      <w:r>
        <w:rPr>
          <w:b/>
          <w:spacing w:val="37"/>
        </w:rPr>
        <w:t xml:space="preserve"> </w:t>
      </w:r>
      <w:r>
        <w:rPr>
          <w:b/>
        </w:rPr>
        <w:t>понятия</w:t>
      </w:r>
      <w:r>
        <w:rPr>
          <w:b/>
          <w:spacing w:val="49"/>
        </w:rPr>
        <w:t xml:space="preserve"> </w:t>
      </w:r>
      <w:r>
        <w:rPr>
          <w:b/>
        </w:rPr>
        <w:t>(4</w:t>
      </w:r>
      <w:r>
        <w:rPr>
          <w:b/>
          <w:spacing w:val="38"/>
        </w:rPr>
        <w:t xml:space="preserve"> </w:t>
      </w:r>
      <w:r>
        <w:rPr>
          <w:b/>
          <w:spacing w:val="-2"/>
        </w:rPr>
        <w:t>балла):</w:t>
      </w:r>
    </w:p>
    <w:p w:rsidR="00F70B17" w:rsidRDefault="00F70B17" w:rsidP="00772F5E">
      <w:pPr>
        <w:pStyle w:val="a8"/>
        <w:ind w:left="828" w:right="7472"/>
      </w:pPr>
      <w:r>
        <w:rPr>
          <w:spacing w:val="-2"/>
          <w:u w:val="single"/>
        </w:rPr>
        <w:t>Архитектура</w:t>
      </w:r>
      <w:r>
        <w:rPr>
          <w:spacing w:val="-2"/>
        </w:rPr>
        <w:t xml:space="preserve"> </w:t>
      </w:r>
      <w:r>
        <w:rPr>
          <w:spacing w:val="-2"/>
          <w:u w:val="single"/>
        </w:rPr>
        <w:t>Дизайн</w:t>
      </w:r>
      <w:r>
        <w:rPr>
          <w:spacing w:val="-2"/>
        </w:rPr>
        <w:t xml:space="preserve"> </w:t>
      </w:r>
      <w:r>
        <w:rPr>
          <w:spacing w:val="-2"/>
          <w:u w:val="single"/>
        </w:rPr>
        <w:t>Композиция</w:t>
      </w:r>
      <w:r>
        <w:rPr>
          <w:spacing w:val="-2"/>
        </w:rPr>
        <w:t xml:space="preserve"> </w:t>
      </w:r>
      <w:r>
        <w:rPr>
          <w:spacing w:val="-2"/>
          <w:u w:val="single"/>
        </w:rPr>
        <w:t>Гармония</w:t>
      </w:r>
    </w:p>
    <w:p w:rsidR="00F70B17" w:rsidRDefault="00F70B17" w:rsidP="00772F5E">
      <w:pPr>
        <w:pStyle w:val="a8"/>
        <w:spacing w:before="4"/>
        <w:rPr>
          <w:sz w:val="16"/>
        </w:rPr>
      </w:pPr>
    </w:p>
    <w:p w:rsidR="00F70B17" w:rsidRPr="005F579E" w:rsidRDefault="00F70B17" w:rsidP="00B772CE">
      <w:pPr>
        <w:pStyle w:val="1"/>
        <w:keepNext w:val="0"/>
        <w:keepLines w:val="0"/>
        <w:widowControl w:val="0"/>
        <w:numPr>
          <w:ilvl w:val="0"/>
          <w:numId w:val="33"/>
        </w:numPr>
        <w:tabs>
          <w:tab w:val="left" w:pos="1021"/>
        </w:tabs>
        <w:autoSpaceDE w:val="0"/>
        <w:autoSpaceDN w:val="0"/>
        <w:spacing w:before="90"/>
        <w:ind w:left="1020" w:hanging="193"/>
        <w:rPr>
          <w:rFonts w:ascii="Times New Roman" w:hAnsi="Times New Roman"/>
          <w:color w:val="000000"/>
          <w:sz w:val="24"/>
          <w:szCs w:val="24"/>
        </w:rPr>
      </w:pPr>
      <w:r w:rsidRPr="005F579E">
        <w:rPr>
          <w:rFonts w:ascii="Times New Roman" w:hAnsi="Times New Roman"/>
          <w:color w:val="000000"/>
          <w:sz w:val="24"/>
          <w:szCs w:val="24"/>
        </w:rPr>
        <w:t>Найти</w:t>
      </w:r>
      <w:r w:rsidRPr="005F579E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5F579E">
        <w:rPr>
          <w:rFonts w:ascii="Times New Roman" w:hAnsi="Times New Roman"/>
          <w:color w:val="000000"/>
          <w:sz w:val="24"/>
          <w:szCs w:val="24"/>
        </w:rPr>
        <w:t>соответствие</w:t>
      </w:r>
      <w:r w:rsidRPr="005F579E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Pr="005F579E">
        <w:rPr>
          <w:rFonts w:ascii="Times New Roman" w:hAnsi="Times New Roman"/>
          <w:color w:val="000000"/>
          <w:sz w:val="24"/>
          <w:szCs w:val="24"/>
        </w:rPr>
        <w:t>композиций</w:t>
      </w:r>
      <w:r w:rsidRPr="005F579E">
        <w:rPr>
          <w:rFonts w:ascii="Times New Roman" w:hAnsi="Times New Roman"/>
          <w:color w:val="000000"/>
          <w:spacing w:val="58"/>
          <w:sz w:val="24"/>
          <w:szCs w:val="24"/>
        </w:rPr>
        <w:t xml:space="preserve"> </w:t>
      </w:r>
      <w:r w:rsidRPr="005F579E">
        <w:rPr>
          <w:rFonts w:ascii="Times New Roman" w:hAnsi="Times New Roman"/>
          <w:color w:val="000000"/>
          <w:sz w:val="24"/>
          <w:szCs w:val="24"/>
        </w:rPr>
        <w:t>(5</w:t>
      </w:r>
      <w:r w:rsidRPr="005F579E"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 w:rsidRPr="005F579E">
        <w:rPr>
          <w:rFonts w:ascii="Times New Roman" w:hAnsi="Times New Roman"/>
          <w:color w:val="000000"/>
          <w:spacing w:val="-2"/>
          <w:sz w:val="24"/>
          <w:szCs w:val="24"/>
        </w:rPr>
        <w:t>баллов):</w:t>
      </w:r>
    </w:p>
    <w:p w:rsidR="00F70B17" w:rsidRDefault="00F70B17" w:rsidP="00772F5E">
      <w:pPr>
        <w:pStyle w:val="a8"/>
        <w:spacing w:before="7"/>
        <w:rPr>
          <w:b/>
          <w:sz w:val="23"/>
        </w:rPr>
      </w:pPr>
    </w:p>
    <w:p w:rsidR="00F70B17" w:rsidRDefault="00F70B17" w:rsidP="00772F5E">
      <w:pPr>
        <w:pStyle w:val="a8"/>
        <w:ind w:left="828"/>
      </w:pPr>
      <w:r>
        <w:t>1.Г</w:t>
      </w:r>
      <w:r>
        <w:rPr>
          <w:spacing w:val="30"/>
        </w:rPr>
        <w:t xml:space="preserve">  </w:t>
      </w:r>
      <w:r>
        <w:t>2.Д</w:t>
      </w:r>
      <w:r>
        <w:rPr>
          <w:spacing w:val="60"/>
        </w:rPr>
        <w:t xml:space="preserve"> </w:t>
      </w:r>
      <w:r>
        <w:t>3.Б</w:t>
      </w:r>
      <w:r>
        <w:rPr>
          <w:spacing w:val="29"/>
        </w:rPr>
        <w:t xml:space="preserve">  </w:t>
      </w:r>
      <w:r>
        <w:t>4.А</w:t>
      </w:r>
      <w:r>
        <w:rPr>
          <w:spacing w:val="30"/>
        </w:rPr>
        <w:t xml:space="preserve">  </w:t>
      </w:r>
      <w:r>
        <w:rPr>
          <w:spacing w:val="-5"/>
        </w:rPr>
        <w:t>5.</w:t>
      </w:r>
      <w:proofErr w:type="gramStart"/>
      <w:r>
        <w:rPr>
          <w:spacing w:val="-5"/>
        </w:rPr>
        <w:t>В</w:t>
      </w:r>
      <w:proofErr w:type="gramEnd"/>
    </w:p>
    <w:p w:rsidR="00F70B17" w:rsidRDefault="00F70B17" w:rsidP="00772F5E">
      <w:pPr>
        <w:pStyle w:val="a8"/>
        <w:spacing w:before="5"/>
      </w:pPr>
    </w:p>
    <w:p w:rsidR="00F70B17" w:rsidRPr="005F579E" w:rsidRDefault="00F70B17" w:rsidP="00B772CE">
      <w:pPr>
        <w:pStyle w:val="1"/>
        <w:keepNext w:val="0"/>
        <w:keepLines w:val="0"/>
        <w:widowControl w:val="0"/>
        <w:numPr>
          <w:ilvl w:val="0"/>
          <w:numId w:val="33"/>
        </w:numPr>
        <w:tabs>
          <w:tab w:val="left" w:pos="1087"/>
        </w:tabs>
        <w:autoSpaceDE w:val="0"/>
        <w:autoSpaceDN w:val="0"/>
        <w:spacing w:before="0"/>
        <w:ind w:left="1086" w:hanging="259"/>
        <w:rPr>
          <w:rFonts w:ascii="Times New Roman" w:hAnsi="Times New Roman"/>
          <w:color w:val="000000"/>
          <w:sz w:val="24"/>
          <w:szCs w:val="24"/>
        </w:rPr>
      </w:pPr>
      <w:r w:rsidRPr="005F579E">
        <w:rPr>
          <w:rFonts w:ascii="Times New Roman" w:hAnsi="Times New Roman"/>
          <w:color w:val="000000"/>
          <w:sz w:val="24"/>
          <w:szCs w:val="24"/>
        </w:rPr>
        <w:t>Назвать</w:t>
      </w:r>
      <w:r w:rsidRPr="005F579E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Pr="005F579E">
        <w:rPr>
          <w:rFonts w:ascii="Times New Roman" w:hAnsi="Times New Roman"/>
          <w:color w:val="000000"/>
          <w:sz w:val="24"/>
          <w:szCs w:val="24"/>
        </w:rPr>
        <w:t>знаменитые</w:t>
      </w:r>
      <w:r w:rsidRPr="005F579E">
        <w:rPr>
          <w:rFonts w:ascii="Times New Roman" w:hAnsi="Times New Roman"/>
          <w:color w:val="000000"/>
          <w:spacing w:val="54"/>
          <w:sz w:val="24"/>
          <w:szCs w:val="24"/>
        </w:rPr>
        <w:t xml:space="preserve"> </w:t>
      </w:r>
      <w:r w:rsidRPr="005F579E">
        <w:rPr>
          <w:rFonts w:ascii="Times New Roman" w:hAnsi="Times New Roman"/>
          <w:color w:val="000000"/>
          <w:sz w:val="24"/>
          <w:szCs w:val="24"/>
        </w:rPr>
        <w:t>архитектурные</w:t>
      </w:r>
      <w:r w:rsidRPr="005F579E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5F579E">
        <w:rPr>
          <w:rFonts w:ascii="Times New Roman" w:hAnsi="Times New Roman"/>
          <w:color w:val="000000"/>
          <w:sz w:val="24"/>
          <w:szCs w:val="24"/>
        </w:rPr>
        <w:t>сооружения</w:t>
      </w:r>
      <w:r w:rsidRPr="005F579E">
        <w:rPr>
          <w:rFonts w:ascii="Times New Roman" w:hAnsi="Times New Roman"/>
          <w:color w:val="000000"/>
          <w:spacing w:val="46"/>
          <w:sz w:val="24"/>
          <w:szCs w:val="24"/>
        </w:rPr>
        <w:t xml:space="preserve"> </w:t>
      </w:r>
      <w:r w:rsidRPr="005F579E">
        <w:rPr>
          <w:rFonts w:ascii="Times New Roman" w:hAnsi="Times New Roman"/>
          <w:color w:val="000000"/>
          <w:sz w:val="24"/>
          <w:szCs w:val="24"/>
        </w:rPr>
        <w:t>России</w:t>
      </w:r>
      <w:r w:rsidRPr="005F579E">
        <w:rPr>
          <w:rFonts w:ascii="Times New Roman" w:hAnsi="Times New Roman"/>
          <w:color w:val="000000"/>
          <w:spacing w:val="61"/>
          <w:sz w:val="24"/>
          <w:szCs w:val="24"/>
        </w:rPr>
        <w:t xml:space="preserve"> </w:t>
      </w:r>
      <w:r w:rsidRPr="005F579E">
        <w:rPr>
          <w:rFonts w:ascii="Times New Roman" w:hAnsi="Times New Roman"/>
          <w:color w:val="000000"/>
          <w:sz w:val="24"/>
          <w:szCs w:val="24"/>
        </w:rPr>
        <w:t>(4</w:t>
      </w:r>
      <w:r w:rsidRPr="005F579E"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5F579E">
        <w:rPr>
          <w:rFonts w:ascii="Times New Roman" w:hAnsi="Times New Roman"/>
          <w:color w:val="000000"/>
          <w:spacing w:val="-2"/>
          <w:sz w:val="24"/>
          <w:szCs w:val="24"/>
        </w:rPr>
        <w:t>балла):</w:t>
      </w:r>
    </w:p>
    <w:p w:rsidR="00F70B17" w:rsidRDefault="00F70B17" w:rsidP="00772F5E">
      <w:pPr>
        <w:pStyle w:val="a8"/>
        <w:spacing w:before="4"/>
        <w:rPr>
          <w:b/>
        </w:rPr>
      </w:pPr>
    </w:p>
    <w:tbl>
      <w:tblPr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478"/>
        <w:gridCol w:w="1985"/>
        <w:gridCol w:w="1700"/>
        <w:gridCol w:w="1844"/>
      </w:tblGrid>
      <w:tr w:rsidR="00F70B17" w:rsidTr="00772F5E">
        <w:trPr>
          <w:trHeight w:val="1137"/>
        </w:trPr>
        <w:tc>
          <w:tcPr>
            <w:tcW w:w="3478" w:type="dxa"/>
          </w:tcPr>
          <w:p w:rsidR="00F70B17" w:rsidRDefault="00F70B17" w:rsidP="00772F5E">
            <w:pPr>
              <w:pStyle w:val="TableParagraph"/>
              <w:tabs>
                <w:tab w:val="left" w:pos="2054"/>
              </w:tabs>
              <w:ind w:left="141" w:right="282" w:firstLine="2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А. Храм Василия Блаженного или Собор </w:t>
            </w:r>
            <w:r>
              <w:rPr>
                <w:spacing w:val="-2"/>
                <w:sz w:val="24"/>
              </w:rPr>
              <w:t>Покрова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Пресвятой Богородицы</w:t>
            </w:r>
          </w:p>
        </w:tc>
        <w:tc>
          <w:tcPr>
            <w:tcW w:w="1985" w:type="dxa"/>
          </w:tcPr>
          <w:p w:rsidR="00F70B17" w:rsidRDefault="00F70B17" w:rsidP="00772F5E">
            <w:pPr>
              <w:pStyle w:val="TableParagraph"/>
              <w:spacing w:line="268" w:lineRule="exact"/>
              <w:ind w:left="283"/>
              <w:rPr>
                <w:sz w:val="24"/>
              </w:rPr>
            </w:pPr>
            <w:r>
              <w:rPr>
                <w:spacing w:val="-5"/>
                <w:sz w:val="24"/>
              </w:rPr>
              <w:t>Б.</w:t>
            </w:r>
          </w:p>
          <w:p w:rsidR="00F70B17" w:rsidRDefault="00F70B17" w:rsidP="00772F5E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Петергофский дворец</w:t>
            </w:r>
          </w:p>
        </w:tc>
        <w:tc>
          <w:tcPr>
            <w:tcW w:w="1700" w:type="dxa"/>
          </w:tcPr>
          <w:p w:rsidR="00F70B17" w:rsidRDefault="00F70B17" w:rsidP="00772F5E">
            <w:pPr>
              <w:pStyle w:val="TableParagraph"/>
              <w:spacing w:line="268" w:lineRule="exact"/>
              <w:ind w:left="281"/>
              <w:rPr>
                <w:sz w:val="24"/>
              </w:rPr>
            </w:pPr>
            <w:r>
              <w:rPr>
                <w:spacing w:val="-5"/>
                <w:sz w:val="24"/>
              </w:rPr>
              <w:t>В.</w:t>
            </w:r>
          </w:p>
          <w:p w:rsidR="00F70B17" w:rsidRDefault="00F70B17" w:rsidP="00772F5E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Московский кремль</w:t>
            </w:r>
          </w:p>
        </w:tc>
        <w:tc>
          <w:tcPr>
            <w:tcW w:w="1844" w:type="dxa"/>
          </w:tcPr>
          <w:p w:rsidR="00F70B17" w:rsidRDefault="00F70B17" w:rsidP="00772F5E">
            <w:pPr>
              <w:pStyle w:val="TableParagraph"/>
              <w:ind w:left="208" w:right="206" w:hanging="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Г. Музей- </w:t>
            </w:r>
            <w:r>
              <w:rPr>
                <w:spacing w:val="-2"/>
                <w:sz w:val="24"/>
              </w:rPr>
              <w:t xml:space="preserve">заповедник </w:t>
            </w:r>
            <w:proofErr w:type="gramStart"/>
            <w:r>
              <w:rPr>
                <w:spacing w:val="-2"/>
                <w:sz w:val="24"/>
              </w:rPr>
              <w:t>Коломенское</w:t>
            </w:r>
            <w:proofErr w:type="gramEnd"/>
          </w:p>
        </w:tc>
      </w:tr>
    </w:tbl>
    <w:p w:rsidR="00F70B17" w:rsidRDefault="00F70B17" w:rsidP="00772F5E">
      <w:pPr>
        <w:pStyle w:val="a8"/>
        <w:spacing w:before="8"/>
        <w:rPr>
          <w:b/>
          <w:sz w:val="23"/>
        </w:rPr>
      </w:pPr>
    </w:p>
    <w:p w:rsidR="00F70B17" w:rsidRDefault="00F70B17" w:rsidP="00B772CE">
      <w:pPr>
        <w:pStyle w:val="a5"/>
        <w:widowControl w:val="0"/>
        <w:numPr>
          <w:ilvl w:val="0"/>
          <w:numId w:val="33"/>
        </w:numPr>
        <w:tabs>
          <w:tab w:val="left" w:pos="1163"/>
        </w:tabs>
        <w:autoSpaceDE w:val="0"/>
        <w:autoSpaceDN w:val="0"/>
        <w:ind w:left="1163" w:hanging="182"/>
        <w:contextualSpacing w:val="0"/>
        <w:rPr>
          <w:b/>
        </w:rPr>
      </w:pPr>
      <w:r>
        <w:rPr>
          <w:b/>
        </w:rPr>
        <w:t>Вставить</w:t>
      </w:r>
      <w:r>
        <w:rPr>
          <w:b/>
          <w:spacing w:val="-7"/>
        </w:rPr>
        <w:t xml:space="preserve"> </w:t>
      </w:r>
      <w:r>
        <w:rPr>
          <w:b/>
        </w:rPr>
        <w:t>пропущенное</w:t>
      </w:r>
      <w:r>
        <w:rPr>
          <w:b/>
          <w:spacing w:val="-3"/>
        </w:rPr>
        <w:t xml:space="preserve"> </w:t>
      </w:r>
      <w:r>
        <w:rPr>
          <w:b/>
        </w:rPr>
        <w:t>слово,</w:t>
      </w:r>
      <w:r>
        <w:rPr>
          <w:b/>
          <w:spacing w:val="-1"/>
        </w:rPr>
        <w:t xml:space="preserve"> </w:t>
      </w:r>
      <w:r>
        <w:rPr>
          <w:b/>
        </w:rPr>
        <w:t>закончить</w:t>
      </w:r>
      <w:r>
        <w:rPr>
          <w:b/>
          <w:spacing w:val="-5"/>
        </w:rPr>
        <w:t xml:space="preserve"> </w:t>
      </w:r>
      <w:r>
        <w:rPr>
          <w:b/>
        </w:rPr>
        <w:t>предложения (4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балла):</w:t>
      </w:r>
    </w:p>
    <w:p w:rsidR="00F70B17" w:rsidRDefault="00F70B17" w:rsidP="00772F5E">
      <w:pPr>
        <w:pStyle w:val="a8"/>
        <w:spacing w:before="163"/>
        <w:ind w:left="262"/>
      </w:pPr>
      <w:proofErr w:type="gramStart"/>
      <w:r>
        <w:t>титульной</w:t>
      </w:r>
      <w:proofErr w:type="gramEnd"/>
      <w:r>
        <w:t>,</w:t>
      </w:r>
      <w:r>
        <w:rPr>
          <w:spacing w:val="-7"/>
        </w:rPr>
        <w:t xml:space="preserve"> </w:t>
      </w:r>
      <w:r>
        <w:t>плакатный,</w:t>
      </w:r>
      <w:r>
        <w:rPr>
          <w:spacing w:val="-4"/>
        </w:rPr>
        <w:t xml:space="preserve"> </w:t>
      </w:r>
      <w:r>
        <w:t>интерьер,</w:t>
      </w:r>
      <w:r>
        <w:rPr>
          <w:spacing w:val="-4"/>
        </w:rPr>
        <w:t xml:space="preserve"> макет</w:t>
      </w:r>
    </w:p>
    <w:p w:rsidR="00F70B17" w:rsidRPr="005F579E" w:rsidRDefault="00F70B17" w:rsidP="00B772CE">
      <w:pPr>
        <w:pStyle w:val="1"/>
        <w:keepNext w:val="0"/>
        <w:keepLines w:val="0"/>
        <w:widowControl w:val="0"/>
        <w:numPr>
          <w:ilvl w:val="0"/>
          <w:numId w:val="33"/>
        </w:numPr>
        <w:tabs>
          <w:tab w:val="left" w:pos="1182"/>
        </w:tabs>
        <w:autoSpaceDE w:val="0"/>
        <w:autoSpaceDN w:val="0"/>
        <w:spacing w:before="171"/>
        <w:ind w:left="1181" w:hanging="193"/>
        <w:rPr>
          <w:rFonts w:ascii="Times New Roman" w:hAnsi="Times New Roman"/>
          <w:color w:val="000000"/>
          <w:sz w:val="24"/>
          <w:szCs w:val="24"/>
        </w:rPr>
      </w:pPr>
      <w:r w:rsidRPr="005F579E">
        <w:rPr>
          <w:rFonts w:ascii="Times New Roman" w:hAnsi="Times New Roman"/>
          <w:color w:val="000000"/>
          <w:sz w:val="24"/>
          <w:szCs w:val="24"/>
        </w:rPr>
        <w:t>Завершить</w:t>
      </w:r>
      <w:r w:rsidRPr="005F579E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5F579E">
        <w:rPr>
          <w:rFonts w:ascii="Times New Roman" w:hAnsi="Times New Roman"/>
          <w:color w:val="000000"/>
          <w:sz w:val="24"/>
          <w:szCs w:val="24"/>
        </w:rPr>
        <w:t>эскизы</w:t>
      </w:r>
      <w:r w:rsidRPr="005F579E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5F579E">
        <w:rPr>
          <w:rFonts w:ascii="Times New Roman" w:hAnsi="Times New Roman"/>
          <w:color w:val="000000"/>
          <w:sz w:val="24"/>
          <w:szCs w:val="24"/>
        </w:rPr>
        <w:t>плакатов,</w:t>
      </w:r>
      <w:r w:rsidRPr="005F579E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5F579E">
        <w:rPr>
          <w:rFonts w:ascii="Times New Roman" w:hAnsi="Times New Roman"/>
          <w:color w:val="000000"/>
          <w:sz w:val="24"/>
          <w:szCs w:val="24"/>
        </w:rPr>
        <w:t>дополнив</w:t>
      </w:r>
      <w:r w:rsidRPr="005F579E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5F579E">
        <w:rPr>
          <w:rFonts w:ascii="Times New Roman" w:hAnsi="Times New Roman"/>
          <w:color w:val="000000"/>
          <w:sz w:val="24"/>
          <w:szCs w:val="24"/>
        </w:rPr>
        <w:t>их</w:t>
      </w:r>
      <w:r w:rsidRPr="005F579E">
        <w:rPr>
          <w:rFonts w:ascii="Times New Roman" w:hAnsi="Times New Roman"/>
          <w:color w:val="000000"/>
          <w:spacing w:val="52"/>
          <w:sz w:val="24"/>
          <w:szCs w:val="24"/>
        </w:rPr>
        <w:t xml:space="preserve"> </w:t>
      </w:r>
      <w:proofErr w:type="spellStart"/>
      <w:r w:rsidRPr="005F579E">
        <w:rPr>
          <w:rFonts w:ascii="Times New Roman" w:hAnsi="Times New Roman"/>
          <w:color w:val="000000"/>
          <w:sz w:val="24"/>
          <w:szCs w:val="24"/>
        </w:rPr>
        <w:t>слоганом</w:t>
      </w:r>
      <w:proofErr w:type="spellEnd"/>
      <w:r w:rsidRPr="005F579E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5F579E">
        <w:rPr>
          <w:rFonts w:ascii="Times New Roman" w:hAnsi="Times New Roman"/>
          <w:color w:val="000000"/>
          <w:sz w:val="24"/>
          <w:szCs w:val="24"/>
        </w:rPr>
        <w:t>(5</w:t>
      </w:r>
      <w:r w:rsidRPr="005F579E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Pr="005F579E">
        <w:rPr>
          <w:rFonts w:ascii="Times New Roman" w:hAnsi="Times New Roman"/>
          <w:color w:val="000000"/>
          <w:spacing w:val="-2"/>
          <w:sz w:val="24"/>
          <w:szCs w:val="24"/>
        </w:rPr>
        <w:t>баллов).</w:t>
      </w:r>
    </w:p>
    <w:p w:rsidR="00F70B17" w:rsidRDefault="00F70B17" w:rsidP="00772F5E">
      <w:pPr>
        <w:pStyle w:val="a8"/>
        <w:spacing w:before="11"/>
        <w:rPr>
          <w:b/>
          <w:sz w:val="22"/>
        </w:rPr>
      </w:pPr>
    </w:p>
    <w:p w:rsidR="00F70B17" w:rsidRPr="005F579E" w:rsidRDefault="00F70B17" w:rsidP="00772F5E">
      <w:pPr>
        <w:pStyle w:val="a8"/>
        <w:ind w:left="262"/>
        <w:rPr>
          <w:i/>
        </w:rPr>
      </w:pPr>
      <w:r w:rsidRPr="005F579E">
        <w:rPr>
          <w:i/>
        </w:rPr>
        <w:t>Критерии</w:t>
      </w:r>
      <w:r w:rsidRPr="005F579E">
        <w:rPr>
          <w:i/>
          <w:spacing w:val="47"/>
        </w:rPr>
        <w:t xml:space="preserve"> </w:t>
      </w:r>
      <w:r w:rsidRPr="005F579E">
        <w:rPr>
          <w:i/>
          <w:spacing w:val="-2"/>
        </w:rPr>
        <w:t>оценивания:</w:t>
      </w:r>
    </w:p>
    <w:p w:rsidR="00F70B17" w:rsidRDefault="00F70B17" w:rsidP="00B772CE">
      <w:pPr>
        <w:pStyle w:val="a5"/>
        <w:widowControl w:val="0"/>
        <w:numPr>
          <w:ilvl w:val="1"/>
          <w:numId w:val="35"/>
        </w:numPr>
        <w:tabs>
          <w:tab w:val="left" w:pos="982"/>
        </w:tabs>
        <w:autoSpaceDE w:val="0"/>
        <w:autoSpaceDN w:val="0"/>
        <w:spacing w:before="2" w:line="293" w:lineRule="exact"/>
        <w:ind w:hanging="361"/>
        <w:contextualSpacing w:val="0"/>
      </w:pPr>
      <w:r>
        <w:t>раскрыта</w:t>
      </w:r>
      <w:r>
        <w:rPr>
          <w:spacing w:val="32"/>
        </w:rPr>
        <w:t xml:space="preserve"> </w:t>
      </w:r>
      <w:r>
        <w:t>идея</w:t>
      </w:r>
      <w:r>
        <w:rPr>
          <w:spacing w:val="33"/>
        </w:rPr>
        <w:t xml:space="preserve"> </w:t>
      </w:r>
      <w:r>
        <w:t>плаката</w:t>
      </w:r>
      <w:r>
        <w:rPr>
          <w:spacing w:val="35"/>
        </w:rPr>
        <w:t xml:space="preserve"> </w:t>
      </w:r>
      <w:r>
        <w:t>(1</w:t>
      </w:r>
      <w:r>
        <w:rPr>
          <w:spacing w:val="37"/>
        </w:rPr>
        <w:t xml:space="preserve"> </w:t>
      </w:r>
      <w:r>
        <w:rPr>
          <w:spacing w:val="-4"/>
        </w:rPr>
        <w:t>балл)</w:t>
      </w:r>
    </w:p>
    <w:p w:rsidR="00F70B17" w:rsidRDefault="00F70B17" w:rsidP="00B772CE">
      <w:pPr>
        <w:pStyle w:val="a5"/>
        <w:widowControl w:val="0"/>
        <w:numPr>
          <w:ilvl w:val="1"/>
          <w:numId w:val="35"/>
        </w:numPr>
        <w:tabs>
          <w:tab w:val="left" w:pos="982"/>
        </w:tabs>
        <w:autoSpaceDE w:val="0"/>
        <w:autoSpaceDN w:val="0"/>
        <w:spacing w:line="293" w:lineRule="exact"/>
        <w:ind w:hanging="361"/>
        <w:contextualSpacing w:val="0"/>
      </w:pPr>
      <w:r>
        <w:t>понятный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выразительный</w:t>
      </w:r>
      <w:r>
        <w:rPr>
          <w:spacing w:val="37"/>
        </w:rPr>
        <w:t xml:space="preserve"> </w:t>
      </w:r>
      <w:proofErr w:type="spellStart"/>
      <w:r>
        <w:t>слоган</w:t>
      </w:r>
      <w:proofErr w:type="spellEnd"/>
      <w:r>
        <w:rPr>
          <w:spacing w:val="38"/>
        </w:rPr>
        <w:t xml:space="preserve"> </w:t>
      </w:r>
      <w:r>
        <w:t>(1</w:t>
      </w:r>
      <w:r>
        <w:rPr>
          <w:spacing w:val="36"/>
        </w:rPr>
        <w:t xml:space="preserve"> </w:t>
      </w:r>
      <w:r>
        <w:rPr>
          <w:spacing w:val="-4"/>
        </w:rPr>
        <w:t>балл)</w:t>
      </w:r>
    </w:p>
    <w:p w:rsidR="00F70B17" w:rsidRDefault="00F70B17" w:rsidP="00B772CE">
      <w:pPr>
        <w:pStyle w:val="a5"/>
        <w:widowControl w:val="0"/>
        <w:numPr>
          <w:ilvl w:val="1"/>
          <w:numId w:val="35"/>
        </w:numPr>
        <w:tabs>
          <w:tab w:val="left" w:pos="982"/>
        </w:tabs>
        <w:autoSpaceDE w:val="0"/>
        <w:autoSpaceDN w:val="0"/>
        <w:spacing w:before="1" w:line="293" w:lineRule="exact"/>
        <w:ind w:hanging="361"/>
        <w:contextualSpacing w:val="0"/>
      </w:pPr>
      <w:r>
        <w:t>удачное</w:t>
      </w:r>
      <w:r>
        <w:rPr>
          <w:spacing w:val="44"/>
        </w:rPr>
        <w:t xml:space="preserve"> </w:t>
      </w:r>
      <w:r>
        <w:t>композиционное</w:t>
      </w:r>
      <w:r>
        <w:rPr>
          <w:spacing w:val="45"/>
        </w:rPr>
        <w:t xml:space="preserve"> </w:t>
      </w:r>
      <w:r>
        <w:t>решение</w:t>
      </w:r>
      <w:r>
        <w:rPr>
          <w:spacing w:val="44"/>
        </w:rPr>
        <w:t xml:space="preserve"> </w:t>
      </w:r>
      <w:r>
        <w:t>(1</w:t>
      </w:r>
      <w:r>
        <w:rPr>
          <w:spacing w:val="47"/>
        </w:rPr>
        <w:t xml:space="preserve"> </w:t>
      </w:r>
      <w:r>
        <w:rPr>
          <w:spacing w:val="-4"/>
        </w:rPr>
        <w:t>балл)</w:t>
      </w:r>
    </w:p>
    <w:p w:rsidR="00F70B17" w:rsidRDefault="00F70B17" w:rsidP="00B772CE">
      <w:pPr>
        <w:pStyle w:val="a5"/>
        <w:widowControl w:val="0"/>
        <w:numPr>
          <w:ilvl w:val="1"/>
          <w:numId w:val="35"/>
        </w:numPr>
        <w:tabs>
          <w:tab w:val="left" w:pos="982"/>
        </w:tabs>
        <w:autoSpaceDE w:val="0"/>
        <w:autoSpaceDN w:val="0"/>
        <w:spacing w:line="293" w:lineRule="exact"/>
        <w:ind w:hanging="361"/>
        <w:contextualSpacing w:val="0"/>
      </w:pPr>
      <w:r>
        <w:t>начертание</w:t>
      </w:r>
      <w:r>
        <w:rPr>
          <w:spacing w:val="37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характер</w:t>
      </w:r>
      <w:r>
        <w:rPr>
          <w:spacing w:val="35"/>
        </w:rPr>
        <w:t xml:space="preserve"> </w:t>
      </w:r>
      <w:r>
        <w:t>шрифта</w:t>
      </w:r>
      <w:r>
        <w:rPr>
          <w:spacing w:val="39"/>
        </w:rPr>
        <w:t xml:space="preserve"> </w:t>
      </w:r>
      <w:r>
        <w:t>(1</w:t>
      </w:r>
      <w:r>
        <w:rPr>
          <w:spacing w:val="36"/>
        </w:rPr>
        <w:t xml:space="preserve"> </w:t>
      </w:r>
      <w:r>
        <w:rPr>
          <w:spacing w:val="-4"/>
        </w:rPr>
        <w:t>балл)</w:t>
      </w:r>
    </w:p>
    <w:p w:rsidR="00F70B17" w:rsidRDefault="00F70B17" w:rsidP="00B772CE">
      <w:pPr>
        <w:pStyle w:val="a5"/>
        <w:widowControl w:val="0"/>
        <w:numPr>
          <w:ilvl w:val="1"/>
          <w:numId w:val="35"/>
        </w:numPr>
        <w:tabs>
          <w:tab w:val="left" w:pos="982"/>
        </w:tabs>
        <w:autoSpaceDE w:val="0"/>
        <w:autoSpaceDN w:val="0"/>
        <w:spacing w:line="293" w:lineRule="exact"/>
        <w:ind w:hanging="361"/>
        <w:contextualSpacing w:val="0"/>
      </w:pPr>
      <w:r>
        <w:t>аккуратность</w:t>
      </w:r>
      <w:r>
        <w:rPr>
          <w:spacing w:val="45"/>
        </w:rPr>
        <w:t xml:space="preserve"> </w:t>
      </w:r>
      <w:r>
        <w:t>выполнения</w:t>
      </w:r>
      <w:r>
        <w:rPr>
          <w:spacing w:val="44"/>
        </w:rPr>
        <w:t xml:space="preserve"> </w:t>
      </w:r>
      <w:r>
        <w:t>работы</w:t>
      </w:r>
      <w:r>
        <w:rPr>
          <w:spacing w:val="59"/>
        </w:rPr>
        <w:t xml:space="preserve"> </w:t>
      </w:r>
      <w:r>
        <w:t>(1</w:t>
      </w:r>
      <w:r>
        <w:rPr>
          <w:spacing w:val="44"/>
        </w:rPr>
        <w:t xml:space="preserve"> </w:t>
      </w:r>
      <w:r>
        <w:rPr>
          <w:spacing w:val="-4"/>
        </w:rPr>
        <w:t>балл)</w:t>
      </w:r>
    </w:p>
    <w:p w:rsidR="00F70B17" w:rsidRDefault="00F70B17" w:rsidP="00772F5E">
      <w:pPr>
        <w:pStyle w:val="a8"/>
        <w:spacing w:before="1"/>
      </w:pPr>
    </w:p>
    <w:p w:rsidR="00F70B17" w:rsidRPr="005F579E" w:rsidRDefault="00F70B17" w:rsidP="00772F5E">
      <w:pPr>
        <w:spacing w:before="1"/>
        <w:ind w:left="621"/>
        <w:rPr>
          <w:rFonts w:ascii="Times New Roman" w:hAnsi="Times New Roman"/>
          <w:b/>
        </w:rPr>
      </w:pPr>
      <w:r w:rsidRPr="005F579E">
        <w:rPr>
          <w:rFonts w:ascii="Times New Roman" w:hAnsi="Times New Roman"/>
          <w:b/>
        </w:rPr>
        <w:t>Максимальное</w:t>
      </w:r>
      <w:r w:rsidRPr="005F579E">
        <w:rPr>
          <w:rFonts w:ascii="Times New Roman" w:hAnsi="Times New Roman"/>
          <w:b/>
          <w:spacing w:val="39"/>
        </w:rPr>
        <w:t xml:space="preserve"> </w:t>
      </w:r>
      <w:r w:rsidRPr="005F579E">
        <w:rPr>
          <w:rFonts w:ascii="Times New Roman" w:hAnsi="Times New Roman"/>
          <w:b/>
        </w:rPr>
        <w:t>количество</w:t>
      </w:r>
      <w:r w:rsidRPr="005F579E">
        <w:rPr>
          <w:rFonts w:ascii="Times New Roman" w:hAnsi="Times New Roman"/>
          <w:b/>
          <w:spacing w:val="44"/>
        </w:rPr>
        <w:t xml:space="preserve"> </w:t>
      </w:r>
      <w:r w:rsidRPr="005F579E">
        <w:rPr>
          <w:rFonts w:ascii="Times New Roman" w:hAnsi="Times New Roman"/>
          <w:b/>
        </w:rPr>
        <w:t>баллов</w:t>
      </w:r>
      <w:r w:rsidRPr="005F579E">
        <w:rPr>
          <w:rFonts w:ascii="Times New Roman" w:hAnsi="Times New Roman"/>
          <w:b/>
          <w:spacing w:val="55"/>
        </w:rPr>
        <w:t xml:space="preserve"> </w:t>
      </w:r>
      <w:r w:rsidRPr="005F579E">
        <w:rPr>
          <w:rFonts w:ascii="Times New Roman" w:hAnsi="Times New Roman"/>
          <w:b/>
        </w:rPr>
        <w:t>–</w:t>
      </w:r>
      <w:r w:rsidRPr="005F579E">
        <w:rPr>
          <w:rFonts w:ascii="Times New Roman" w:hAnsi="Times New Roman"/>
          <w:b/>
          <w:spacing w:val="45"/>
        </w:rPr>
        <w:t xml:space="preserve"> </w:t>
      </w:r>
      <w:r w:rsidRPr="005F579E">
        <w:rPr>
          <w:rFonts w:ascii="Times New Roman" w:hAnsi="Times New Roman"/>
          <w:b/>
          <w:spacing w:val="-5"/>
        </w:rPr>
        <w:t>22.</w:t>
      </w:r>
    </w:p>
    <w:p w:rsidR="00F70B17" w:rsidRPr="005F579E" w:rsidRDefault="00F70B17" w:rsidP="00772F5E">
      <w:pPr>
        <w:pStyle w:val="a8"/>
        <w:rPr>
          <w:b/>
        </w:rPr>
      </w:pPr>
    </w:p>
    <w:p w:rsidR="00F70B17" w:rsidRPr="005F579E" w:rsidRDefault="00F70B17" w:rsidP="00772F5E">
      <w:pPr>
        <w:ind w:left="703" w:right="478"/>
        <w:jc w:val="center"/>
        <w:rPr>
          <w:rFonts w:ascii="Times New Roman" w:hAnsi="Times New Roman"/>
          <w:b/>
        </w:rPr>
      </w:pPr>
      <w:r w:rsidRPr="005F579E">
        <w:rPr>
          <w:rFonts w:ascii="Times New Roman" w:hAnsi="Times New Roman"/>
          <w:b/>
        </w:rPr>
        <w:t>Шкала</w:t>
      </w:r>
      <w:r w:rsidRPr="005F579E">
        <w:rPr>
          <w:rFonts w:ascii="Times New Roman" w:hAnsi="Times New Roman"/>
          <w:b/>
          <w:spacing w:val="-3"/>
        </w:rPr>
        <w:t xml:space="preserve"> </w:t>
      </w:r>
      <w:r w:rsidRPr="005F579E">
        <w:rPr>
          <w:rFonts w:ascii="Times New Roman" w:hAnsi="Times New Roman"/>
          <w:b/>
        </w:rPr>
        <w:t>перевода</w:t>
      </w:r>
      <w:r w:rsidRPr="005F579E">
        <w:rPr>
          <w:rFonts w:ascii="Times New Roman" w:hAnsi="Times New Roman"/>
          <w:b/>
          <w:spacing w:val="-3"/>
        </w:rPr>
        <w:t xml:space="preserve"> </w:t>
      </w:r>
      <w:r w:rsidRPr="005F579E">
        <w:rPr>
          <w:rFonts w:ascii="Times New Roman" w:hAnsi="Times New Roman"/>
          <w:b/>
        </w:rPr>
        <w:t>баллов</w:t>
      </w:r>
      <w:r w:rsidRPr="005F579E">
        <w:rPr>
          <w:rFonts w:ascii="Times New Roman" w:hAnsi="Times New Roman"/>
          <w:b/>
          <w:spacing w:val="-3"/>
        </w:rPr>
        <w:t xml:space="preserve"> </w:t>
      </w:r>
      <w:r w:rsidRPr="005F579E">
        <w:rPr>
          <w:rFonts w:ascii="Times New Roman" w:hAnsi="Times New Roman"/>
          <w:b/>
        </w:rPr>
        <w:t>в</w:t>
      </w:r>
      <w:r w:rsidRPr="005F579E">
        <w:rPr>
          <w:rFonts w:ascii="Times New Roman" w:hAnsi="Times New Roman"/>
          <w:b/>
          <w:spacing w:val="-3"/>
        </w:rPr>
        <w:t xml:space="preserve"> </w:t>
      </w:r>
      <w:r w:rsidRPr="005F579E">
        <w:rPr>
          <w:rFonts w:ascii="Times New Roman" w:hAnsi="Times New Roman"/>
          <w:b/>
          <w:spacing w:val="-2"/>
        </w:rPr>
        <w:t>оценки</w:t>
      </w:r>
    </w:p>
    <w:p w:rsidR="00F70B17" w:rsidRDefault="00F70B17" w:rsidP="00772F5E">
      <w:pPr>
        <w:pStyle w:val="a8"/>
        <w:rPr>
          <w:b/>
          <w:sz w:val="20"/>
        </w:rPr>
      </w:pPr>
    </w:p>
    <w:p w:rsidR="00F70B17" w:rsidRDefault="00F70B17" w:rsidP="00772F5E">
      <w:pPr>
        <w:pStyle w:val="a8"/>
        <w:spacing w:before="3" w:after="1"/>
        <w:rPr>
          <w:b/>
          <w:sz w:val="28"/>
        </w:rPr>
      </w:pPr>
    </w:p>
    <w:tbl>
      <w:tblPr>
        <w:tblW w:w="0" w:type="auto"/>
        <w:tblInd w:w="2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32"/>
        <w:gridCol w:w="2789"/>
      </w:tblGrid>
      <w:tr w:rsidR="00F70B17" w:rsidTr="00772F5E">
        <w:trPr>
          <w:trHeight w:val="400"/>
        </w:trPr>
        <w:tc>
          <w:tcPr>
            <w:tcW w:w="2832" w:type="dxa"/>
          </w:tcPr>
          <w:p w:rsidR="00F70B17" w:rsidRDefault="00F70B17" w:rsidP="00772F5E">
            <w:pPr>
              <w:pStyle w:val="TableParagraph"/>
              <w:spacing w:line="268" w:lineRule="exact"/>
              <w:ind w:right="11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Баллы</w:t>
            </w:r>
          </w:p>
        </w:tc>
        <w:tc>
          <w:tcPr>
            <w:tcW w:w="2789" w:type="dxa"/>
          </w:tcPr>
          <w:p w:rsidR="00F70B17" w:rsidRDefault="00F70B17" w:rsidP="00772F5E">
            <w:pPr>
              <w:pStyle w:val="TableParagraph"/>
              <w:spacing w:line="268" w:lineRule="exact"/>
              <w:ind w:left="912" w:right="10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F70B17" w:rsidTr="00772F5E">
        <w:trPr>
          <w:trHeight w:val="400"/>
        </w:trPr>
        <w:tc>
          <w:tcPr>
            <w:tcW w:w="2832" w:type="dxa"/>
          </w:tcPr>
          <w:p w:rsidR="00F70B17" w:rsidRDefault="00F70B17" w:rsidP="00772F5E">
            <w:pPr>
              <w:pStyle w:val="TableParagraph"/>
              <w:spacing w:line="268" w:lineRule="exact"/>
              <w:ind w:left="1096" w:right="12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789" w:type="dxa"/>
          </w:tcPr>
          <w:p w:rsidR="00F70B17" w:rsidRDefault="00F70B17" w:rsidP="00772F5E">
            <w:pPr>
              <w:pStyle w:val="TableParagraph"/>
              <w:spacing w:line="268" w:lineRule="exact"/>
              <w:ind w:right="16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70B17" w:rsidTr="00772F5E">
        <w:trPr>
          <w:trHeight w:val="381"/>
        </w:trPr>
        <w:tc>
          <w:tcPr>
            <w:tcW w:w="2832" w:type="dxa"/>
          </w:tcPr>
          <w:p w:rsidR="00F70B17" w:rsidRDefault="00F70B17" w:rsidP="00772F5E">
            <w:pPr>
              <w:pStyle w:val="TableParagraph"/>
              <w:spacing w:line="270" w:lineRule="exact"/>
              <w:ind w:right="12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7"/>
                <w:sz w:val="24"/>
              </w:rPr>
              <w:t>15</w:t>
            </w:r>
          </w:p>
        </w:tc>
        <w:tc>
          <w:tcPr>
            <w:tcW w:w="2789" w:type="dxa"/>
          </w:tcPr>
          <w:p w:rsidR="00F70B17" w:rsidRDefault="00F70B17" w:rsidP="00772F5E">
            <w:pPr>
              <w:pStyle w:val="TableParagraph"/>
              <w:spacing w:line="270" w:lineRule="exact"/>
              <w:ind w:right="16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70B17" w:rsidTr="00772F5E">
        <w:trPr>
          <w:trHeight w:val="400"/>
        </w:trPr>
        <w:tc>
          <w:tcPr>
            <w:tcW w:w="2832" w:type="dxa"/>
          </w:tcPr>
          <w:p w:rsidR="00F70B17" w:rsidRDefault="00F70B17" w:rsidP="00772F5E">
            <w:pPr>
              <w:pStyle w:val="TableParagraph"/>
              <w:spacing w:line="268" w:lineRule="exact"/>
              <w:ind w:right="12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16-</w:t>
            </w:r>
            <w:r>
              <w:rPr>
                <w:spacing w:val="-7"/>
                <w:sz w:val="24"/>
              </w:rPr>
              <w:t>19</w:t>
            </w:r>
          </w:p>
        </w:tc>
        <w:tc>
          <w:tcPr>
            <w:tcW w:w="2789" w:type="dxa"/>
          </w:tcPr>
          <w:p w:rsidR="00F70B17" w:rsidRDefault="00F70B17" w:rsidP="00772F5E">
            <w:pPr>
              <w:pStyle w:val="TableParagraph"/>
              <w:spacing w:line="268" w:lineRule="exact"/>
              <w:ind w:right="16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70B17" w:rsidTr="00772F5E">
        <w:trPr>
          <w:trHeight w:val="402"/>
        </w:trPr>
        <w:tc>
          <w:tcPr>
            <w:tcW w:w="2832" w:type="dxa"/>
          </w:tcPr>
          <w:p w:rsidR="00F70B17" w:rsidRDefault="00F70B17" w:rsidP="00772F5E">
            <w:pPr>
              <w:pStyle w:val="TableParagraph"/>
              <w:spacing w:line="268" w:lineRule="exact"/>
              <w:ind w:right="12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20-</w:t>
            </w:r>
            <w:r>
              <w:rPr>
                <w:spacing w:val="-7"/>
                <w:sz w:val="24"/>
              </w:rPr>
              <w:t>22</w:t>
            </w:r>
          </w:p>
        </w:tc>
        <w:tc>
          <w:tcPr>
            <w:tcW w:w="2789" w:type="dxa"/>
          </w:tcPr>
          <w:p w:rsidR="00F70B17" w:rsidRDefault="00F70B17" w:rsidP="00772F5E">
            <w:pPr>
              <w:pStyle w:val="TableParagraph"/>
              <w:spacing w:line="268" w:lineRule="exact"/>
              <w:ind w:right="16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F70B17" w:rsidRDefault="00F70B17" w:rsidP="00772F5E">
      <w:pPr>
        <w:spacing w:line="268" w:lineRule="exact"/>
        <w:jc w:val="center"/>
        <w:sectPr w:rsidR="00F70B17" w:rsidSect="00984F64">
          <w:pgSz w:w="11910" w:h="16840"/>
          <w:pgMar w:top="1140" w:right="198" w:bottom="278" w:left="1440" w:header="749" w:footer="0" w:gutter="0"/>
          <w:cols w:space="720"/>
        </w:sectPr>
      </w:pPr>
    </w:p>
    <w:p w:rsidR="00F70B17" w:rsidRPr="006F6059" w:rsidRDefault="00F70B17" w:rsidP="00772F5E">
      <w:pPr>
        <w:suppressAutoHyphens/>
        <w:ind w:left="284" w:right="283"/>
        <w:rPr>
          <w:rFonts w:ascii="Times New Roman" w:hAnsi="Times New Roman"/>
          <w:szCs w:val="24"/>
        </w:rPr>
      </w:pPr>
    </w:p>
    <w:sectPr w:rsidR="00F70B17" w:rsidRPr="006F6059" w:rsidSect="00984F64">
      <w:pgSz w:w="11910" w:h="16840"/>
      <w:pgMar w:top="1140" w:right="198" w:bottom="278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6D71" w:rsidRDefault="00EF6D71">
      <w:r>
        <w:separator/>
      </w:r>
    </w:p>
  </w:endnote>
  <w:endnote w:type="continuationSeparator" w:id="1">
    <w:p w:rsidR="00EF6D71" w:rsidRDefault="00EF6D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abic Typesetting">
    <w:altName w:val="Courier New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6D71" w:rsidRDefault="00EF6D71">
      <w:r>
        <w:separator/>
      </w:r>
    </w:p>
  </w:footnote>
  <w:footnote w:type="continuationSeparator" w:id="1">
    <w:p w:rsidR="00EF6D71" w:rsidRDefault="00EF6D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C0877"/>
    <w:multiLevelType w:val="hybridMultilevel"/>
    <w:tmpl w:val="FFFFFFFF"/>
    <w:lvl w:ilvl="0" w:tplc="BE124F2C">
      <w:start w:val="1"/>
      <w:numFmt w:val="decimal"/>
      <w:lvlText w:val="%1."/>
      <w:lvlJc w:val="left"/>
      <w:pPr>
        <w:ind w:left="1019" w:hanging="19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4"/>
        <w:w w:val="100"/>
        <w:sz w:val="22"/>
        <w:szCs w:val="22"/>
      </w:rPr>
    </w:lvl>
    <w:lvl w:ilvl="1" w:tplc="A34069B4">
      <w:numFmt w:val="bullet"/>
      <w:lvlText w:val="•"/>
      <w:lvlJc w:val="left"/>
      <w:pPr>
        <w:ind w:left="1944" w:hanging="192"/>
      </w:pPr>
      <w:rPr>
        <w:rFonts w:hint="default"/>
      </w:rPr>
    </w:lvl>
    <w:lvl w:ilvl="2" w:tplc="7F183A1A">
      <w:numFmt w:val="bullet"/>
      <w:lvlText w:val="•"/>
      <w:lvlJc w:val="left"/>
      <w:pPr>
        <w:ind w:left="2869" w:hanging="192"/>
      </w:pPr>
      <w:rPr>
        <w:rFonts w:hint="default"/>
      </w:rPr>
    </w:lvl>
    <w:lvl w:ilvl="3" w:tplc="716469DA">
      <w:numFmt w:val="bullet"/>
      <w:lvlText w:val="•"/>
      <w:lvlJc w:val="left"/>
      <w:pPr>
        <w:ind w:left="3793" w:hanging="192"/>
      </w:pPr>
      <w:rPr>
        <w:rFonts w:hint="default"/>
      </w:rPr>
    </w:lvl>
    <w:lvl w:ilvl="4" w:tplc="357E80E2">
      <w:numFmt w:val="bullet"/>
      <w:lvlText w:val="•"/>
      <w:lvlJc w:val="left"/>
      <w:pPr>
        <w:ind w:left="4718" w:hanging="192"/>
      </w:pPr>
      <w:rPr>
        <w:rFonts w:hint="default"/>
      </w:rPr>
    </w:lvl>
    <w:lvl w:ilvl="5" w:tplc="F22E7BDA">
      <w:numFmt w:val="bullet"/>
      <w:lvlText w:val="•"/>
      <w:lvlJc w:val="left"/>
      <w:pPr>
        <w:ind w:left="5643" w:hanging="192"/>
      </w:pPr>
      <w:rPr>
        <w:rFonts w:hint="default"/>
      </w:rPr>
    </w:lvl>
    <w:lvl w:ilvl="6" w:tplc="D832A956">
      <w:numFmt w:val="bullet"/>
      <w:lvlText w:val="•"/>
      <w:lvlJc w:val="left"/>
      <w:pPr>
        <w:ind w:left="6567" w:hanging="192"/>
      </w:pPr>
      <w:rPr>
        <w:rFonts w:hint="default"/>
      </w:rPr>
    </w:lvl>
    <w:lvl w:ilvl="7" w:tplc="C852A3CC">
      <w:numFmt w:val="bullet"/>
      <w:lvlText w:val="•"/>
      <w:lvlJc w:val="left"/>
      <w:pPr>
        <w:ind w:left="7492" w:hanging="192"/>
      </w:pPr>
      <w:rPr>
        <w:rFonts w:hint="default"/>
      </w:rPr>
    </w:lvl>
    <w:lvl w:ilvl="8" w:tplc="68C23CE6">
      <w:numFmt w:val="bullet"/>
      <w:lvlText w:val="•"/>
      <w:lvlJc w:val="left"/>
      <w:pPr>
        <w:ind w:left="8417" w:hanging="192"/>
      </w:pPr>
      <w:rPr>
        <w:rFonts w:hint="default"/>
      </w:rPr>
    </w:lvl>
  </w:abstractNum>
  <w:abstractNum w:abstractNumId="1">
    <w:nsid w:val="09565196"/>
    <w:multiLevelType w:val="hybridMultilevel"/>
    <w:tmpl w:val="3E4C7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932A8"/>
    <w:multiLevelType w:val="hybridMultilevel"/>
    <w:tmpl w:val="2A3818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5B90E06"/>
    <w:multiLevelType w:val="hybridMultilevel"/>
    <w:tmpl w:val="7DB27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4730FB"/>
    <w:multiLevelType w:val="hybridMultilevel"/>
    <w:tmpl w:val="FFFFFFFF"/>
    <w:lvl w:ilvl="0" w:tplc="865ABD44">
      <w:numFmt w:val="bullet"/>
      <w:lvlText w:val=""/>
      <w:lvlJc w:val="left"/>
      <w:pPr>
        <w:ind w:left="762" w:hanging="360"/>
      </w:pPr>
      <w:rPr>
        <w:rFonts w:ascii="Wingdings" w:eastAsia="Times New Roman" w:hAnsi="Wingdings" w:hint="default"/>
        <w:w w:val="100"/>
      </w:rPr>
    </w:lvl>
    <w:lvl w:ilvl="1" w:tplc="76D428E0">
      <w:numFmt w:val="bullet"/>
      <w:lvlText w:val="•"/>
      <w:lvlJc w:val="left"/>
      <w:pPr>
        <w:ind w:left="402" w:hanging="144"/>
      </w:pPr>
      <w:rPr>
        <w:rFonts w:ascii="Times New Roman" w:eastAsia="Times New Roman" w:hAnsi="Times New Roman" w:hint="default"/>
        <w:b w:val="0"/>
        <w:i w:val="0"/>
        <w:w w:val="100"/>
        <w:sz w:val="24"/>
      </w:rPr>
    </w:lvl>
    <w:lvl w:ilvl="2" w:tplc="9218166E">
      <w:numFmt w:val="bullet"/>
      <w:lvlText w:val="•"/>
      <w:lvlJc w:val="left"/>
      <w:pPr>
        <w:ind w:left="1789" w:hanging="144"/>
      </w:pPr>
      <w:rPr>
        <w:rFonts w:hint="default"/>
      </w:rPr>
    </w:lvl>
    <w:lvl w:ilvl="3" w:tplc="BCB4DBB8">
      <w:numFmt w:val="bullet"/>
      <w:lvlText w:val="•"/>
      <w:lvlJc w:val="left"/>
      <w:pPr>
        <w:ind w:left="2819" w:hanging="144"/>
      </w:pPr>
      <w:rPr>
        <w:rFonts w:hint="default"/>
      </w:rPr>
    </w:lvl>
    <w:lvl w:ilvl="4" w:tplc="A78C57B0">
      <w:numFmt w:val="bullet"/>
      <w:lvlText w:val="•"/>
      <w:lvlJc w:val="left"/>
      <w:pPr>
        <w:ind w:left="3848" w:hanging="144"/>
      </w:pPr>
      <w:rPr>
        <w:rFonts w:hint="default"/>
      </w:rPr>
    </w:lvl>
    <w:lvl w:ilvl="5" w:tplc="63F08E26">
      <w:numFmt w:val="bullet"/>
      <w:lvlText w:val="•"/>
      <w:lvlJc w:val="left"/>
      <w:pPr>
        <w:ind w:left="4878" w:hanging="144"/>
      </w:pPr>
      <w:rPr>
        <w:rFonts w:hint="default"/>
      </w:rPr>
    </w:lvl>
    <w:lvl w:ilvl="6" w:tplc="F0BE2F24">
      <w:numFmt w:val="bullet"/>
      <w:lvlText w:val="•"/>
      <w:lvlJc w:val="left"/>
      <w:pPr>
        <w:ind w:left="5908" w:hanging="144"/>
      </w:pPr>
      <w:rPr>
        <w:rFonts w:hint="default"/>
      </w:rPr>
    </w:lvl>
    <w:lvl w:ilvl="7" w:tplc="C3DC76AA">
      <w:numFmt w:val="bullet"/>
      <w:lvlText w:val="•"/>
      <w:lvlJc w:val="left"/>
      <w:pPr>
        <w:ind w:left="6937" w:hanging="144"/>
      </w:pPr>
      <w:rPr>
        <w:rFonts w:hint="default"/>
      </w:rPr>
    </w:lvl>
    <w:lvl w:ilvl="8" w:tplc="D4627596">
      <w:numFmt w:val="bullet"/>
      <w:lvlText w:val="•"/>
      <w:lvlJc w:val="left"/>
      <w:pPr>
        <w:ind w:left="7967" w:hanging="144"/>
      </w:pPr>
      <w:rPr>
        <w:rFonts w:hint="default"/>
      </w:rPr>
    </w:lvl>
  </w:abstractNum>
  <w:abstractNum w:abstractNumId="5">
    <w:nsid w:val="1C2E3DD3"/>
    <w:multiLevelType w:val="hybridMultilevel"/>
    <w:tmpl w:val="F8FED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547E03"/>
    <w:multiLevelType w:val="hybridMultilevel"/>
    <w:tmpl w:val="A154886C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655866"/>
    <w:multiLevelType w:val="multilevel"/>
    <w:tmpl w:val="3730AEA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8C22A6"/>
    <w:multiLevelType w:val="hybridMultilevel"/>
    <w:tmpl w:val="FFFFFFFF"/>
    <w:lvl w:ilvl="0" w:tplc="F8D22186">
      <w:numFmt w:val="bullet"/>
      <w:lvlText w:val=""/>
      <w:lvlJc w:val="left"/>
      <w:pPr>
        <w:ind w:left="398" w:hanging="142"/>
      </w:pPr>
      <w:rPr>
        <w:rFonts w:ascii="Symbol" w:eastAsia="Times New Roman" w:hAnsi="Symbol" w:hint="default"/>
        <w:b w:val="0"/>
        <w:i w:val="0"/>
        <w:w w:val="99"/>
        <w:sz w:val="20"/>
      </w:rPr>
    </w:lvl>
    <w:lvl w:ilvl="1" w:tplc="860AA516">
      <w:numFmt w:val="bullet"/>
      <w:lvlText w:val="•"/>
      <w:lvlJc w:val="left"/>
      <w:pPr>
        <w:ind w:left="1404" w:hanging="142"/>
      </w:pPr>
      <w:rPr>
        <w:rFonts w:hint="default"/>
      </w:rPr>
    </w:lvl>
    <w:lvl w:ilvl="2" w:tplc="CE124428">
      <w:numFmt w:val="bullet"/>
      <w:lvlText w:val="•"/>
      <w:lvlJc w:val="left"/>
      <w:pPr>
        <w:ind w:left="2409" w:hanging="142"/>
      </w:pPr>
      <w:rPr>
        <w:rFonts w:hint="default"/>
      </w:rPr>
    </w:lvl>
    <w:lvl w:ilvl="3" w:tplc="1A08E3F4">
      <w:numFmt w:val="bullet"/>
      <w:lvlText w:val="•"/>
      <w:lvlJc w:val="left"/>
      <w:pPr>
        <w:ind w:left="3413" w:hanging="142"/>
      </w:pPr>
      <w:rPr>
        <w:rFonts w:hint="default"/>
      </w:rPr>
    </w:lvl>
    <w:lvl w:ilvl="4" w:tplc="8618E40A">
      <w:numFmt w:val="bullet"/>
      <w:lvlText w:val="•"/>
      <w:lvlJc w:val="left"/>
      <w:pPr>
        <w:ind w:left="4418" w:hanging="142"/>
      </w:pPr>
      <w:rPr>
        <w:rFonts w:hint="default"/>
      </w:rPr>
    </w:lvl>
    <w:lvl w:ilvl="5" w:tplc="045ED3BC">
      <w:numFmt w:val="bullet"/>
      <w:lvlText w:val="•"/>
      <w:lvlJc w:val="left"/>
      <w:pPr>
        <w:ind w:left="5423" w:hanging="142"/>
      </w:pPr>
      <w:rPr>
        <w:rFonts w:hint="default"/>
      </w:rPr>
    </w:lvl>
    <w:lvl w:ilvl="6" w:tplc="5DDC49EA">
      <w:numFmt w:val="bullet"/>
      <w:lvlText w:val="•"/>
      <w:lvlJc w:val="left"/>
      <w:pPr>
        <w:ind w:left="6427" w:hanging="142"/>
      </w:pPr>
      <w:rPr>
        <w:rFonts w:hint="default"/>
      </w:rPr>
    </w:lvl>
    <w:lvl w:ilvl="7" w:tplc="03EE3E48">
      <w:numFmt w:val="bullet"/>
      <w:lvlText w:val="•"/>
      <w:lvlJc w:val="left"/>
      <w:pPr>
        <w:ind w:left="7432" w:hanging="142"/>
      </w:pPr>
      <w:rPr>
        <w:rFonts w:hint="default"/>
      </w:rPr>
    </w:lvl>
    <w:lvl w:ilvl="8" w:tplc="9C2609BA">
      <w:numFmt w:val="bullet"/>
      <w:lvlText w:val="•"/>
      <w:lvlJc w:val="left"/>
      <w:pPr>
        <w:ind w:left="8437" w:hanging="142"/>
      </w:pPr>
      <w:rPr>
        <w:rFonts w:hint="default"/>
      </w:rPr>
    </w:lvl>
  </w:abstractNum>
  <w:abstractNum w:abstractNumId="9">
    <w:nsid w:val="2FC43DE5"/>
    <w:multiLevelType w:val="hybridMultilevel"/>
    <w:tmpl w:val="6D84C306"/>
    <w:lvl w:ilvl="0" w:tplc="75B069B0">
      <w:start w:val="1"/>
      <w:numFmt w:val="decimal"/>
      <w:lvlText w:val="%1)"/>
      <w:lvlJc w:val="left"/>
      <w:pPr>
        <w:ind w:left="398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16ECA45A">
      <w:numFmt w:val="bullet"/>
      <w:lvlText w:val="•"/>
      <w:lvlJc w:val="left"/>
      <w:pPr>
        <w:ind w:left="398" w:hanging="163"/>
      </w:pPr>
      <w:rPr>
        <w:rFonts w:ascii="Times New Roman" w:eastAsia="Times New Roman" w:hAnsi="Times New Roman" w:hint="default"/>
        <w:b w:val="0"/>
        <w:i w:val="0"/>
        <w:w w:val="100"/>
        <w:sz w:val="24"/>
      </w:rPr>
    </w:lvl>
    <w:lvl w:ilvl="2" w:tplc="B1744D2A">
      <w:numFmt w:val="bullet"/>
      <w:lvlText w:val="•"/>
      <w:lvlJc w:val="left"/>
      <w:pPr>
        <w:ind w:left="2409" w:hanging="163"/>
      </w:pPr>
      <w:rPr>
        <w:rFonts w:hint="default"/>
      </w:rPr>
    </w:lvl>
    <w:lvl w:ilvl="3" w:tplc="9620E356">
      <w:numFmt w:val="bullet"/>
      <w:lvlText w:val="•"/>
      <w:lvlJc w:val="left"/>
      <w:pPr>
        <w:ind w:left="3413" w:hanging="163"/>
      </w:pPr>
      <w:rPr>
        <w:rFonts w:hint="default"/>
      </w:rPr>
    </w:lvl>
    <w:lvl w:ilvl="4" w:tplc="F4D05ED6">
      <w:numFmt w:val="bullet"/>
      <w:lvlText w:val="•"/>
      <w:lvlJc w:val="left"/>
      <w:pPr>
        <w:ind w:left="4418" w:hanging="163"/>
      </w:pPr>
      <w:rPr>
        <w:rFonts w:hint="default"/>
      </w:rPr>
    </w:lvl>
    <w:lvl w:ilvl="5" w:tplc="C886444E">
      <w:numFmt w:val="bullet"/>
      <w:lvlText w:val="•"/>
      <w:lvlJc w:val="left"/>
      <w:pPr>
        <w:ind w:left="5423" w:hanging="163"/>
      </w:pPr>
      <w:rPr>
        <w:rFonts w:hint="default"/>
      </w:rPr>
    </w:lvl>
    <w:lvl w:ilvl="6" w:tplc="CC66DC92">
      <w:numFmt w:val="bullet"/>
      <w:lvlText w:val="•"/>
      <w:lvlJc w:val="left"/>
      <w:pPr>
        <w:ind w:left="6427" w:hanging="163"/>
      </w:pPr>
      <w:rPr>
        <w:rFonts w:hint="default"/>
      </w:rPr>
    </w:lvl>
    <w:lvl w:ilvl="7" w:tplc="81D08222">
      <w:numFmt w:val="bullet"/>
      <w:lvlText w:val="•"/>
      <w:lvlJc w:val="left"/>
      <w:pPr>
        <w:ind w:left="7432" w:hanging="163"/>
      </w:pPr>
      <w:rPr>
        <w:rFonts w:hint="default"/>
      </w:rPr>
    </w:lvl>
    <w:lvl w:ilvl="8" w:tplc="C6622244">
      <w:numFmt w:val="bullet"/>
      <w:lvlText w:val="•"/>
      <w:lvlJc w:val="left"/>
      <w:pPr>
        <w:ind w:left="8437" w:hanging="163"/>
      </w:pPr>
      <w:rPr>
        <w:rFonts w:hint="default"/>
      </w:rPr>
    </w:lvl>
  </w:abstractNum>
  <w:abstractNum w:abstractNumId="10">
    <w:nsid w:val="3198521F"/>
    <w:multiLevelType w:val="hybridMultilevel"/>
    <w:tmpl w:val="FFFFFFFF"/>
    <w:lvl w:ilvl="0" w:tplc="6CE869E8">
      <w:start w:val="1"/>
      <w:numFmt w:val="decimal"/>
      <w:lvlText w:val="%1."/>
      <w:lvlJc w:val="left"/>
      <w:pPr>
        <w:ind w:left="1106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7BF4ACB0">
      <w:start w:val="1"/>
      <w:numFmt w:val="decimal"/>
      <w:lvlText w:val="%2."/>
      <w:lvlJc w:val="left"/>
      <w:pPr>
        <w:ind w:left="1118" w:hanging="360"/>
      </w:pPr>
      <w:rPr>
        <w:rFonts w:cs="Times New Roman" w:hint="default"/>
        <w:w w:val="100"/>
      </w:rPr>
    </w:lvl>
    <w:lvl w:ilvl="2" w:tplc="7666C146">
      <w:numFmt w:val="bullet"/>
      <w:lvlText w:val=""/>
      <w:lvlJc w:val="left"/>
      <w:pPr>
        <w:ind w:left="398" w:hanging="286"/>
      </w:pPr>
      <w:rPr>
        <w:rFonts w:ascii="Symbol" w:eastAsia="Times New Roman" w:hAnsi="Symbol" w:hint="default"/>
        <w:b w:val="0"/>
        <w:i w:val="0"/>
        <w:w w:val="100"/>
        <w:sz w:val="24"/>
      </w:rPr>
    </w:lvl>
    <w:lvl w:ilvl="3" w:tplc="2E7EF3C8">
      <w:numFmt w:val="bullet"/>
      <w:lvlText w:val="•"/>
      <w:lvlJc w:val="left"/>
      <w:pPr>
        <w:ind w:left="2285" w:hanging="286"/>
      </w:pPr>
      <w:rPr>
        <w:rFonts w:hint="default"/>
      </w:rPr>
    </w:lvl>
    <w:lvl w:ilvl="4" w:tplc="BFBE4F0E">
      <w:numFmt w:val="bullet"/>
      <w:lvlText w:val="•"/>
      <w:lvlJc w:val="left"/>
      <w:pPr>
        <w:ind w:left="3451" w:hanging="286"/>
      </w:pPr>
      <w:rPr>
        <w:rFonts w:hint="default"/>
      </w:rPr>
    </w:lvl>
    <w:lvl w:ilvl="5" w:tplc="2DAC8364">
      <w:numFmt w:val="bullet"/>
      <w:lvlText w:val="•"/>
      <w:lvlJc w:val="left"/>
      <w:pPr>
        <w:ind w:left="4617" w:hanging="286"/>
      </w:pPr>
      <w:rPr>
        <w:rFonts w:hint="default"/>
      </w:rPr>
    </w:lvl>
    <w:lvl w:ilvl="6" w:tplc="2E8046FE">
      <w:numFmt w:val="bullet"/>
      <w:lvlText w:val="•"/>
      <w:lvlJc w:val="left"/>
      <w:pPr>
        <w:ind w:left="5783" w:hanging="286"/>
      </w:pPr>
      <w:rPr>
        <w:rFonts w:hint="default"/>
      </w:rPr>
    </w:lvl>
    <w:lvl w:ilvl="7" w:tplc="F0CEC35C">
      <w:numFmt w:val="bullet"/>
      <w:lvlText w:val="•"/>
      <w:lvlJc w:val="left"/>
      <w:pPr>
        <w:ind w:left="6949" w:hanging="286"/>
      </w:pPr>
      <w:rPr>
        <w:rFonts w:hint="default"/>
      </w:rPr>
    </w:lvl>
    <w:lvl w:ilvl="8" w:tplc="3BCC5FC4">
      <w:numFmt w:val="bullet"/>
      <w:lvlText w:val="•"/>
      <w:lvlJc w:val="left"/>
      <w:pPr>
        <w:ind w:left="8114" w:hanging="286"/>
      </w:pPr>
      <w:rPr>
        <w:rFonts w:hint="default"/>
      </w:rPr>
    </w:lvl>
  </w:abstractNum>
  <w:abstractNum w:abstractNumId="11">
    <w:nsid w:val="31DC76A0"/>
    <w:multiLevelType w:val="hybridMultilevel"/>
    <w:tmpl w:val="B9A0CF7C"/>
    <w:lvl w:ilvl="0" w:tplc="04190001">
      <w:start w:val="1"/>
      <w:numFmt w:val="bullet"/>
      <w:lvlText w:val=""/>
      <w:lvlJc w:val="left"/>
      <w:pPr>
        <w:ind w:left="9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12">
    <w:nsid w:val="34502875"/>
    <w:multiLevelType w:val="hybridMultilevel"/>
    <w:tmpl w:val="BA886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A42FCA"/>
    <w:multiLevelType w:val="hybridMultilevel"/>
    <w:tmpl w:val="4A285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B96A66"/>
    <w:multiLevelType w:val="hybridMultilevel"/>
    <w:tmpl w:val="2AFEDF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644303"/>
    <w:multiLevelType w:val="hybridMultilevel"/>
    <w:tmpl w:val="15CEF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0616A7"/>
    <w:multiLevelType w:val="hybridMultilevel"/>
    <w:tmpl w:val="FFFFFFFF"/>
    <w:lvl w:ilvl="0" w:tplc="56B4BF56">
      <w:numFmt w:val="bullet"/>
      <w:lvlText w:val=""/>
      <w:lvlJc w:val="left"/>
      <w:pPr>
        <w:ind w:left="398" w:hanging="567"/>
      </w:pPr>
      <w:rPr>
        <w:rFonts w:ascii="Symbol" w:eastAsia="Times New Roman" w:hAnsi="Symbol" w:hint="default"/>
        <w:b w:val="0"/>
        <w:i w:val="0"/>
        <w:w w:val="100"/>
        <w:sz w:val="24"/>
      </w:rPr>
    </w:lvl>
    <w:lvl w:ilvl="1" w:tplc="C9A42C6E">
      <w:numFmt w:val="bullet"/>
      <w:lvlText w:val="-"/>
      <w:lvlJc w:val="left"/>
      <w:pPr>
        <w:ind w:left="398" w:hanging="363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2" w:tplc="D4E4D1E6">
      <w:numFmt w:val="bullet"/>
      <w:lvlText w:val=""/>
      <w:lvlJc w:val="left"/>
      <w:pPr>
        <w:ind w:left="398" w:hanging="425"/>
      </w:pPr>
      <w:rPr>
        <w:rFonts w:ascii="Symbol" w:eastAsia="Times New Roman" w:hAnsi="Symbol" w:hint="default"/>
        <w:b w:val="0"/>
        <w:i w:val="0"/>
        <w:w w:val="100"/>
        <w:sz w:val="24"/>
      </w:rPr>
    </w:lvl>
    <w:lvl w:ilvl="3" w:tplc="1E3427E4">
      <w:numFmt w:val="bullet"/>
      <w:lvlText w:val="•"/>
      <w:lvlJc w:val="left"/>
      <w:pPr>
        <w:ind w:left="3192" w:hanging="425"/>
      </w:pPr>
      <w:rPr>
        <w:rFonts w:hint="default"/>
      </w:rPr>
    </w:lvl>
    <w:lvl w:ilvl="4" w:tplc="A64C4B90">
      <w:numFmt w:val="bullet"/>
      <w:lvlText w:val="•"/>
      <w:lvlJc w:val="left"/>
      <w:pPr>
        <w:ind w:left="4228" w:hanging="425"/>
      </w:pPr>
      <w:rPr>
        <w:rFonts w:hint="default"/>
      </w:rPr>
    </w:lvl>
    <w:lvl w:ilvl="5" w:tplc="26C00D7E">
      <w:numFmt w:val="bullet"/>
      <w:lvlText w:val="•"/>
      <w:lvlJc w:val="left"/>
      <w:pPr>
        <w:ind w:left="5265" w:hanging="425"/>
      </w:pPr>
      <w:rPr>
        <w:rFonts w:hint="default"/>
      </w:rPr>
    </w:lvl>
    <w:lvl w:ilvl="6" w:tplc="1BF62614">
      <w:numFmt w:val="bullet"/>
      <w:lvlText w:val="•"/>
      <w:lvlJc w:val="left"/>
      <w:pPr>
        <w:ind w:left="6301" w:hanging="425"/>
      </w:pPr>
      <w:rPr>
        <w:rFonts w:hint="default"/>
      </w:rPr>
    </w:lvl>
    <w:lvl w:ilvl="7" w:tplc="1A744054">
      <w:numFmt w:val="bullet"/>
      <w:lvlText w:val="•"/>
      <w:lvlJc w:val="left"/>
      <w:pPr>
        <w:ind w:left="7337" w:hanging="425"/>
      </w:pPr>
      <w:rPr>
        <w:rFonts w:hint="default"/>
      </w:rPr>
    </w:lvl>
    <w:lvl w:ilvl="8" w:tplc="391C50C6">
      <w:numFmt w:val="bullet"/>
      <w:lvlText w:val="•"/>
      <w:lvlJc w:val="left"/>
      <w:pPr>
        <w:ind w:left="8373" w:hanging="425"/>
      </w:pPr>
      <w:rPr>
        <w:rFonts w:hint="default"/>
      </w:rPr>
    </w:lvl>
  </w:abstractNum>
  <w:abstractNum w:abstractNumId="17">
    <w:nsid w:val="40D31F27"/>
    <w:multiLevelType w:val="hybridMultilevel"/>
    <w:tmpl w:val="FFFFFFFF"/>
    <w:lvl w:ilvl="0" w:tplc="C15C9FBA">
      <w:start w:val="1"/>
      <w:numFmt w:val="decimal"/>
      <w:lvlText w:val="%1."/>
      <w:lvlJc w:val="left"/>
      <w:pPr>
        <w:ind w:left="1106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3FA4EA84">
      <w:numFmt w:val="bullet"/>
      <w:lvlText w:val="•"/>
      <w:lvlJc w:val="left"/>
      <w:pPr>
        <w:ind w:left="2034" w:hanging="708"/>
      </w:pPr>
      <w:rPr>
        <w:rFonts w:hint="default"/>
      </w:rPr>
    </w:lvl>
    <w:lvl w:ilvl="2" w:tplc="7B10A854">
      <w:numFmt w:val="bullet"/>
      <w:lvlText w:val="•"/>
      <w:lvlJc w:val="left"/>
      <w:pPr>
        <w:ind w:left="2969" w:hanging="708"/>
      </w:pPr>
      <w:rPr>
        <w:rFonts w:hint="default"/>
      </w:rPr>
    </w:lvl>
    <w:lvl w:ilvl="3" w:tplc="450AF55C">
      <w:numFmt w:val="bullet"/>
      <w:lvlText w:val="•"/>
      <w:lvlJc w:val="left"/>
      <w:pPr>
        <w:ind w:left="3903" w:hanging="708"/>
      </w:pPr>
      <w:rPr>
        <w:rFonts w:hint="default"/>
      </w:rPr>
    </w:lvl>
    <w:lvl w:ilvl="4" w:tplc="6958B28E">
      <w:numFmt w:val="bullet"/>
      <w:lvlText w:val="•"/>
      <w:lvlJc w:val="left"/>
      <w:pPr>
        <w:ind w:left="4838" w:hanging="708"/>
      </w:pPr>
      <w:rPr>
        <w:rFonts w:hint="default"/>
      </w:rPr>
    </w:lvl>
    <w:lvl w:ilvl="5" w:tplc="A7E0C2F0">
      <w:numFmt w:val="bullet"/>
      <w:lvlText w:val="•"/>
      <w:lvlJc w:val="left"/>
      <w:pPr>
        <w:ind w:left="5773" w:hanging="708"/>
      </w:pPr>
      <w:rPr>
        <w:rFonts w:hint="default"/>
      </w:rPr>
    </w:lvl>
    <w:lvl w:ilvl="6" w:tplc="E466C356">
      <w:numFmt w:val="bullet"/>
      <w:lvlText w:val="•"/>
      <w:lvlJc w:val="left"/>
      <w:pPr>
        <w:ind w:left="6707" w:hanging="708"/>
      </w:pPr>
      <w:rPr>
        <w:rFonts w:hint="default"/>
      </w:rPr>
    </w:lvl>
    <w:lvl w:ilvl="7" w:tplc="4E9E8082">
      <w:numFmt w:val="bullet"/>
      <w:lvlText w:val="•"/>
      <w:lvlJc w:val="left"/>
      <w:pPr>
        <w:ind w:left="7642" w:hanging="708"/>
      </w:pPr>
      <w:rPr>
        <w:rFonts w:hint="default"/>
      </w:rPr>
    </w:lvl>
    <w:lvl w:ilvl="8" w:tplc="78ACBFA8">
      <w:numFmt w:val="bullet"/>
      <w:lvlText w:val="•"/>
      <w:lvlJc w:val="left"/>
      <w:pPr>
        <w:ind w:left="8577" w:hanging="708"/>
      </w:pPr>
      <w:rPr>
        <w:rFonts w:hint="default"/>
      </w:rPr>
    </w:lvl>
  </w:abstractNum>
  <w:abstractNum w:abstractNumId="18">
    <w:nsid w:val="450355B8"/>
    <w:multiLevelType w:val="hybridMultilevel"/>
    <w:tmpl w:val="0338C0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4527192A"/>
    <w:multiLevelType w:val="hybridMultilevel"/>
    <w:tmpl w:val="FFFFFFFF"/>
    <w:lvl w:ilvl="0" w:tplc="42D8C70A">
      <w:numFmt w:val="bullet"/>
      <w:lvlText w:val=""/>
      <w:lvlJc w:val="left"/>
      <w:pPr>
        <w:ind w:left="543" w:hanging="142"/>
      </w:pPr>
      <w:rPr>
        <w:rFonts w:ascii="Symbol" w:eastAsia="Times New Roman" w:hAnsi="Symbol" w:hint="default"/>
        <w:b w:val="0"/>
        <w:i w:val="0"/>
        <w:w w:val="99"/>
        <w:sz w:val="20"/>
      </w:rPr>
    </w:lvl>
    <w:lvl w:ilvl="1" w:tplc="781E8AFE">
      <w:start w:val="1"/>
      <w:numFmt w:val="decimal"/>
      <w:lvlText w:val="%2."/>
      <w:lvlJc w:val="left"/>
      <w:pPr>
        <w:ind w:left="402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2" w:tplc="A480744C">
      <w:start w:val="1"/>
      <w:numFmt w:val="decimal"/>
      <w:lvlText w:val="%3."/>
      <w:lvlJc w:val="left"/>
      <w:pPr>
        <w:ind w:left="2067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</w:rPr>
    </w:lvl>
    <w:lvl w:ilvl="3" w:tplc="FCA27378">
      <w:numFmt w:val="bullet"/>
      <w:lvlText w:val="•"/>
      <w:lvlJc w:val="left"/>
      <w:pPr>
        <w:ind w:left="3055" w:hanging="360"/>
      </w:pPr>
      <w:rPr>
        <w:rFonts w:hint="default"/>
      </w:rPr>
    </w:lvl>
    <w:lvl w:ilvl="4" w:tplc="49469504">
      <w:numFmt w:val="bullet"/>
      <w:lvlText w:val="•"/>
      <w:lvlJc w:val="left"/>
      <w:pPr>
        <w:ind w:left="4051" w:hanging="360"/>
      </w:pPr>
      <w:rPr>
        <w:rFonts w:hint="default"/>
      </w:rPr>
    </w:lvl>
    <w:lvl w:ilvl="5" w:tplc="46382D22">
      <w:numFmt w:val="bullet"/>
      <w:lvlText w:val="•"/>
      <w:lvlJc w:val="left"/>
      <w:pPr>
        <w:ind w:left="5047" w:hanging="360"/>
      </w:pPr>
      <w:rPr>
        <w:rFonts w:hint="default"/>
      </w:rPr>
    </w:lvl>
    <w:lvl w:ilvl="6" w:tplc="CDB8A9BC">
      <w:numFmt w:val="bullet"/>
      <w:lvlText w:val="•"/>
      <w:lvlJc w:val="left"/>
      <w:pPr>
        <w:ind w:left="6043" w:hanging="360"/>
      </w:pPr>
      <w:rPr>
        <w:rFonts w:hint="default"/>
      </w:rPr>
    </w:lvl>
    <w:lvl w:ilvl="7" w:tplc="2F30CB7C">
      <w:numFmt w:val="bullet"/>
      <w:lvlText w:val="•"/>
      <w:lvlJc w:val="left"/>
      <w:pPr>
        <w:ind w:left="7039" w:hanging="360"/>
      </w:pPr>
      <w:rPr>
        <w:rFonts w:hint="default"/>
      </w:rPr>
    </w:lvl>
    <w:lvl w:ilvl="8" w:tplc="0C1C130C">
      <w:numFmt w:val="bullet"/>
      <w:lvlText w:val="•"/>
      <w:lvlJc w:val="left"/>
      <w:pPr>
        <w:ind w:left="8034" w:hanging="360"/>
      </w:pPr>
      <w:rPr>
        <w:rFonts w:hint="default"/>
      </w:rPr>
    </w:lvl>
  </w:abstractNum>
  <w:abstractNum w:abstractNumId="20">
    <w:nsid w:val="48E37D9F"/>
    <w:multiLevelType w:val="hybridMultilevel"/>
    <w:tmpl w:val="FFFFFFFF"/>
    <w:lvl w:ilvl="0" w:tplc="026C6B38">
      <w:start w:val="1"/>
      <w:numFmt w:val="decimal"/>
      <w:lvlText w:val="%1."/>
      <w:lvlJc w:val="left"/>
      <w:pPr>
        <w:ind w:left="1019" w:hanging="19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4"/>
        <w:w w:val="100"/>
        <w:sz w:val="22"/>
        <w:szCs w:val="22"/>
      </w:rPr>
    </w:lvl>
    <w:lvl w:ilvl="1" w:tplc="9AAADD28">
      <w:numFmt w:val="bullet"/>
      <w:lvlText w:val="•"/>
      <w:lvlJc w:val="left"/>
      <w:pPr>
        <w:ind w:left="1944" w:hanging="192"/>
      </w:pPr>
      <w:rPr>
        <w:rFonts w:hint="default"/>
      </w:rPr>
    </w:lvl>
    <w:lvl w:ilvl="2" w:tplc="F1F87888">
      <w:numFmt w:val="bullet"/>
      <w:lvlText w:val="•"/>
      <w:lvlJc w:val="left"/>
      <w:pPr>
        <w:ind w:left="2869" w:hanging="192"/>
      </w:pPr>
      <w:rPr>
        <w:rFonts w:hint="default"/>
      </w:rPr>
    </w:lvl>
    <w:lvl w:ilvl="3" w:tplc="770A20E0">
      <w:numFmt w:val="bullet"/>
      <w:lvlText w:val="•"/>
      <w:lvlJc w:val="left"/>
      <w:pPr>
        <w:ind w:left="3793" w:hanging="192"/>
      </w:pPr>
      <w:rPr>
        <w:rFonts w:hint="default"/>
      </w:rPr>
    </w:lvl>
    <w:lvl w:ilvl="4" w:tplc="92F417D4">
      <w:numFmt w:val="bullet"/>
      <w:lvlText w:val="•"/>
      <w:lvlJc w:val="left"/>
      <w:pPr>
        <w:ind w:left="4718" w:hanging="192"/>
      </w:pPr>
      <w:rPr>
        <w:rFonts w:hint="default"/>
      </w:rPr>
    </w:lvl>
    <w:lvl w:ilvl="5" w:tplc="974E098C">
      <w:numFmt w:val="bullet"/>
      <w:lvlText w:val="•"/>
      <w:lvlJc w:val="left"/>
      <w:pPr>
        <w:ind w:left="5643" w:hanging="192"/>
      </w:pPr>
      <w:rPr>
        <w:rFonts w:hint="default"/>
      </w:rPr>
    </w:lvl>
    <w:lvl w:ilvl="6" w:tplc="C56A0A8E">
      <w:numFmt w:val="bullet"/>
      <w:lvlText w:val="•"/>
      <w:lvlJc w:val="left"/>
      <w:pPr>
        <w:ind w:left="6567" w:hanging="192"/>
      </w:pPr>
      <w:rPr>
        <w:rFonts w:hint="default"/>
      </w:rPr>
    </w:lvl>
    <w:lvl w:ilvl="7" w:tplc="4A9E0A40">
      <w:numFmt w:val="bullet"/>
      <w:lvlText w:val="•"/>
      <w:lvlJc w:val="left"/>
      <w:pPr>
        <w:ind w:left="7492" w:hanging="192"/>
      </w:pPr>
      <w:rPr>
        <w:rFonts w:hint="default"/>
      </w:rPr>
    </w:lvl>
    <w:lvl w:ilvl="8" w:tplc="B9EACCCA">
      <w:numFmt w:val="bullet"/>
      <w:lvlText w:val="•"/>
      <w:lvlJc w:val="left"/>
      <w:pPr>
        <w:ind w:left="8417" w:hanging="192"/>
      </w:pPr>
      <w:rPr>
        <w:rFonts w:hint="default"/>
      </w:rPr>
    </w:lvl>
  </w:abstractNum>
  <w:abstractNum w:abstractNumId="21">
    <w:nsid w:val="492C6813"/>
    <w:multiLevelType w:val="hybridMultilevel"/>
    <w:tmpl w:val="BAF83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9C1E63"/>
    <w:multiLevelType w:val="hybridMultilevel"/>
    <w:tmpl w:val="E1A89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AA0533"/>
    <w:multiLevelType w:val="hybridMultilevel"/>
    <w:tmpl w:val="3BAEE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BC0842"/>
    <w:multiLevelType w:val="hybridMultilevel"/>
    <w:tmpl w:val="3FE831AA"/>
    <w:lvl w:ilvl="0" w:tplc="75F81466">
      <w:start w:val="5"/>
      <w:numFmt w:val="decimal"/>
      <w:lvlText w:val="%1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25">
    <w:nsid w:val="56346013"/>
    <w:multiLevelType w:val="hybridMultilevel"/>
    <w:tmpl w:val="FFFFFFFF"/>
    <w:lvl w:ilvl="0" w:tplc="F07A0560">
      <w:start w:val="1"/>
      <w:numFmt w:val="decimal"/>
      <w:lvlText w:val="%1."/>
      <w:lvlJc w:val="left"/>
      <w:pPr>
        <w:ind w:left="453" w:hanging="19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4"/>
        <w:w w:val="100"/>
        <w:sz w:val="22"/>
        <w:szCs w:val="22"/>
      </w:rPr>
    </w:lvl>
    <w:lvl w:ilvl="1" w:tplc="746E1D02">
      <w:numFmt w:val="bullet"/>
      <w:lvlText w:val=""/>
      <w:lvlJc w:val="left"/>
      <w:pPr>
        <w:ind w:left="982" w:hanging="360"/>
      </w:pPr>
      <w:rPr>
        <w:rFonts w:ascii="Symbol" w:eastAsia="Times New Roman" w:hAnsi="Symbol" w:hint="default"/>
        <w:b w:val="0"/>
        <w:i w:val="0"/>
        <w:w w:val="100"/>
        <w:sz w:val="24"/>
      </w:rPr>
    </w:lvl>
    <w:lvl w:ilvl="2" w:tplc="3C8E6D98">
      <w:numFmt w:val="bullet"/>
      <w:lvlText w:val="•"/>
      <w:lvlJc w:val="left"/>
      <w:pPr>
        <w:ind w:left="2011" w:hanging="360"/>
      </w:pPr>
      <w:rPr>
        <w:rFonts w:hint="default"/>
      </w:rPr>
    </w:lvl>
    <w:lvl w:ilvl="3" w:tplc="EE54B282">
      <w:numFmt w:val="bullet"/>
      <w:lvlText w:val="•"/>
      <w:lvlJc w:val="left"/>
      <w:pPr>
        <w:ind w:left="3043" w:hanging="360"/>
      </w:pPr>
      <w:rPr>
        <w:rFonts w:hint="default"/>
      </w:rPr>
    </w:lvl>
    <w:lvl w:ilvl="4" w:tplc="9F1C5BDE">
      <w:numFmt w:val="bullet"/>
      <w:lvlText w:val="•"/>
      <w:lvlJc w:val="left"/>
      <w:pPr>
        <w:ind w:left="4075" w:hanging="360"/>
      </w:pPr>
      <w:rPr>
        <w:rFonts w:hint="default"/>
      </w:rPr>
    </w:lvl>
    <w:lvl w:ilvl="5" w:tplc="B2BC75E0">
      <w:numFmt w:val="bullet"/>
      <w:lvlText w:val="•"/>
      <w:lvlJc w:val="left"/>
      <w:pPr>
        <w:ind w:left="5107" w:hanging="360"/>
      </w:pPr>
      <w:rPr>
        <w:rFonts w:hint="default"/>
      </w:rPr>
    </w:lvl>
    <w:lvl w:ilvl="6" w:tplc="A2202CEC">
      <w:numFmt w:val="bullet"/>
      <w:lvlText w:val="•"/>
      <w:lvlJc w:val="left"/>
      <w:pPr>
        <w:ind w:left="6139" w:hanging="360"/>
      </w:pPr>
      <w:rPr>
        <w:rFonts w:hint="default"/>
      </w:rPr>
    </w:lvl>
    <w:lvl w:ilvl="7" w:tplc="A240E50C">
      <w:numFmt w:val="bullet"/>
      <w:lvlText w:val="•"/>
      <w:lvlJc w:val="left"/>
      <w:pPr>
        <w:ind w:left="7170" w:hanging="360"/>
      </w:pPr>
      <w:rPr>
        <w:rFonts w:hint="default"/>
      </w:rPr>
    </w:lvl>
    <w:lvl w:ilvl="8" w:tplc="845085D4">
      <w:numFmt w:val="bullet"/>
      <w:lvlText w:val="•"/>
      <w:lvlJc w:val="left"/>
      <w:pPr>
        <w:ind w:left="8202" w:hanging="360"/>
      </w:pPr>
      <w:rPr>
        <w:rFonts w:hint="default"/>
      </w:rPr>
    </w:lvl>
  </w:abstractNum>
  <w:abstractNum w:abstractNumId="26">
    <w:nsid w:val="57A7651A"/>
    <w:multiLevelType w:val="hybridMultilevel"/>
    <w:tmpl w:val="FFFFFFFF"/>
    <w:lvl w:ilvl="0" w:tplc="E24639B2">
      <w:start w:val="1"/>
      <w:numFmt w:val="decimal"/>
      <w:lvlText w:val="%1."/>
      <w:lvlJc w:val="left"/>
      <w:pPr>
        <w:ind w:left="1678" w:hanging="8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 w:tplc="DBF4C2FC">
      <w:numFmt w:val="bullet"/>
      <w:lvlText w:val="•"/>
      <w:lvlJc w:val="left"/>
      <w:pPr>
        <w:ind w:left="2538" w:hanging="850"/>
      </w:pPr>
      <w:rPr>
        <w:rFonts w:hint="default"/>
      </w:rPr>
    </w:lvl>
    <w:lvl w:ilvl="2" w:tplc="BA1678A6">
      <w:numFmt w:val="bullet"/>
      <w:lvlText w:val="•"/>
      <w:lvlJc w:val="left"/>
      <w:pPr>
        <w:ind w:left="3397" w:hanging="850"/>
      </w:pPr>
      <w:rPr>
        <w:rFonts w:hint="default"/>
      </w:rPr>
    </w:lvl>
    <w:lvl w:ilvl="3" w:tplc="EA020070">
      <w:numFmt w:val="bullet"/>
      <w:lvlText w:val="•"/>
      <w:lvlJc w:val="left"/>
      <w:pPr>
        <w:ind w:left="4255" w:hanging="850"/>
      </w:pPr>
      <w:rPr>
        <w:rFonts w:hint="default"/>
      </w:rPr>
    </w:lvl>
    <w:lvl w:ilvl="4" w:tplc="48BCBA74">
      <w:numFmt w:val="bullet"/>
      <w:lvlText w:val="•"/>
      <w:lvlJc w:val="left"/>
      <w:pPr>
        <w:ind w:left="5114" w:hanging="850"/>
      </w:pPr>
      <w:rPr>
        <w:rFonts w:hint="default"/>
      </w:rPr>
    </w:lvl>
    <w:lvl w:ilvl="5" w:tplc="9C40A9D8">
      <w:numFmt w:val="bullet"/>
      <w:lvlText w:val="•"/>
      <w:lvlJc w:val="left"/>
      <w:pPr>
        <w:ind w:left="5973" w:hanging="850"/>
      </w:pPr>
      <w:rPr>
        <w:rFonts w:hint="default"/>
      </w:rPr>
    </w:lvl>
    <w:lvl w:ilvl="6" w:tplc="5F024EF0">
      <w:numFmt w:val="bullet"/>
      <w:lvlText w:val="•"/>
      <w:lvlJc w:val="left"/>
      <w:pPr>
        <w:ind w:left="6831" w:hanging="850"/>
      </w:pPr>
      <w:rPr>
        <w:rFonts w:hint="default"/>
      </w:rPr>
    </w:lvl>
    <w:lvl w:ilvl="7" w:tplc="B4C45A04">
      <w:numFmt w:val="bullet"/>
      <w:lvlText w:val="•"/>
      <w:lvlJc w:val="left"/>
      <w:pPr>
        <w:ind w:left="7690" w:hanging="850"/>
      </w:pPr>
      <w:rPr>
        <w:rFonts w:hint="default"/>
      </w:rPr>
    </w:lvl>
    <w:lvl w:ilvl="8" w:tplc="A4C230F4">
      <w:numFmt w:val="bullet"/>
      <w:lvlText w:val="•"/>
      <w:lvlJc w:val="left"/>
      <w:pPr>
        <w:ind w:left="8549" w:hanging="850"/>
      </w:pPr>
      <w:rPr>
        <w:rFonts w:hint="default"/>
      </w:rPr>
    </w:lvl>
  </w:abstractNum>
  <w:abstractNum w:abstractNumId="27">
    <w:nsid w:val="580A2E5F"/>
    <w:multiLevelType w:val="hybridMultilevel"/>
    <w:tmpl w:val="5A305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4E4742"/>
    <w:multiLevelType w:val="hybridMultilevel"/>
    <w:tmpl w:val="804AF6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7F313BD"/>
    <w:multiLevelType w:val="hybridMultilevel"/>
    <w:tmpl w:val="058C28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9AB15D5"/>
    <w:multiLevelType w:val="hybridMultilevel"/>
    <w:tmpl w:val="FFFFFFFF"/>
    <w:lvl w:ilvl="0" w:tplc="9B72E88E">
      <w:start w:val="1"/>
      <w:numFmt w:val="decimal"/>
      <w:lvlText w:val="%1."/>
      <w:lvlJc w:val="left"/>
      <w:pPr>
        <w:ind w:left="98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 w:tplc="1FD8FD58">
      <w:numFmt w:val="bullet"/>
      <w:lvlText w:val="•"/>
      <w:lvlJc w:val="left"/>
      <w:pPr>
        <w:ind w:left="1908" w:hanging="360"/>
      </w:pPr>
      <w:rPr>
        <w:rFonts w:hint="default"/>
      </w:rPr>
    </w:lvl>
    <w:lvl w:ilvl="2" w:tplc="D76CC22A">
      <w:numFmt w:val="bullet"/>
      <w:lvlText w:val="•"/>
      <w:lvlJc w:val="left"/>
      <w:pPr>
        <w:ind w:left="2837" w:hanging="360"/>
      </w:pPr>
      <w:rPr>
        <w:rFonts w:hint="default"/>
      </w:rPr>
    </w:lvl>
    <w:lvl w:ilvl="3" w:tplc="6B76058C">
      <w:numFmt w:val="bullet"/>
      <w:lvlText w:val="•"/>
      <w:lvlJc w:val="left"/>
      <w:pPr>
        <w:ind w:left="3765" w:hanging="360"/>
      </w:pPr>
      <w:rPr>
        <w:rFonts w:hint="default"/>
      </w:rPr>
    </w:lvl>
    <w:lvl w:ilvl="4" w:tplc="1B584182">
      <w:numFmt w:val="bullet"/>
      <w:lvlText w:val="•"/>
      <w:lvlJc w:val="left"/>
      <w:pPr>
        <w:ind w:left="4694" w:hanging="360"/>
      </w:pPr>
      <w:rPr>
        <w:rFonts w:hint="default"/>
      </w:rPr>
    </w:lvl>
    <w:lvl w:ilvl="5" w:tplc="8D8E1FDA">
      <w:numFmt w:val="bullet"/>
      <w:lvlText w:val="•"/>
      <w:lvlJc w:val="left"/>
      <w:pPr>
        <w:ind w:left="5623" w:hanging="360"/>
      </w:pPr>
      <w:rPr>
        <w:rFonts w:hint="default"/>
      </w:rPr>
    </w:lvl>
    <w:lvl w:ilvl="6" w:tplc="425E97D4">
      <w:numFmt w:val="bullet"/>
      <w:lvlText w:val="•"/>
      <w:lvlJc w:val="left"/>
      <w:pPr>
        <w:ind w:left="6551" w:hanging="360"/>
      </w:pPr>
      <w:rPr>
        <w:rFonts w:hint="default"/>
      </w:rPr>
    </w:lvl>
    <w:lvl w:ilvl="7" w:tplc="133C5F8C">
      <w:numFmt w:val="bullet"/>
      <w:lvlText w:val="•"/>
      <w:lvlJc w:val="left"/>
      <w:pPr>
        <w:ind w:left="7480" w:hanging="360"/>
      </w:pPr>
      <w:rPr>
        <w:rFonts w:hint="default"/>
      </w:rPr>
    </w:lvl>
    <w:lvl w:ilvl="8" w:tplc="EC201FCE">
      <w:numFmt w:val="bullet"/>
      <w:lvlText w:val="•"/>
      <w:lvlJc w:val="left"/>
      <w:pPr>
        <w:ind w:left="8409" w:hanging="360"/>
      </w:pPr>
      <w:rPr>
        <w:rFonts w:hint="default"/>
      </w:rPr>
    </w:lvl>
  </w:abstractNum>
  <w:abstractNum w:abstractNumId="31">
    <w:nsid w:val="6E353575"/>
    <w:multiLevelType w:val="hybridMultilevel"/>
    <w:tmpl w:val="FFFFFFFF"/>
    <w:lvl w:ilvl="0" w:tplc="F7806F0A">
      <w:start w:val="1"/>
      <w:numFmt w:val="decimal"/>
      <w:lvlText w:val="%1."/>
      <w:lvlJc w:val="left"/>
      <w:pPr>
        <w:ind w:left="1019" w:hanging="192"/>
      </w:pPr>
      <w:rPr>
        <w:rFonts w:cs="Times New Roman" w:hint="default"/>
        <w:spacing w:val="4"/>
        <w:w w:val="96"/>
      </w:rPr>
    </w:lvl>
    <w:lvl w:ilvl="1" w:tplc="718094FC">
      <w:numFmt w:val="bullet"/>
      <w:lvlText w:val=""/>
      <w:lvlJc w:val="left"/>
      <w:pPr>
        <w:ind w:left="982" w:hanging="360"/>
      </w:pPr>
      <w:rPr>
        <w:rFonts w:ascii="Symbol" w:eastAsia="Times New Roman" w:hAnsi="Symbol" w:hint="default"/>
        <w:b w:val="0"/>
        <w:i w:val="0"/>
        <w:w w:val="100"/>
        <w:sz w:val="24"/>
      </w:rPr>
    </w:lvl>
    <w:lvl w:ilvl="2" w:tplc="1B367120">
      <w:numFmt w:val="bullet"/>
      <w:lvlText w:val="•"/>
      <w:lvlJc w:val="left"/>
      <w:pPr>
        <w:ind w:left="2047" w:hanging="360"/>
      </w:pPr>
      <w:rPr>
        <w:rFonts w:hint="default"/>
      </w:rPr>
    </w:lvl>
    <w:lvl w:ilvl="3" w:tplc="572805BA">
      <w:numFmt w:val="bullet"/>
      <w:lvlText w:val="•"/>
      <w:lvlJc w:val="left"/>
      <w:pPr>
        <w:ind w:left="3074" w:hanging="360"/>
      </w:pPr>
      <w:rPr>
        <w:rFonts w:hint="default"/>
      </w:rPr>
    </w:lvl>
    <w:lvl w:ilvl="4" w:tplc="F580E150">
      <w:numFmt w:val="bullet"/>
      <w:lvlText w:val="•"/>
      <w:lvlJc w:val="left"/>
      <w:pPr>
        <w:ind w:left="4102" w:hanging="360"/>
      </w:pPr>
      <w:rPr>
        <w:rFonts w:hint="default"/>
      </w:rPr>
    </w:lvl>
    <w:lvl w:ilvl="5" w:tplc="47AE38A2">
      <w:numFmt w:val="bullet"/>
      <w:lvlText w:val="•"/>
      <w:lvlJc w:val="left"/>
      <w:pPr>
        <w:ind w:left="5129" w:hanging="360"/>
      </w:pPr>
      <w:rPr>
        <w:rFonts w:hint="default"/>
      </w:rPr>
    </w:lvl>
    <w:lvl w:ilvl="6" w:tplc="0A64E842">
      <w:numFmt w:val="bullet"/>
      <w:lvlText w:val="•"/>
      <w:lvlJc w:val="left"/>
      <w:pPr>
        <w:ind w:left="6156" w:hanging="360"/>
      </w:pPr>
      <w:rPr>
        <w:rFonts w:hint="default"/>
      </w:rPr>
    </w:lvl>
    <w:lvl w:ilvl="7" w:tplc="AD8C5D80">
      <w:numFmt w:val="bullet"/>
      <w:lvlText w:val="•"/>
      <w:lvlJc w:val="left"/>
      <w:pPr>
        <w:ind w:left="7184" w:hanging="360"/>
      </w:pPr>
      <w:rPr>
        <w:rFonts w:hint="default"/>
      </w:rPr>
    </w:lvl>
    <w:lvl w:ilvl="8" w:tplc="79D6A2DE">
      <w:numFmt w:val="bullet"/>
      <w:lvlText w:val="•"/>
      <w:lvlJc w:val="left"/>
      <w:pPr>
        <w:ind w:left="8211" w:hanging="360"/>
      </w:pPr>
      <w:rPr>
        <w:rFonts w:hint="default"/>
      </w:rPr>
    </w:lvl>
  </w:abstractNum>
  <w:abstractNum w:abstractNumId="32">
    <w:nsid w:val="6F253049"/>
    <w:multiLevelType w:val="hybridMultilevel"/>
    <w:tmpl w:val="69EC10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1550B00"/>
    <w:multiLevelType w:val="hybridMultilevel"/>
    <w:tmpl w:val="FA24C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483A19"/>
    <w:multiLevelType w:val="hybridMultilevel"/>
    <w:tmpl w:val="ACF6E18C"/>
    <w:lvl w:ilvl="0" w:tplc="16ECA45A">
      <w:numFmt w:val="bullet"/>
      <w:lvlText w:val="•"/>
      <w:lvlJc w:val="left"/>
      <w:pPr>
        <w:ind w:left="747" w:hanging="163"/>
      </w:pPr>
      <w:rPr>
        <w:rFonts w:ascii="Times New Roman" w:eastAsia="Times New Roman" w:hAnsi="Times New Roman" w:hint="default"/>
        <w:b w:val="0"/>
        <w:i w:val="0"/>
        <w:w w:val="100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5">
    <w:nsid w:val="7FF06742"/>
    <w:multiLevelType w:val="hybridMultilevel"/>
    <w:tmpl w:val="F0964FD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4"/>
  </w:num>
  <w:num w:numId="4">
    <w:abstractNumId w:val="18"/>
  </w:num>
  <w:num w:numId="5">
    <w:abstractNumId w:val="35"/>
  </w:num>
  <w:num w:numId="6">
    <w:abstractNumId w:val="32"/>
  </w:num>
  <w:num w:numId="7">
    <w:abstractNumId w:val="29"/>
  </w:num>
  <w:num w:numId="8">
    <w:abstractNumId w:val="1"/>
  </w:num>
  <w:num w:numId="9">
    <w:abstractNumId w:val="14"/>
  </w:num>
  <w:num w:numId="10">
    <w:abstractNumId w:val="11"/>
  </w:num>
  <w:num w:numId="11">
    <w:abstractNumId w:val="23"/>
  </w:num>
  <w:num w:numId="12">
    <w:abstractNumId w:val="28"/>
  </w:num>
  <w:num w:numId="13">
    <w:abstractNumId w:val="2"/>
  </w:num>
  <w:num w:numId="14">
    <w:abstractNumId w:val="5"/>
  </w:num>
  <w:num w:numId="15">
    <w:abstractNumId w:val="22"/>
  </w:num>
  <w:num w:numId="16">
    <w:abstractNumId w:val="33"/>
  </w:num>
  <w:num w:numId="17">
    <w:abstractNumId w:val="15"/>
  </w:num>
  <w:num w:numId="18">
    <w:abstractNumId w:val="27"/>
  </w:num>
  <w:num w:numId="19">
    <w:abstractNumId w:val="21"/>
  </w:num>
  <w:num w:numId="20">
    <w:abstractNumId w:val="13"/>
  </w:num>
  <w:num w:numId="21">
    <w:abstractNumId w:val="12"/>
  </w:num>
  <w:num w:numId="22">
    <w:abstractNumId w:val="3"/>
  </w:num>
  <w:num w:numId="23">
    <w:abstractNumId w:val="9"/>
  </w:num>
  <w:num w:numId="24">
    <w:abstractNumId w:val="16"/>
  </w:num>
  <w:num w:numId="25">
    <w:abstractNumId w:val="8"/>
  </w:num>
  <w:num w:numId="26">
    <w:abstractNumId w:val="10"/>
  </w:num>
  <w:num w:numId="27">
    <w:abstractNumId w:val="17"/>
  </w:num>
  <w:num w:numId="28">
    <w:abstractNumId w:val="19"/>
  </w:num>
  <w:num w:numId="29">
    <w:abstractNumId w:val="4"/>
  </w:num>
  <w:num w:numId="30">
    <w:abstractNumId w:val="34"/>
  </w:num>
  <w:num w:numId="31">
    <w:abstractNumId w:val="31"/>
  </w:num>
  <w:num w:numId="32">
    <w:abstractNumId w:val="26"/>
  </w:num>
  <w:num w:numId="33">
    <w:abstractNumId w:val="0"/>
  </w:num>
  <w:num w:numId="34">
    <w:abstractNumId w:val="30"/>
  </w:num>
  <w:num w:numId="35">
    <w:abstractNumId w:val="25"/>
  </w:num>
  <w:num w:numId="36">
    <w:abstractNumId w:val="20"/>
  </w:num>
  <w:numIdMacAtCleanup w:val="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58F3"/>
    <w:rsid w:val="0000518B"/>
    <w:rsid w:val="00027933"/>
    <w:rsid w:val="000360CD"/>
    <w:rsid w:val="0005379E"/>
    <w:rsid w:val="0005780F"/>
    <w:rsid w:val="00061D8C"/>
    <w:rsid w:val="00062050"/>
    <w:rsid w:val="0009320D"/>
    <w:rsid w:val="000A12DE"/>
    <w:rsid w:val="000A3700"/>
    <w:rsid w:val="000B5363"/>
    <w:rsid w:val="000C0C32"/>
    <w:rsid w:val="000C3935"/>
    <w:rsid w:val="000D2892"/>
    <w:rsid w:val="000E2D79"/>
    <w:rsid w:val="000F13DC"/>
    <w:rsid w:val="000F7856"/>
    <w:rsid w:val="00107FEF"/>
    <w:rsid w:val="00125AEE"/>
    <w:rsid w:val="0012680B"/>
    <w:rsid w:val="001407D8"/>
    <w:rsid w:val="001453D6"/>
    <w:rsid w:val="001532D9"/>
    <w:rsid w:val="001534A9"/>
    <w:rsid w:val="00183253"/>
    <w:rsid w:val="00187846"/>
    <w:rsid w:val="00190B37"/>
    <w:rsid w:val="00197970"/>
    <w:rsid w:val="001A3A4C"/>
    <w:rsid w:val="001A4822"/>
    <w:rsid w:val="001B585C"/>
    <w:rsid w:val="001B7AEF"/>
    <w:rsid w:val="001C1479"/>
    <w:rsid w:val="001D1E7D"/>
    <w:rsid w:val="001D211A"/>
    <w:rsid w:val="001D3308"/>
    <w:rsid w:val="001E7374"/>
    <w:rsid w:val="002053D2"/>
    <w:rsid w:val="002125BE"/>
    <w:rsid w:val="00214C5B"/>
    <w:rsid w:val="00231088"/>
    <w:rsid w:val="00240744"/>
    <w:rsid w:val="00241CB9"/>
    <w:rsid w:val="00245472"/>
    <w:rsid w:val="002503FF"/>
    <w:rsid w:val="002531EE"/>
    <w:rsid w:val="00261F81"/>
    <w:rsid w:val="002C1919"/>
    <w:rsid w:val="002C4599"/>
    <w:rsid w:val="002C4DCA"/>
    <w:rsid w:val="002D1DAA"/>
    <w:rsid w:val="002D5FEB"/>
    <w:rsid w:val="002E1E0A"/>
    <w:rsid w:val="00307BB5"/>
    <w:rsid w:val="003102C0"/>
    <w:rsid w:val="003276B5"/>
    <w:rsid w:val="003413FC"/>
    <w:rsid w:val="0035332C"/>
    <w:rsid w:val="003578B2"/>
    <w:rsid w:val="003631FD"/>
    <w:rsid w:val="0036745D"/>
    <w:rsid w:val="0039153B"/>
    <w:rsid w:val="00393BED"/>
    <w:rsid w:val="003A594C"/>
    <w:rsid w:val="003B46D2"/>
    <w:rsid w:val="003C4610"/>
    <w:rsid w:val="003C6496"/>
    <w:rsid w:val="003D108B"/>
    <w:rsid w:val="003F6EE5"/>
    <w:rsid w:val="00401731"/>
    <w:rsid w:val="00414FA0"/>
    <w:rsid w:val="00434AFA"/>
    <w:rsid w:val="00440809"/>
    <w:rsid w:val="00455CBE"/>
    <w:rsid w:val="00461AF6"/>
    <w:rsid w:val="0046753F"/>
    <w:rsid w:val="00476FC2"/>
    <w:rsid w:val="00484C8B"/>
    <w:rsid w:val="004860D7"/>
    <w:rsid w:val="004A1B37"/>
    <w:rsid w:val="004C3DC6"/>
    <w:rsid w:val="004E15D1"/>
    <w:rsid w:val="00502622"/>
    <w:rsid w:val="00505215"/>
    <w:rsid w:val="0051210B"/>
    <w:rsid w:val="005154E5"/>
    <w:rsid w:val="00517BDD"/>
    <w:rsid w:val="00531AAC"/>
    <w:rsid w:val="0054441A"/>
    <w:rsid w:val="00551390"/>
    <w:rsid w:val="0055211D"/>
    <w:rsid w:val="00572853"/>
    <w:rsid w:val="00580911"/>
    <w:rsid w:val="00583037"/>
    <w:rsid w:val="005A5068"/>
    <w:rsid w:val="005B5900"/>
    <w:rsid w:val="005C0100"/>
    <w:rsid w:val="005C026B"/>
    <w:rsid w:val="005C33FC"/>
    <w:rsid w:val="005D4741"/>
    <w:rsid w:val="005E063B"/>
    <w:rsid w:val="005E219D"/>
    <w:rsid w:val="005E3D9B"/>
    <w:rsid w:val="005F579E"/>
    <w:rsid w:val="005F60D4"/>
    <w:rsid w:val="00603519"/>
    <w:rsid w:val="00605608"/>
    <w:rsid w:val="00613D8A"/>
    <w:rsid w:val="006400AB"/>
    <w:rsid w:val="00662383"/>
    <w:rsid w:val="006B3D54"/>
    <w:rsid w:val="006F3DFD"/>
    <w:rsid w:val="006F58CC"/>
    <w:rsid w:val="006F6059"/>
    <w:rsid w:val="006F7CAB"/>
    <w:rsid w:val="007128D5"/>
    <w:rsid w:val="00724B43"/>
    <w:rsid w:val="00726F9A"/>
    <w:rsid w:val="00727109"/>
    <w:rsid w:val="0072736E"/>
    <w:rsid w:val="00734EAC"/>
    <w:rsid w:val="0074713B"/>
    <w:rsid w:val="00771195"/>
    <w:rsid w:val="00772F5E"/>
    <w:rsid w:val="0077301D"/>
    <w:rsid w:val="007752FB"/>
    <w:rsid w:val="0079191D"/>
    <w:rsid w:val="007A63DD"/>
    <w:rsid w:val="007C6307"/>
    <w:rsid w:val="007D1938"/>
    <w:rsid w:val="008174C3"/>
    <w:rsid w:val="008279A5"/>
    <w:rsid w:val="00832B11"/>
    <w:rsid w:val="00860E25"/>
    <w:rsid w:val="008837A5"/>
    <w:rsid w:val="008A0676"/>
    <w:rsid w:val="008D2BC6"/>
    <w:rsid w:val="008D61ED"/>
    <w:rsid w:val="008E288A"/>
    <w:rsid w:val="008E638F"/>
    <w:rsid w:val="008F5882"/>
    <w:rsid w:val="008F6B78"/>
    <w:rsid w:val="008F6E1E"/>
    <w:rsid w:val="00914BA0"/>
    <w:rsid w:val="00917589"/>
    <w:rsid w:val="009215FE"/>
    <w:rsid w:val="00966476"/>
    <w:rsid w:val="00970114"/>
    <w:rsid w:val="00984F64"/>
    <w:rsid w:val="00991D0C"/>
    <w:rsid w:val="00996020"/>
    <w:rsid w:val="009B0AEE"/>
    <w:rsid w:val="009B5B77"/>
    <w:rsid w:val="009C22A5"/>
    <w:rsid w:val="009D32A9"/>
    <w:rsid w:val="009D49D6"/>
    <w:rsid w:val="00A108E2"/>
    <w:rsid w:val="00A23305"/>
    <w:rsid w:val="00A7179F"/>
    <w:rsid w:val="00A973D9"/>
    <w:rsid w:val="00A97A49"/>
    <w:rsid w:val="00AD5977"/>
    <w:rsid w:val="00AF3888"/>
    <w:rsid w:val="00B02BA2"/>
    <w:rsid w:val="00B03650"/>
    <w:rsid w:val="00B258C1"/>
    <w:rsid w:val="00B32E09"/>
    <w:rsid w:val="00B448D3"/>
    <w:rsid w:val="00B5700F"/>
    <w:rsid w:val="00B74F27"/>
    <w:rsid w:val="00B772CE"/>
    <w:rsid w:val="00BA37BF"/>
    <w:rsid w:val="00BA4FFF"/>
    <w:rsid w:val="00BB4551"/>
    <w:rsid w:val="00BD07E9"/>
    <w:rsid w:val="00BD41B8"/>
    <w:rsid w:val="00BE0F41"/>
    <w:rsid w:val="00C33111"/>
    <w:rsid w:val="00C413AF"/>
    <w:rsid w:val="00C44288"/>
    <w:rsid w:val="00C4793D"/>
    <w:rsid w:val="00C47ACA"/>
    <w:rsid w:val="00C51CD8"/>
    <w:rsid w:val="00C552A2"/>
    <w:rsid w:val="00C72EFF"/>
    <w:rsid w:val="00C8508B"/>
    <w:rsid w:val="00CB309E"/>
    <w:rsid w:val="00CB4489"/>
    <w:rsid w:val="00CC1FED"/>
    <w:rsid w:val="00CC57B0"/>
    <w:rsid w:val="00CE55A5"/>
    <w:rsid w:val="00CE6438"/>
    <w:rsid w:val="00CE7E82"/>
    <w:rsid w:val="00CF6A65"/>
    <w:rsid w:val="00D00390"/>
    <w:rsid w:val="00D32053"/>
    <w:rsid w:val="00D42C36"/>
    <w:rsid w:val="00D54F47"/>
    <w:rsid w:val="00D6163E"/>
    <w:rsid w:val="00D64B51"/>
    <w:rsid w:val="00D8739F"/>
    <w:rsid w:val="00D900EC"/>
    <w:rsid w:val="00DB30E4"/>
    <w:rsid w:val="00DD235C"/>
    <w:rsid w:val="00E00326"/>
    <w:rsid w:val="00E21064"/>
    <w:rsid w:val="00E226A6"/>
    <w:rsid w:val="00E263AD"/>
    <w:rsid w:val="00E31359"/>
    <w:rsid w:val="00E57097"/>
    <w:rsid w:val="00E7259D"/>
    <w:rsid w:val="00E730FF"/>
    <w:rsid w:val="00E82CF7"/>
    <w:rsid w:val="00EB536D"/>
    <w:rsid w:val="00EC77F3"/>
    <w:rsid w:val="00ED4C03"/>
    <w:rsid w:val="00ED5763"/>
    <w:rsid w:val="00EF6D71"/>
    <w:rsid w:val="00F0393F"/>
    <w:rsid w:val="00F11565"/>
    <w:rsid w:val="00F275A4"/>
    <w:rsid w:val="00F3074D"/>
    <w:rsid w:val="00F31119"/>
    <w:rsid w:val="00F50876"/>
    <w:rsid w:val="00F53D0B"/>
    <w:rsid w:val="00F5763E"/>
    <w:rsid w:val="00F57CDB"/>
    <w:rsid w:val="00F70B17"/>
    <w:rsid w:val="00F7128D"/>
    <w:rsid w:val="00F77A2F"/>
    <w:rsid w:val="00F8636E"/>
    <w:rsid w:val="00FA485B"/>
    <w:rsid w:val="00FA58F3"/>
    <w:rsid w:val="00FB2C09"/>
    <w:rsid w:val="00FB5024"/>
    <w:rsid w:val="00FB51BA"/>
    <w:rsid w:val="00FE0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938"/>
    <w:rPr>
      <w:rFonts w:ascii="Arial" w:eastAsia="Times New Roman" w:hAnsi="Arial"/>
      <w:sz w:val="24"/>
      <w:szCs w:val="20"/>
    </w:rPr>
  </w:style>
  <w:style w:type="paragraph" w:styleId="1">
    <w:name w:val="heading 1"/>
    <w:basedOn w:val="a"/>
    <w:next w:val="a"/>
    <w:link w:val="10"/>
    <w:uiPriority w:val="99"/>
    <w:qFormat/>
    <w:rsid w:val="001A482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FE066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A4822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2391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11">
    <w:name w:val="Номер 1"/>
    <w:basedOn w:val="1"/>
    <w:uiPriority w:val="99"/>
    <w:rsid w:val="001A4822"/>
    <w:pPr>
      <w:keepLines w:val="0"/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hAnsi="Times New Roman"/>
      <w:bCs w:val="0"/>
      <w:color w:val="auto"/>
      <w:szCs w:val="20"/>
    </w:rPr>
  </w:style>
  <w:style w:type="paragraph" w:customStyle="1" w:styleId="ConsPlusNormal">
    <w:name w:val="ConsPlusNormal"/>
    <w:link w:val="ConsPlusNormal0"/>
    <w:uiPriority w:val="99"/>
    <w:rsid w:val="001A48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1A4822"/>
    <w:rPr>
      <w:rFonts w:ascii="Arial" w:hAnsi="Arial" w:cs="Arial"/>
      <w:lang w:val="ru-RU" w:eastAsia="ru-RU" w:bidi="ar-SA"/>
    </w:rPr>
  </w:style>
  <w:style w:type="paragraph" w:styleId="a3">
    <w:name w:val="No Spacing"/>
    <w:uiPriority w:val="99"/>
    <w:qFormat/>
    <w:rsid w:val="001A4822"/>
    <w:rPr>
      <w:rFonts w:eastAsia="Times New Roman"/>
    </w:rPr>
  </w:style>
  <w:style w:type="character" w:customStyle="1" w:styleId="a4">
    <w:name w:val="Основной текст + Полужирный"/>
    <w:uiPriority w:val="99"/>
    <w:rsid w:val="001A4822"/>
    <w:rPr>
      <w:rFonts w:ascii="Times New Roman" w:hAnsi="Times New Roman"/>
      <w:b/>
      <w:spacing w:val="0"/>
      <w:sz w:val="19"/>
    </w:rPr>
  </w:style>
  <w:style w:type="character" w:customStyle="1" w:styleId="12">
    <w:name w:val="Основной текст + Полужирный1"/>
    <w:uiPriority w:val="99"/>
    <w:rsid w:val="001A4822"/>
    <w:rPr>
      <w:rFonts w:ascii="Book Antiqua" w:hAnsi="Book Antiqua"/>
      <w:b/>
      <w:spacing w:val="0"/>
      <w:sz w:val="18"/>
    </w:rPr>
  </w:style>
  <w:style w:type="character" w:customStyle="1" w:styleId="Sylfaen">
    <w:name w:val="Основной текст + Sylfaen"/>
    <w:aliases w:val="6,5 pt,Курсив"/>
    <w:uiPriority w:val="99"/>
    <w:rsid w:val="001A4822"/>
    <w:rPr>
      <w:rFonts w:ascii="Sylfaen" w:hAnsi="Sylfaen"/>
      <w:i/>
      <w:spacing w:val="0"/>
      <w:sz w:val="13"/>
    </w:rPr>
  </w:style>
  <w:style w:type="character" w:customStyle="1" w:styleId="1pt">
    <w:name w:val="Основной текст + Интервал 1 pt"/>
    <w:uiPriority w:val="99"/>
    <w:rsid w:val="001A4822"/>
    <w:rPr>
      <w:rFonts w:ascii="Bookman Old Style" w:hAnsi="Bookman Old Style"/>
      <w:spacing w:val="30"/>
      <w:sz w:val="15"/>
    </w:rPr>
  </w:style>
  <w:style w:type="character" w:customStyle="1" w:styleId="Sylfaen1">
    <w:name w:val="Основной текст + Sylfaen1"/>
    <w:aliases w:val="61,5 pt1,Курсив1"/>
    <w:uiPriority w:val="99"/>
    <w:rsid w:val="001A4822"/>
    <w:rPr>
      <w:rFonts w:ascii="Sylfaen" w:hAnsi="Sylfaen"/>
      <w:i/>
      <w:spacing w:val="0"/>
      <w:sz w:val="13"/>
    </w:rPr>
  </w:style>
  <w:style w:type="paragraph" w:styleId="a5">
    <w:name w:val="List Paragraph"/>
    <w:basedOn w:val="a"/>
    <w:link w:val="a6"/>
    <w:uiPriority w:val="99"/>
    <w:qFormat/>
    <w:rsid w:val="00A23305"/>
    <w:pPr>
      <w:ind w:left="720"/>
      <w:contextualSpacing/>
    </w:pPr>
    <w:rPr>
      <w:rFonts w:ascii="Times New Roman" w:hAnsi="Times New Roman"/>
      <w:szCs w:val="24"/>
    </w:rPr>
  </w:style>
  <w:style w:type="character" w:customStyle="1" w:styleId="a6">
    <w:name w:val="Абзац списка Знак"/>
    <w:link w:val="a5"/>
    <w:uiPriority w:val="99"/>
    <w:locked/>
    <w:rsid w:val="00A23305"/>
    <w:rPr>
      <w:rFonts w:ascii="Times New Roman" w:hAnsi="Times New Roman"/>
      <w:sz w:val="24"/>
      <w:lang w:eastAsia="ru-RU"/>
    </w:rPr>
  </w:style>
  <w:style w:type="paragraph" w:customStyle="1" w:styleId="13">
    <w:name w:val="Абзац списка1"/>
    <w:basedOn w:val="a"/>
    <w:link w:val="ListParagraphChar"/>
    <w:uiPriority w:val="99"/>
    <w:rsid w:val="001532D9"/>
    <w:pPr>
      <w:ind w:left="720"/>
      <w:contextualSpacing/>
    </w:pPr>
    <w:rPr>
      <w:rFonts w:ascii="Calibri" w:hAnsi="Calibri"/>
    </w:rPr>
  </w:style>
  <w:style w:type="character" w:customStyle="1" w:styleId="ListParagraphChar">
    <w:name w:val="List Paragraph Char"/>
    <w:link w:val="13"/>
    <w:uiPriority w:val="99"/>
    <w:locked/>
    <w:rsid w:val="001532D9"/>
    <w:rPr>
      <w:rFonts w:ascii="Calibri" w:hAnsi="Calibri"/>
      <w:sz w:val="20"/>
      <w:lang w:eastAsia="ru-RU"/>
    </w:rPr>
  </w:style>
  <w:style w:type="character" w:customStyle="1" w:styleId="FontStyle60">
    <w:name w:val="Font Style60"/>
    <w:uiPriority w:val="99"/>
    <w:rsid w:val="001532D9"/>
    <w:rPr>
      <w:rFonts w:ascii="Times New Roman" w:hAnsi="Times New Roman"/>
      <w:sz w:val="20"/>
    </w:rPr>
  </w:style>
  <w:style w:type="paragraph" w:customStyle="1" w:styleId="14">
    <w:name w:val="Без интервала1"/>
    <w:uiPriority w:val="99"/>
    <w:rsid w:val="001532D9"/>
    <w:rPr>
      <w:rFonts w:eastAsia="Times New Roman"/>
      <w:lang w:eastAsia="en-US"/>
    </w:rPr>
  </w:style>
  <w:style w:type="table" w:styleId="a7">
    <w:name w:val="Table Grid"/>
    <w:basedOn w:val="a1"/>
    <w:uiPriority w:val="99"/>
    <w:rsid w:val="007752F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Без интервала2"/>
    <w:uiPriority w:val="99"/>
    <w:rsid w:val="00F275A4"/>
    <w:rPr>
      <w:rFonts w:eastAsia="Times New Roman"/>
      <w:lang w:eastAsia="en-US"/>
    </w:rPr>
  </w:style>
  <w:style w:type="paragraph" w:styleId="a8">
    <w:name w:val="Body Text"/>
    <w:basedOn w:val="a"/>
    <w:link w:val="a9"/>
    <w:uiPriority w:val="99"/>
    <w:rsid w:val="002125BE"/>
    <w:pPr>
      <w:widowControl w:val="0"/>
      <w:autoSpaceDE w:val="0"/>
      <w:autoSpaceDN w:val="0"/>
      <w:ind w:left="398"/>
    </w:pPr>
    <w:rPr>
      <w:rFonts w:ascii="Times New Roman" w:hAnsi="Times New Roman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99"/>
    <w:semiHidden/>
    <w:rsid w:val="00C23918"/>
    <w:rPr>
      <w:rFonts w:ascii="Arial" w:eastAsia="Times New Roman" w:hAnsi="Arial"/>
      <w:sz w:val="24"/>
      <w:szCs w:val="20"/>
    </w:rPr>
  </w:style>
  <w:style w:type="paragraph" w:styleId="aa">
    <w:name w:val="header"/>
    <w:basedOn w:val="a"/>
    <w:link w:val="ab"/>
    <w:uiPriority w:val="99"/>
    <w:rsid w:val="009D32A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23918"/>
    <w:rPr>
      <w:rFonts w:ascii="Arial" w:eastAsia="Times New Roman" w:hAnsi="Arial"/>
      <w:sz w:val="24"/>
      <w:szCs w:val="20"/>
    </w:rPr>
  </w:style>
  <w:style w:type="paragraph" w:styleId="ac">
    <w:name w:val="footer"/>
    <w:basedOn w:val="a"/>
    <w:link w:val="ad"/>
    <w:uiPriority w:val="99"/>
    <w:rsid w:val="009D32A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23918"/>
    <w:rPr>
      <w:rFonts w:ascii="Arial" w:eastAsia="Times New Roman" w:hAnsi="Arial"/>
      <w:sz w:val="24"/>
      <w:szCs w:val="20"/>
    </w:rPr>
  </w:style>
  <w:style w:type="paragraph" w:customStyle="1" w:styleId="msonospacing0">
    <w:name w:val="msonospacing"/>
    <w:basedOn w:val="a"/>
    <w:uiPriority w:val="99"/>
    <w:rsid w:val="00F0393F"/>
    <w:pPr>
      <w:spacing w:before="100" w:beforeAutospacing="1" w:after="100" w:afterAutospacing="1"/>
    </w:pPr>
    <w:rPr>
      <w:rFonts w:ascii="Times New Roman" w:eastAsia="Calibri" w:hAnsi="Times New Roman"/>
      <w:szCs w:val="24"/>
    </w:rPr>
  </w:style>
  <w:style w:type="paragraph" w:styleId="ae">
    <w:name w:val="Normal (Web)"/>
    <w:basedOn w:val="a"/>
    <w:uiPriority w:val="99"/>
    <w:rsid w:val="00F0393F"/>
    <w:pPr>
      <w:spacing w:before="100" w:beforeAutospacing="1" w:after="100" w:afterAutospacing="1"/>
    </w:pPr>
    <w:rPr>
      <w:rFonts w:ascii="Times New Roman" w:eastAsia="Calibri" w:hAnsi="Times New Roman"/>
      <w:szCs w:val="24"/>
    </w:rPr>
  </w:style>
  <w:style w:type="paragraph" w:customStyle="1" w:styleId="TableParagraph">
    <w:name w:val="Table Paragraph"/>
    <w:basedOn w:val="a"/>
    <w:uiPriority w:val="99"/>
    <w:rsid w:val="00772F5E"/>
    <w:pPr>
      <w:widowControl w:val="0"/>
      <w:autoSpaceDE w:val="0"/>
      <w:autoSpaceDN w:val="0"/>
    </w:pPr>
    <w:rPr>
      <w:rFonts w:ascii="Times New Roman" w:hAnsi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969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9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96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51E70-CD5D-4761-957B-44D11C0A6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67</Pages>
  <Words>12652</Words>
  <Characters>88000</Characters>
  <Application>Microsoft Office Word</Application>
  <DocSecurity>0</DocSecurity>
  <Lines>733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14</cp:revision>
  <dcterms:created xsi:type="dcterms:W3CDTF">2021-09-18T20:14:00Z</dcterms:created>
  <dcterms:modified xsi:type="dcterms:W3CDTF">2022-06-09T07:10:00Z</dcterms:modified>
</cp:coreProperties>
</file>